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b6a1" w14:paraId="03eb6a1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FA0250">
        <w:t>8/07-265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FA0250">
        <w:t>PAG PLASTIKA d.o.o. Pag</w:t>
      </w:r>
      <w:r w:rsidR="006852D0">
        <w:t xml:space="preserve"> u stečaju</w:t>
      </w:r>
      <w:r w:rsidR="00A562E3" w:rsidRPr="001A7D60">
        <w:t>,</w:t>
      </w:r>
      <w:r w:rsidR="00DB2B7A">
        <w:t xml:space="preserve"> </w:t>
      </w:r>
      <w:r w:rsidR="004E41F3" w:rsidRPr="006A0A0E">
        <w:t>koga zastupa stečajn</w:t>
      </w:r>
      <w:r w:rsidR="000C2BB3">
        <w:t>i</w:t>
      </w:r>
      <w:r w:rsidR="00E36BDA">
        <w:t xml:space="preserve"> upravitelj</w:t>
      </w:r>
      <w:r w:rsidR="004E41F3" w:rsidRPr="006A0A0E">
        <w:t xml:space="preserve"> </w:t>
      </w:r>
      <w:r w:rsidR="004E41F3">
        <w:t xml:space="preserve">stečajne mase </w:t>
      </w:r>
      <w:r w:rsidR="001C3F7F">
        <w:t>Edvin Šimunov</w:t>
      </w:r>
      <w:r w:rsidRPr="009219F7">
        <w:t xml:space="preserve">, dana </w:t>
      </w:r>
      <w:r w:rsidR="001250BE">
        <w:t>27</w:t>
      </w:r>
      <w:r w:rsidR="00E36BDA">
        <w:t xml:space="preserve">. </w:t>
      </w:r>
      <w:r w:rsidR="000C2BB3">
        <w:t>travnja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 xml:space="preserve">Rješenje ovog suda posl. br. 1 </w:t>
      </w:r>
      <w:r w:rsidR="00A8047A">
        <w:t>St-</w:t>
      </w:r>
      <w:r w:rsidR="00FA0250">
        <w:t>67/02</w:t>
      </w:r>
      <w:r w:rsidR="00A8047A">
        <w:t xml:space="preserve"> od </w:t>
      </w:r>
      <w:r w:rsidR="00FA0250">
        <w:t>11. studenog 2005</w:t>
      </w:r>
      <w:r w:rsidR="00F8344A">
        <w:t>.</w:t>
      </w:r>
      <w:r>
        <w:t xml:space="preserve"> dopunjuje se na način </w:t>
      </w:r>
      <w:r w:rsidR="00071091">
        <w:t xml:space="preserve">da se dodaju točke </w:t>
      </w:r>
      <w:r w:rsidR="00261DA2" w:rsidRPr="000F0617">
        <w:t xml:space="preserve"> </w:t>
      </w:r>
      <w:r w:rsidR="00FA0250">
        <w:t>I</w:t>
      </w:r>
      <w:r w:rsidR="00750E4E">
        <w:t>V</w:t>
      </w:r>
      <w:r w:rsidR="001C3F7F">
        <w:t xml:space="preserve"> i V</w:t>
      </w:r>
      <w:r w:rsidR="0014223C">
        <w:t xml:space="preserve"> </w:t>
      </w:r>
      <w:r w:rsidR="00261DA2">
        <w:t>koje glase</w:t>
      </w:r>
      <w:r w:rsidR="00FA0250">
        <w:t>:</w:t>
      </w:r>
    </w:p>
    <w:p w:rsidRDefault="00071091" w:rsidP="00071091" w:rsidR="00071091">
      <w:pPr>
        <w:pStyle w:val="Tijeloteksta"/>
        <w:ind w:firstLine="708"/>
      </w:pPr>
    </w:p>
    <w:p w:rsidRDefault="008372E5" w:rsidP="00071091" w:rsidR="00071091">
      <w:pPr>
        <w:ind w:firstLine="708"/>
        <w:jc w:val="both"/>
      </w:pPr>
      <w:r>
        <w:t>I</w:t>
      </w:r>
      <w:r w:rsidR="001C3F7F">
        <w:t>V</w:t>
      </w:r>
      <w:r w:rsidR="00071091">
        <w:t xml:space="preserve"> Stečajna masa stečajnog dužnika </w:t>
      </w:r>
      <w:r w:rsidR="00FA0250">
        <w:t xml:space="preserve">PAG PLASTIKA d.o.o. Pag </w:t>
      </w:r>
      <w:r w:rsidR="00DB2B7A">
        <w:t xml:space="preserve">u stečaju </w:t>
      </w:r>
      <w:r w:rsidR="00071091">
        <w:t>upisat će se u sudski registar.</w:t>
      </w:r>
    </w:p>
    <w:p w:rsidRDefault="00E36BDA" w:rsidP="00E36BDA" w:rsidR="00E36BDA">
      <w:pPr>
        <w:jc w:val="both"/>
      </w:pPr>
    </w:p>
    <w:p w:rsidRDefault="00261DA2" w:rsidP="000B6D44" w:rsidR="00071091" w:rsidRPr="00FF5F2A">
      <w:pPr>
        <w:ind w:firstLine="708"/>
        <w:jc w:val="both"/>
      </w:pPr>
      <w:r w:rsidRPr="00261DA2">
        <w:t>V</w:t>
      </w:r>
      <w:r w:rsidR="00071091">
        <w:t xml:space="preserve"> Stečajn</w:t>
      </w:r>
      <w:r w:rsidR="00951138">
        <w:t>i</w:t>
      </w:r>
      <w:r w:rsidR="00071091">
        <w:t xml:space="preserve"> upravitelj stečajne mase stečajnog dužnika </w:t>
      </w:r>
      <w:r w:rsidR="00FA0250">
        <w:t>PAG PLASTIKA d.o.o. Pag</w:t>
      </w:r>
      <w:r w:rsidR="00DB2B7A">
        <w:t xml:space="preserve"> u stečaju</w:t>
      </w:r>
      <w:r w:rsidR="001C3F7F">
        <w:t xml:space="preserve"> </w:t>
      </w:r>
      <w:r w:rsidR="00071091">
        <w:t xml:space="preserve">je </w:t>
      </w:r>
      <w:r w:rsidR="001C3F7F">
        <w:t>Edvin Šimunov</w:t>
      </w:r>
      <w:r w:rsidR="00750E4E">
        <w:t xml:space="preserve">, </w:t>
      </w:r>
      <w:r w:rsidR="001C3F7F">
        <w:t>Poljanska 9</w:t>
      </w:r>
      <w:r w:rsidR="00750E4E">
        <w:t>, Zadar</w:t>
      </w:r>
      <w:r w:rsidR="00C26CF1" w:rsidRPr="0022320B">
        <w:t>,</w:t>
      </w:r>
      <w:r w:rsidR="00C26CF1">
        <w:t xml:space="preserve"> </w:t>
      </w:r>
      <w:r w:rsidR="00FF5F2A" w:rsidRPr="00BD0221">
        <w:t>(OIB 681</w:t>
      </w:r>
      <w:r w:rsidR="00FF5F2A">
        <w:t xml:space="preserve">67380523, osobna iskaznica broj </w:t>
      </w:r>
      <w:r w:rsidR="00FF5F2A" w:rsidRPr="00BD0221">
        <w:t>101201010, izdana od PU Zadarske, datum rođenja 20.02.1960</w:t>
      </w:r>
      <w:r w:rsidR="00FF5F2A" w:rsidRPr="00FF5F2A">
        <w:t>.)</w:t>
      </w:r>
      <w:r w:rsidR="00E36BDA" w:rsidRPr="00FF5F2A">
        <w:t xml:space="preserve">, </w:t>
      </w:r>
      <w:r w:rsidR="00071091" w:rsidRPr="00FF5F2A">
        <w:t xml:space="preserve">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</w:t>
      </w:r>
      <w:r w:rsidR="00FA0250">
        <w:t>67/02 od 11. studenog 2005</w:t>
      </w:r>
      <w:r w:rsidR="00C26CF1">
        <w:t xml:space="preserve">. </w:t>
      </w:r>
      <w:r>
        <w:t>zaključen</w:t>
      </w:r>
      <w:r w:rsidR="00FA0250">
        <w:t xml:space="preserve"> je</w:t>
      </w:r>
      <w:r>
        <w:t xml:space="preserve"> stečajni postupak nad stečajnim dužnikom </w:t>
      </w:r>
      <w:r w:rsidR="00FA0250">
        <w:t xml:space="preserve">PAG PLASTIKA d.o.o. Pag </w:t>
      </w:r>
      <w:r w:rsidR="00DB2B7A">
        <w:t>u stečaju</w:t>
      </w:r>
      <w:r>
        <w:t>.</w:t>
      </w:r>
    </w:p>
    <w:p w:rsidRDefault="003D16F6" w:rsidP="00CE56A0" w:rsidR="002C2F57">
      <w:pPr>
        <w:pStyle w:val="Tijeloteksta"/>
        <w:ind w:firstLine="709"/>
      </w:pPr>
      <w:r>
        <w:t xml:space="preserve">Podneskom od </w:t>
      </w:r>
      <w:r w:rsidR="00FA0250">
        <w:t>25</w:t>
      </w:r>
      <w:r w:rsidR="00A60889">
        <w:t xml:space="preserve">. </w:t>
      </w:r>
      <w:r w:rsidR="001C3F7F">
        <w:t>ožujka 2016</w:t>
      </w:r>
      <w:r>
        <w:t>. stečajn</w:t>
      </w:r>
      <w:r w:rsidR="00061B79">
        <w:t>i</w:t>
      </w:r>
      <w:r>
        <w:t xml:space="preserve"> upravitelj stečajne mase stečajnog dužnika </w:t>
      </w:r>
      <w:r w:rsidR="00061B79">
        <w:t>predložio</w:t>
      </w:r>
      <w:r w:rsidR="00CE56A0">
        <w:t xml:space="preserve"> je dopunu rješenja posl. br. 1 </w:t>
      </w:r>
      <w:r w:rsidR="00A8047A">
        <w:t>St-</w:t>
      </w:r>
      <w:r w:rsidR="00FA0250">
        <w:t>67/02 od 11. studenog 2005</w:t>
      </w:r>
      <w:r w:rsidR="00750E4E">
        <w:t>.</w:t>
      </w:r>
      <w:r w:rsidR="00CE56A0">
        <w:t xml:space="preserve"> radi upisa stečajne mase u sudski registar temeljem čl. 438. Stečajnog zakona (Narodne n</w:t>
      </w:r>
      <w:r w:rsidR="00061B79">
        <w:t>ovine 71/15).</w:t>
      </w:r>
    </w:p>
    <w:p w:rsidRDefault="002C2F57" w:rsidP="002C2F57" w:rsidR="004D3A06" w:rsidRPr="001C3F7F">
      <w:pPr>
        <w:pStyle w:val="Tijeloteksta"/>
        <w:ind w:firstLine="709"/>
      </w:pPr>
      <w:r w:rsidRPr="001C3F7F">
        <w:t xml:space="preserve">Prijedlog temelji </w:t>
      </w:r>
      <w:r w:rsidR="00DB2B7A">
        <w:t>iz</w:t>
      </w:r>
      <w:r w:rsidR="001C3F7F" w:rsidRPr="001C3F7F">
        <w:t xml:space="preserve"> razloga </w:t>
      </w:r>
      <w:r w:rsidR="00DB2B7A">
        <w:t xml:space="preserve">nastavka vođenja parnica kod </w:t>
      </w:r>
      <w:r w:rsidR="00FA0250">
        <w:t>Trgovačkog</w:t>
      </w:r>
      <w:r w:rsidR="00DB2B7A">
        <w:t xml:space="preserve"> suda u Zadru pod poslovnim brojevima: P-</w:t>
      </w:r>
      <w:r w:rsidR="00FA0250">
        <w:t>40/15</w:t>
      </w:r>
      <w:r w:rsidR="00DB2B7A">
        <w:t>, P-</w:t>
      </w:r>
      <w:r w:rsidR="00FA0250">
        <w:t>301/07</w:t>
      </w:r>
      <w:r w:rsidR="00DB2B7A">
        <w:t xml:space="preserve"> i P-</w:t>
      </w:r>
      <w:r w:rsidR="00FA0250">
        <w:t>349/04</w:t>
      </w:r>
      <w:r w:rsidR="00DB2B7A">
        <w:t>.</w:t>
      </w:r>
    </w:p>
    <w:p w:rsidRDefault="002C2F57" w:rsidP="002C2F57" w:rsidR="002C2F57">
      <w:pPr>
        <w:pStyle w:val="Tijeloteksta"/>
        <w:ind w:firstLine="709"/>
      </w:pPr>
      <w:r>
        <w:t>Stoga odlučeno kao u izreci.</w:t>
      </w:r>
      <w:r w:rsidR="00DB2B7A">
        <w:t xml:space="preserve"> 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1250BE">
        <w:t>27</w:t>
      </w:r>
      <w:r w:rsidR="00061B79">
        <w:t>. travnja</w:t>
      </w:r>
      <w:r w:rsidR="00C26CF1">
        <w:t xml:space="preserve">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7170F9" w:rsidP="007170F9" w:rsidR="007170F9">
      <w:pPr>
        <w:jc w:val="right"/>
      </w:pPr>
      <w:r>
        <w:t>Stečajna s</w:t>
      </w:r>
      <w:r w:rsidRPr="002C500F">
        <w:t>u</w:t>
      </w:r>
      <w:r>
        <w:t>tkinja:</w:t>
      </w:r>
    </w:p>
    <w:p w:rsidRDefault="007170F9" w:rsidP="007170F9" w:rsidR="007170F9" w:rsidRPr="00F60CD9">
      <w:pPr>
        <w:jc w:val="right"/>
      </w:pPr>
      <w:r>
        <w:t>Ardena Bajlo</w:t>
      </w:r>
    </w:p>
    <w:p w:rsidRDefault="007170F9" w:rsidP="007170F9" w:rsidR="007170F9"/>
    <w:p w:rsidRDefault="004A414B" w:rsidP="004A414B" w:rsidR="004A414B"/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1250BE">
        <w:t xml:space="preserve"> – e-mailom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134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FA0250">
          <w:t>8/07-265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C52134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61B79"/>
    <w:rsid w:val="00071091"/>
    <w:rsid w:val="000968FE"/>
    <w:rsid w:val="000B6D44"/>
    <w:rsid w:val="000C2BB3"/>
    <w:rsid w:val="000D77A7"/>
    <w:rsid w:val="000F0617"/>
    <w:rsid w:val="001250BE"/>
    <w:rsid w:val="00135196"/>
    <w:rsid w:val="0014223C"/>
    <w:rsid w:val="00156A8B"/>
    <w:rsid w:val="0018092A"/>
    <w:rsid w:val="00181E87"/>
    <w:rsid w:val="001A7E21"/>
    <w:rsid w:val="001C3F7F"/>
    <w:rsid w:val="0020186C"/>
    <w:rsid w:val="00223895"/>
    <w:rsid w:val="00234DC5"/>
    <w:rsid w:val="00261DA2"/>
    <w:rsid w:val="002C2F57"/>
    <w:rsid w:val="00365D1F"/>
    <w:rsid w:val="003D16F6"/>
    <w:rsid w:val="003F1475"/>
    <w:rsid w:val="004616BF"/>
    <w:rsid w:val="004A414B"/>
    <w:rsid w:val="004B42D9"/>
    <w:rsid w:val="004D3A06"/>
    <w:rsid w:val="004D663C"/>
    <w:rsid w:val="004E41F3"/>
    <w:rsid w:val="006356E9"/>
    <w:rsid w:val="006466C1"/>
    <w:rsid w:val="00657942"/>
    <w:rsid w:val="006639AA"/>
    <w:rsid w:val="006852D0"/>
    <w:rsid w:val="006914EA"/>
    <w:rsid w:val="006B45E8"/>
    <w:rsid w:val="006D5987"/>
    <w:rsid w:val="00710FFA"/>
    <w:rsid w:val="007170F9"/>
    <w:rsid w:val="00750E4E"/>
    <w:rsid w:val="007A5740"/>
    <w:rsid w:val="008021B9"/>
    <w:rsid w:val="008372E5"/>
    <w:rsid w:val="00846D27"/>
    <w:rsid w:val="008E1367"/>
    <w:rsid w:val="008E6DB3"/>
    <w:rsid w:val="009219F7"/>
    <w:rsid w:val="00951138"/>
    <w:rsid w:val="00961C56"/>
    <w:rsid w:val="00A562E3"/>
    <w:rsid w:val="00A60889"/>
    <w:rsid w:val="00A8047A"/>
    <w:rsid w:val="00A94666"/>
    <w:rsid w:val="00AA7BE2"/>
    <w:rsid w:val="00AB02AB"/>
    <w:rsid w:val="00AD608D"/>
    <w:rsid w:val="00AE03AE"/>
    <w:rsid w:val="00B2536D"/>
    <w:rsid w:val="00BE6C59"/>
    <w:rsid w:val="00C26CF1"/>
    <w:rsid w:val="00C52134"/>
    <w:rsid w:val="00CE56A0"/>
    <w:rsid w:val="00D13B38"/>
    <w:rsid w:val="00D86209"/>
    <w:rsid w:val="00DB2B7A"/>
    <w:rsid w:val="00E00E4D"/>
    <w:rsid w:val="00E36BDA"/>
    <w:rsid w:val="00E52B77"/>
    <w:rsid w:val="00F339F8"/>
    <w:rsid w:val="00F8344A"/>
    <w:rsid w:val="00FA0250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A41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41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2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1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1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1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1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A41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41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2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1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1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1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1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74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60089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lipnja 2007.</izvorni_sadrzaj>
    <derivirana_varijabla naziv="DomainObject.Predmet.DatumArhiviranja_1">12. lipnja 2007.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2007.</izvorni_sadrzaj>
    <derivirana_varijabla naziv="DomainObject.Predmet.DatumOsnivanja_1">27. ožujka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2007.</izvorni_sadrzaj>
    <derivirana_varijabla naziv="DomainObject.Predmet.DatumRjesavanja_1">25. svibnja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hr.ibm.icms.common.model.sluzbeneosobe.UstrojstvenaJedinica@59755975[id=1000000836, dbStatus=null, naziv=Arhiva, oznaka=null, sudac=null]</izvorni_sadrzaj>
    <derivirana_varijabla naziv="DomainObject.Predmet.MjestoCuvanja_1">hr.ibm.icms.common.model.sluzbeneosobe.UstrojstvenaJedinica@59755975[id=1000000836, dbStatus=null, naziv=Arhiva,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BILO St-67/02       A/A
22.01.15. poslan u ref 4, vraćen 24.02.15.</izvorni_sadrzaj>
    <derivirana_varijabla naziv="DomainObject.Predmet.Opis_1">MIGRIRANO IZ IN2 IN2 napomene: PREDMET BILO St-67/02       A/A
22.01.15. poslan u ref 4, vraćen 24.02.15.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St-8/2007</izvorni_sadrzaj>
    <derivirana_varijabla naziv="DomainObject.Predmet.OznakaBroj_1">St-8/2007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Kal. 20.06.2016.  !!!!
Spis poslan u rf. 25.03.2016.</izvorni_sadrzaj>
    <derivirana_varijabla naziv="DomainObject.Predmet.PrimjedbaSuca_1">Kal. 20.06.2016.  !!!!
Spis poslan u rf. 25.03.2016.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PAGPLASTIKA d.d. - STEČAJNA MASA- Naknadna dioba</izvorni_sadrzaj>
    <derivirana_varijabla naziv="DomainObject.Predmet.ProtustrankaFormated_1">  PAGPLASTIKA d.d. - STEČAJNA MASA- Naknadna dioba</derivirana_varijabla>
  </DomainObject.Predmet.ProtustrankaFormated>
  <DomainObject.Predmet.ProtustrankaFormatedOIB>
    <izvorni_sadrzaj>  PAGPLASTIKA d.d. - STEČAJNA MASA- Naknadna dioba</izvorni_sadrzaj>
    <derivirana_varijabla naziv="DomainObject.Predmet.ProtustrankaFormatedOIB_1">  PAGPLASTIKA d.d. - STEČAJNA MASA- Naknadna dioba</derivirana_varijabla>
  </DomainObject.Predmet.ProtustrankaFormatedOIB>
  <DomainObject.Predmet.ProtustrankaFormatedWithAdress>
    <izvorni_sadrzaj> PAGPLASTIKA d.d. - STEČAJNA MASA- Naknadna dioba, Pag</izvorni_sadrzaj>
    <derivirana_varijabla naziv="DomainObject.Predmet.ProtustrankaFormatedWithAdress_1"> PAGPLASTIKA d.d. - STEČAJNA MASA- Naknadna dioba, Pag</derivirana_varijabla>
  </DomainObject.Predmet.ProtustrankaFormatedWithAdress>
  <DomainObject.Predmet.ProtustrankaFormatedWithAdressOIB>
    <izvorni_sadrzaj> PAGPLASTIKA d.d. - STEČAJNA MASA- Naknadna dioba, Pag</izvorni_sadrzaj>
    <derivirana_varijabla naziv="DomainObject.Predmet.ProtustrankaFormatedWithAdressOIB_1"> PAGPLASTIKA d.d. - STEČAJNA MASA- Naknadna dioba, Pag</derivirana_varijabla>
  </DomainObject.Predmet.ProtustrankaFormatedWithAdressOIB>
  <DomainObject.Predmet.ProtustrankaWithAdress>
    <izvorni_sadrzaj>PAGPLASTIKA d.d. - STEČAJNA MASA- Naknadna dioba Pag</izvorni_sadrzaj>
    <derivirana_varijabla naziv="DomainObject.Predmet.ProtustrankaWithAdress_1">PAGPLASTIKA d.d. - STEČAJNA MASA- Naknadna dioba Pag</derivirana_varijabla>
  </DomainObject.Predmet.ProtustrankaWithAdress>
  <DomainObject.Predmet.ProtustrankaWithAdressOIB>
    <izvorni_sadrzaj>PAGPLASTIKA d.d. - STEČAJNA MASA- Naknadna dioba, Pag</izvorni_sadrzaj>
    <derivirana_varijabla naziv="DomainObject.Predmet.ProtustrankaWithAdressOIB_1">PAGPLASTIKA d.d. - STEČAJNA MASA- Naknadna dioba, Pag</derivirana_varijabla>
  </DomainObject.Predmet.ProtustrankaWithAdressOIB>
  <DomainObject.Predmet.ProtustrankaNazivFormated>
    <izvorni_sadrzaj>PAGPLASTIKA d.d. - STEČAJNA MASA- Naknadna dioba</izvorni_sadrzaj>
    <derivirana_varijabla naziv="DomainObject.Predmet.ProtustrankaNazivFormated_1">PAGPLASTIKA d.d. - STEČAJNA MASA- Naknadna dioba</derivirana_varijabla>
  </DomainObject.Predmet.ProtustrankaNazivFormated>
  <DomainObject.Predmet.ProtustrankaNazivFormatedOIB>
    <izvorni_sadrzaj>PAGPLASTIKA d.d. - STEČAJNA MASA- Naknadna dioba</izvorni_sadrzaj>
    <derivirana_varijabla naziv="DomainObject.Predmet.ProtustrankaNazivFormatedOIB_1">PAGPLASTIKA d.d. - STEČAJNA MASA- Naknadna dioba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 Edvin Šimunov  (St-67/2002) / - STEČAJNI UPRAVITELJ  Edvin Šimunov  (St-67/2002)</izvorni_sadrzaj>
    <derivirana_varijabla naziv="DomainObject.Predmet.StrankaFormated_1">  STEČAJNI UPRAVITELJ  Edvin Šimunov  (St-67/2002) / - STEČAJNI UPRAVITELJ  Edvin Šimunov  (St-67/2002)</derivirana_varijabla>
  </DomainObject.Predmet.StrankaFormated>
  <DomainObject.Predmet.StrankaFormatedOIB>
    <izvorni_sadrzaj>  STEČAJNI UPRAVITELJ  Edvin Šimunov  (St-67/2002) / - STEČAJNI UPRAVITELJ  Edvin Šimunov  (St-67/2002)</izvorni_sadrzaj>
    <derivirana_varijabla naziv="DomainObject.Predmet.StrankaFormatedOIB_1">  STEČAJNI UPRAVITELJ  Edvin Šimunov  (St-67/2002) / - STEČAJNI UPRAVITELJ  Edvin Šimunov  (St-67/2002)</derivirana_varijabla>
  </DomainObject.Predmet.StrankaFormatedOIB>
  <DomainObject.Predmet.StrankaFormatedWithAdress>
    <izvorni_sadrzaj> STEČAJNI UPRAVITELJ  Edvin Šimunov  (St-67/2002) / - STEČAJNI UPRAVITELJ  Edvin Šimunov  (St-67/2002), Zadar</izvorni_sadrzaj>
    <derivirana_varijabla naziv="DomainObject.Predmet.StrankaFormatedWithAdress_1"> STEČAJNI UPRAVITELJ  Edvin Šimunov  (St-67/2002) / - STEČAJNI UPRAVITELJ  Edvin Šimunov  (St-67/2002), Zadar</derivirana_varijabla>
  </DomainObject.Predmet.StrankaFormatedWithAdress>
  <DomainObject.Predmet.StrankaFormatedWithAdressOIB>
    <izvorni_sadrzaj> STEČAJNI UPRAVITELJ  Edvin Šimunov  (St-67/2002) / - STEČAJNI UPRAVITELJ  Edvin Šimunov  (St-67/2002), Zadar</izvorni_sadrzaj>
    <derivirana_varijabla naziv="DomainObject.Predmet.StrankaFormatedWithAdressOIB_1"> STEČAJNI UPRAVITELJ  Edvin Šimunov  (St-67/2002) / - STEČAJNI UPRAVITELJ  Edvin Šimunov  (St-67/2002), Zadar</derivirana_varijabla>
  </DomainObject.Predmet.StrankaFormatedWithAdressOIB>
  <DomainObject.Predmet.StrankaWithAdress>
    <izvorni_sadrzaj>STEČAJNI UPRAVITELJ  Edvin Šimunov  (St-67/2002) / - STEČAJNI UPRAVITELJ  Edvin Šimunov  (St-67/2002) Zadar</izvorni_sadrzaj>
    <derivirana_varijabla naziv="DomainObject.Predmet.StrankaWithAdress_1">STEČAJNI UPRAVITELJ  Edvin Šimunov  (St-67/2002) / - STEČAJNI UPRAVITELJ  Edvin Šimunov  (St-67/2002) Zadar</derivirana_varijabla>
  </DomainObject.Predmet.StrankaWithAdress>
  <DomainObject.Predmet.StrankaWithAdressOIB>
    <izvorni_sadrzaj>STEČAJNI UPRAVITELJ  Edvin Šimunov  (St-67/2002) / - STEČAJNI UPRAVITELJ  Edvin Šimunov  (St-67/2002), Zadar</izvorni_sadrzaj>
    <derivirana_varijabla naziv="DomainObject.Predmet.StrankaWithAdressOIB_1">STEČAJNI UPRAVITELJ  Edvin Šimunov  (St-67/2002) / - STEČAJNI UPRAVITELJ  Edvin Šimunov  (St-67/2002), Zadar</derivirana_varijabla>
  </DomainObject.Predmet.StrankaWithAdressOIB>
  <DomainObject.Predmet.StrankaNazivFormated>
    <izvorni_sadrzaj>STEČAJNI UPRAVITELJ  Edvin Šimunov  (St-67/2002) / - STEČAJNI UPRAVITELJ  Edvin Šimunov  (St-67/2002)</izvorni_sadrzaj>
    <derivirana_varijabla naziv="DomainObject.Predmet.StrankaNazivFormated_1">STEČAJNI UPRAVITELJ  Edvin Šimunov  (St-67/2002) / - STEČAJNI UPRAVITELJ  Edvin Šimunov  (St-67/2002)</derivirana_varijabla>
  </DomainObject.Predmet.StrankaNazivFormated>
  <DomainObject.Predmet.StrankaNazivFormatedOIB>
    <izvorni_sadrzaj>STEČAJNI UPRAVITELJ  Edvin Šimunov  (St-67/2002) / - STEČAJNI UPRAVITELJ  Edvin Šimunov  (St-67/2002)</izvorni_sadrzaj>
    <derivirana_varijabla naziv="DomainObject.Predmet.StrankaNazivFormatedOIB_1">STEČAJNI UPRAVITELJ  Edvin Šimunov  (St-67/2002) / - STEČAJNI UPRAVITELJ  Edvin Šimunov  (St-67/2002)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Arhiva</izvorni_sadrzaj>
    <derivirana_varijabla naziv="DomainObject.Predmet.TrenutnaLokacijaSpisa.Naziv_1">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STEČAJNI UPRAVITELJ  Edvin Šimunov  (St-67/2002) / - STEČAJNI UPRAVITELJ  Edvin Šimunov  (St-67/2002)</item>
    </izvorni_sadrzaj>
    <derivirana_varijabla naziv="DomainObject.Predmet.StrankaListFormated_1">
      <item>STEČAJNI UPRAVITELJ  Edvin Šimunov  (St-67/2002) / - STEČAJNI UPRAVITELJ  Edvin Šimunov  (St-67/2002)</item>
    </derivirana_varijabla>
  </DomainObject.Predmet.StrankaListFormated>
  <DomainObject.Predmet.StrankaListFormatedOIB>
    <izvorni_sadrzaj>
      <item>STEČAJNI UPRAVITELJ  Edvin Šimunov  (St-67/2002) / - STEČAJNI UPRAVITELJ  Edvin Šimunov  (St-67/2002)</item>
    </izvorni_sadrzaj>
    <derivirana_varijabla naziv="DomainObject.Predmet.StrankaListFormatedOIB_1">
      <item>STEČAJNI UPRAVITELJ  Edvin Šimunov  (St-67/2002) / - STEČAJNI UPRAVITELJ  Edvin Šimunov  (St-67/2002)</item>
    </derivirana_varijabla>
  </DomainObject.Predmet.StrankaListFormatedOIB>
  <DomainObject.Predmet.StrankaListFormatedWithAdress>
    <izvorni_sadrzaj>
      <item>STEČAJNI UPRAVITELJ  Edvin Šimunov  (St-67/2002) / - STEČAJNI UPRAVITELJ  Edvin Šimunov  (St-67/2002), Zadar</item>
    </izvorni_sadrzaj>
    <derivirana_varijabla naziv="DomainObject.Predmet.StrankaListFormatedWithAdress_1">
      <item>STEČAJNI UPRAVITELJ  Edvin Šimunov  (St-67/2002) / - STEČAJNI UPRAVITELJ  Edvin Šimunov  (St-67/2002), Zadar</item>
    </derivirana_varijabla>
  </DomainObject.Predmet.StrankaListFormatedWithAdress>
  <DomainObject.Predmet.StrankaListFormatedWithAdressOIB>
    <izvorni_sadrzaj>
      <item>STEČAJNI UPRAVITELJ  Edvin Šimunov  (St-67/2002) / - STEČAJNI UPRAVITELJ  Edvin Šimunov  (St-67/2002), Zadar</item>
    </izvorni_sadrzaj>
    <derivirana_varijabla naziv="DomainObject.Predmet.StrankaListFormatedWithAdressOIB_1">
      <item>STEČAJNI UPRAVITELJ  Edvin Šimunov  (St-67/2002) / - STEČAJNI UPRAVITELJ  Edvin Šimunov  (St-67/2002), Zadar</item>
    </derivirana_varijabla>
  </DomainObject.Predmet.StrankaListFormatedWithAdressOIB>
  <DomainObject.Predmet.StrankaListNazivFormated>
    <izvorni_sadrzaj>
      <item>STEČAJNI UPRAVITELJ  Edvin Šimunov  (St-67/2002) / - STEČAJNI UPRAVITELJ  Edvin Šimunov  (St-67/2002)</item>
    </izvorni_sadrzaj>
    <derivirana_varijabla naziv="DomainObject.Predmet.StrankaListNazivFormated_1">
      <item>STEČAJNI UPRAVITELJ  Edvin Šimunov  (St-67/2002) / - STEČAJNI UPRAVITELJ  Edvin Šimunov  (St-67/2002)</item>
    </derivirana_varijabla>
  </DomainObject.Predmet.StrankaListNazivFormated>
  <DomainObject.Predmet.StrankaListNazivFormatedOIB>
    <izvorni_sadrzaj>
      <item>STEČAJNI UPRAVITELJ  Edvin Šimunov  (St-67/2002) / - STEČAJNI UPRAVITELJ  Edvin Šimunov  (St-67/2002)</item>
    </izvorni_sadrzaj>
    <derivirana_varijabla naziv="DomainObject.Predmet.StrankaListNazivFormatedOIB_1">
      <item>STEČAJNI UPRAVITELJ  Edvin Šimunov  (St-67/2002) / - STEČAJNI UPRAVITELJ  Edvin Šimunov  (St-67/2002)</item>
    </derivirana_varijabla>
  </DomainObject.Predmet.StrankaListNazivFormatedOIB>
  <DomainObject.Predmet.ProtuStrankaListFormated>
    <izvorni_sadrzaj>
      <item>PAGPLASTIKA d.d. - STEČAJNA MASA- Naknadna dioba</item>
    </izvorni_sadrzaj>
    <derivirana_varijabla naziv="DomainObject.Predmet.ProtuStrankaListFormated_1">
      <item>PAGPLASTIKA d.d. - STEČAJNA MASA- Naknadna dioba</item>
    </derivirana_varijabla>
  </DomainObject.Predmet.ProtuStrankaListFormated>
  <DomainObject.Predmet.ProtuStrankaListFormatedOIB>
    <izvorni_sadrzaj>
      <item>PAGPLASTIKA d.d. - STEČAJNA MASA- Naknadna dioba</item>
    </izvorni_sadrzaj>
    <derivirana_varijabla naziv="DomainObject.Predmet.ProtuStrankaListFormatedOIB_1">
      <item>PAGPLASTIKA d.d. - STEČAJNA MASA- Naknadna dioba</item>
    </derivirana_varijabla>
  </DomainObject.Predmet.ProtuStrankaListFormatedOIB>
  <DomainObject.Predmet.ProtuStrankaListFormatedWithAdress>
    <izvorni_sadrzaj>
      <item>PAGPLASTIKA d.d. - STEČAJNA MASA- Naknadna dioba, Pag</item>
    </izvorni_sadrzaj>
    <derivirana_varijabla naziv="DomainObject.Predmet.ProtuStrankaListFormatedWithAdress_1">
      <item>PAGPLASTIKA d.d. - STEČAJNA MASA- Naknadna dioba, Pag</item>
    </derivirana_varijabla>
  </DomainObject.Predmet.ProtuStrankaListFormatedWithAdress>
  <DomainObject.Predmet.ProtuStrankaListFormatedWithAdressOIB>
    <izvorni_sadrzaj>
      <item>PAGPLASTIKA d.d. - STEČAJNA MASA- Naknadna dioba, Pag</item>
    </izvorni_sadrzaj>
    <derivirana_varijabla naziv="DomainObject.Predmet.ProtuStrankaListFormatedWithAdressOIB_1">
      <item>PAGPLASTIKA d.d. - STEČAJNA MASA- Naknadna dioba, Pag</item>
    </derivirana_varijabla>
  </DomainObject.Predmet.ProtuStrankaListFormatedWithAdressOIB>
  <DomainObject.Predmet.ProtuStrankaListNazivFormated>
    <izvorni_sadrzaj>
      <item>PAGPLASTIKA d.d. - STEČAJNA MASA- Naknadna dioba</item>
    </izvorni_sadrzaj>
    <derivirana_varijabla naziv="DomainObject.Predmet.ProtuStrankaListNazivFormated_1">
      <item>PAGPLASTIKA d.d. - STEČAJNA MASA- Naknadna dioba</item>
    </derivirana_varijabla>
  </DomainObject.Predmet.ProtuStrankaListNazivFormated>
  <DomainObject.Predmet.ProtuStrankaListNazivFormatedOIB>
    <izvorni_sadrzaj>
      <item>PAGPLASTIKA d.d. - STEČAJNA MASA- Naknadna dioba</item>
    </izvorni_sadrzaj>
    <derivirana_varijabla naziv="DomainObject.Predmet.ProtuStrankaListNazivFormatedOIB_1">
      <item>PAGPLASTIKA d.d. - STEČAJNA MASA- Naknadna dioba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 Edvin Šimunov  (St-67/2002) / - STEČAJNI UPRAVITELJ  Edvin Šimunov  (St-67/2002)</izvorni_sadrzaj>
    <derivirana_varijabla naziv="DomainObject.Predmet.StrankaIDrugi_1">STEČAJNI UPRAVITELJ  Edvin Šimunov  (St-67/2002) / - STEČAJNI UPRAVITELJ  Edvin Šimunov  (St-67/2002)</derivirana_varijabla>
  </DomainObject.Predmet.StrankaIDrugi>
  <DomainObject.Predmet.ProtustrankaIDrugi>
    <izvorni_sadrzaj>PAGPLASTIKA d.d. - STEČAJNA MASA- Naknadna dioba</izvorni_sadrzaj>
    <derivirana_varijabla naziv="DomainObject.Predmet.ProtustrankaIDrugi_1">PAGPLASTIKA d.d. - STEČAJNA MASA- Naknadna dioba</derivirana_varijabla>
  </DomainObject.Predmet.ProtustrankaIDrugi>
  <DomainObject.Predmet.StrankaIDrugiAdressOIB>
    <izvorni_sadrzaj>STEČAJNI UPRAVITELJ  Edvin Šimunov  (St-67/2002) / - STEČAJNI UPRAVITELJ  Edvin Šimunov  (St-67/2002), Zadar</izvorni_sadrzaj>
    <derivirana_varijabla naziv="DomainObject.Predmet.StrankaIDrugiAdressOIB_1">STEČAJNI UPRAVITELJ  Edvin Šimunov  (St-67/2002) / - STEČAJNI UPRAVITELJ  Edvin Šimunov  (St-67/2002), Zadar</derivirana_varijabla>
  </DomainObject.Predmet.StrankaIDrugiAdressOIB>
  <DomainObject.Predmet.ProtustrankaIDrugiAdressOIB>
    <izvorni_sadrzaj>PAGPLASTIKA d.d. - STEČAJNA MASA- Naknadna dioba, Pag</izvorni_sadrzaj>
    <derivirana_varijabla naziv="DomainObject.Predmet.ProtustrankaIDrugiAdressOIB_1">PAGPLASTIKA d.d. - STEČAJNA MASA- Naknadna dioba,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2007.</izvorni_sadrzaj>
    <derivirana_varijabla naziv="DomainObject.Predmet.OdlukaRjesenje.DatumDonosenjaOdluke_1">4. svibnja 2007.</derivirana_varijabla>
  </DomainObject.Predmet.OdlukaRjesenje.DatumDonosenjaOdluke>
  <DomainObject.Predmet.OdlukaRjesenje.DatumPravomocnosti>
    <izvorni_sadrzaj>25. svibnja 2007.</izvorni_sadrzaj>
    <derivirana_varijabla naziv="DomainObject.Predmet.OdlukaRjesenje.DatumPravomocnosti_1">25. svibnja 2007.</derivirana_varijabla>
  </DomainObject.Predmet.OdlukaRjesenje.DatumPravomocnosti>
  <DomainObject.Predmet.OdlukaRjesenje.Oznaka>
    <izvorni_sadrzaj>St-8/2007-2</izvorni_sadrzaj>
    <derivirana_varijabla naziv="DomainObject.Predmet.OdlukaRjesenje.Oznaka_1">St-8/2007-2</derivirana_varijabla>
  </DomainObject.Predmet.OdlukaRjesenje.Oznaka>
  <DomainObject.Predmet.SudioniciListNaziv>
    <izvorni_sadrzaj>
      <item>STEČAJNI UPRAVITELJ  Edvin Šimunov  (St-67/2002) / - STEČAJNI UPRAVITELJ  Edvin Šimunov  (St-67/2002)</item>
      <item>PAGPLASTIKA d.d. - STEČAJNA MASA- Naknadna dioba</item>
    </izvorni_sadrzaj>
    <derivirana_varijabla naziv="DomainObject.Predmet.SudioniciListNaziv_1">
      <item>STEČAJNI UPRAVITELJ  Edvin Šimunov  (St-67/2002) / - STEČAJNI UPRAVITELJ  Edvin Šimunov  (St-67/2002)</item>
      <item>PAGPLASTIKA d.d. - STEČAJNA MASA- Naknadna dioba</item>
    </derivirana_varijabla>
  </DomainObject.Predmet.SudioniciListNaziv>
  <DomainObject.Predmet.SudioniciListAdressOIB>
    <izvorni_sadrzaj>
      <item>STEČAJNI UPRAVITELJ  Edvin Šimunov  (St-67/2002) / - STEČAJNI UPRAVITELJ  Edvin Šimunov  (St-67/2002), Zadar</item>
      <item>PAGPLASTIKA d.d. - STEČAJNA MASA- Naknadna dioba, Pag</item>
    </izvorni_sadrzaj>
    <derivirana_varijabla naziv="DomainObject.Predmet.SudioniciListAdressOIB_1">
      <item>STEČAJNI UPRAVITELJ  Edvin Šimunov  (St-67/2002) / - STEČAJNI UPRAVITELJ  Edvin Šimunov  (St-67/2002), Zadar</item>
      <item>PAGPLASTIKA d.d. - STEČAJNA MASA- Naknadna dioba,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321</properties:Words>
  <properties:Characters>1512</properties:Characters>
  <properties:Lines>60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2016-04-12T07:45:00Z</dcterms:created>
  <dc:creator>Ardena Bajlo</dc:creator>
  <cp:lastModifiedBy>wsadmin</cp:lastModifiedBy>
  <cp:lastPrinted>2016-04-28T13:33:00Z</cp:lastPrinted>
  <dcterms:modified xmlns:xsi="http://www.w3.org/2001/XMLSchema-instance" xsi:type="dcterms:W3CDTF">2016-04-28T13:35:00Z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