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f2a" w14:paraId="8377f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7BEE" w:rsidP="004D7BEE" w:rsidR="004D7BEE">
      <w:pPr>
        <w:pStyle w:val="Bezproreda"/>
        <w:ind w:firstLine="708" w:left="6372"/>
      </w:pPr>
      <w:r>
        <w:t>1 St-369/2017-2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jc w:val="center"/>
      </w:pPr>
      <w:r>
        <w:t>R E P U B L I K A       H R V A T S K A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jc w:val="center"/>
      </w:pPr>
      <w:r>
        <w:t>R J E Š E N J E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TRGOVAČKI SUD U BJELOVARU, po  sucu Branki Pleskalt,  u predmetu predlagatelja Republika Hrvatska, Porezna uprava, Područni ured sjeverna Hrvatska, zastupana po Županijskom državnom odvjetništvu u Varaždinu,  nad trgovačkim društvom SPACE j.d.o.o. za ugostiteljstvo i trgovinu Ivanec, Akademika Mirka </w:t>
      </w:r>
      <w:proofErr w:type="spellStart"/>
      <w:r>
        <w:t>Maleza</w:t>
      </w:r>
      <w:proofErr w:type="spellEnd"/>
      <w:r>
        <w:t xml:space="preserve"> 95, OIB: 37167467849, dana  24.  kolovoza  2017. godine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jc w:val="center"/>
      </w:pPr>
      <w:r>
        <w:t>r i j e š i o     j e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SPACE j.d.o.o. za ugostiteljstvo i trgovinu Ivanec, Akademika Mirka </w:t>
      </w:r>
      <w:proofErr w:type="spellStart"/>
      <w:r>
        <w:t>Maleza</w:t>
      </w:r>
      <w:proofErr w:type="spellEnd"/>
      <w:r>
        <w:t xml:space="preserve"> 95, OIB: 37167467849.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jc w:val="center"/>
      </w:pPr>
      <w:r>
        <w:t>4.  listopada  2017. godine u 11,15 sati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Jelena Putar,</w:t>
      </w:r>
    </w:p>
    <w:p w:rsidRDefault="004D7BEE" w:rsidP="004D7BEE" w:rsidR="004D7BEE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ŽDO u Varaždinu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III Poziva se zastupnik po Zakonu dužnika Jelena Putar, da u roku od 8 dana dostavi na spis ovjerovljeni popis imovine i obveza stečajnog dužnika. 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  <w:jc w:val="center"/>
      </w:pPr>
      <w:r>
        <w:t>Obrazloženje</w:t>
      </w:r>
    </w:p>
    <w:p w:rsidRDefault="004D7BEE" w:rsidP="004D7BEE" w:rsidR="004D7BEE">
      <w:pPr>
        <w:pStyle w:val="Bezproreda"/>
      </w:pPr>
    </w:p>
    <w:p w:rsidRDefault="004D7BEE" w:rsidP="004D7BEE" w:rsidR="004D7BEE">
      <w:r>
        <w:t xml:space="preserve">FINA RC ZAGREB, Podružnica Varaždin  je   dana 19.  siječnja  2017. godine   podnio   prijedlog za otvaranje stečajnog postupka nad  dužnikom SPACE j.d.o.o. za ugostiteljstvo i trgovinu Ivanec, Akademika Mirka </w:t>
      </w:r>
      <w:proofErr w:type="spellStart"/>
      <w:r>
        <w:t>Maleza</w:t>
      </w:r>
      <w:proofErr w:type="spellEnd"/>
      <w:r>
        <w:t xml:space="preserve"> 95, OIB: 37167467849.</w:t>
      </w:r>
    </w:p>
    <w:p w:rsidRDefault="004D7BEE" w:rsidP="004D7BEE" w:rsidR="004D7BEE"/>
    <w:p w:rsidRDefault="004D7BEE" w:rsidP="004D7BEE" w:rsidR="004D7BEE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D7BEE" w:rsidP="004D7BEE" w:rsidR="004D7BEE">
      <w:pPr>
        <w:pStyle w:val="Bezproreda"/>
      </w:pPr>
    </w:p>
    <w:p w:rsidRDefault="004D7BEE" w:rsidP="004D7BEE" w:rsidR="004D7BEE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SPACE j.d.o.o. za ugostiteljstvo i trgovinu Ivanec, Akademika Mirka </w:t>
      </w:r>
      <w:proofErr w:type="spellStart"/>
      <w:r>
        <w:t>Maleza</w:t>
      </w:r>
      <w:proofErr w:type="spellEnd"/>
      <w:r>
        <w:t xml:space="preserve"> 95, OIB: 37167467849,, a u skladu s  odredbom članka 115. Stečajnog zakona. 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>Temeljem iznijetog riješeno je kao u izreci.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Bjelovar,   24.  kolovoza  2017.   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 xml:space="preserve">                                                                </w:t>
      </w:r>
      <w:r>
        <w:t xml:space="preserve">          </w:t>
      </w:r>
      <w:r>
        <w:t>BRANKA PLESKALT v.r.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D7BEE" w:rsidP="004D7BEE" w:rsidR="004D7B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</w:p>
    <w:p w:rsidRDefault="004D7BEE" w:rsidP="004D7BEE" w:rsidR="004D7BE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D7BEE" w:rsidP="004D7BEE" w:rsidR="00AE649C" w:rsidRPr="00B76F3C">
      <w:pPr>
        <w:pStyle w:val="Bezproreda"/>
      </w:pPr>
      <w:r>
        <w:t xml:space="preserve">POUKA O PRAVNOM LIJEKU: protiv ovog rješenja nije dopuštena posebna žalba (čl. 42. st. 1. Stečajnog zakona).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BEE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0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St-369/2017-2</izvorni_sadrzaj>
    <derivirana_varijabla naziv="DomainObject.Oznaka_1">St-369/2017-2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</item>
      <item>Sudski registar</item>
      <item>Jelena Putar</item>
    </izvorni_sadrzaj>
    <derivirana_varijabla naziv="DomainObject.Predmet.OstaliListFormated_1">
      <item>Županijsko državno odvjetništvo u Varaždinu</item>
      <item>Sudski registar</item>
      <item>Jelena Putar</item>
    </derivirana_varijabla>
  </DomainObject.Predmet.OstaliListFormated>
  <DomainObject.Predmet.OstaliListFormatedOIB>
    <izvorni_sadrzaj>
      <item>Županijsko državno odvjetništvo u Varaždinu</item>
      <item>Sudski registar</item>
      <item>Jelena Putar, OIB 57341359843</item>
    </izvorni_sadrzaj>
    <derivirana_varijabla naziv="DomainObject.Predmet.OstaliListFormatedOIB_1">
      <item>Županijsko državno odvjetništvo u Varaždinu</item>
      <item>Sudski registar</item>
      <item>Jelena Putar, OIB 57341359843</item>
    </derivirana_varijabla>
  </DomainObject.Predmet.OstaliListFormatedOIB>
  <DomainObject.Predmet.OstaliListFormatedWithAdress>
    <izvorni_sadrzaj>
      <item>Županijsko državno odvjetništvo u Varaždinu</item>
      <item>Sudski registar</item>
      <item>Jelena Putar, Akademika Ladislava Šabana 1, 42240 Ivanec</item>
    </izvorni_sadrzaj>
    <derivirana_varijabla naziv="DomainObject.Predmet.OstaliListFormatedWithAdress_1">
      <item>Županijsko državno odvjetništvo u Varaždinu</item>
      <item>Sudski registar</item>
      <item>Jelena Putar, Akademika Ladislava Šabana 1, 42240 Ivanec</item>
    </derivirana_varijabla>
  </DomainObject.Predmet.OstaliListFormatedWithAdress>
  <DomainObject.Predmet.OstaliListFormatedWithAdressOIB>
    <izvorni_sadrzaj>
      <item>Županijsko državno odvjetništvo u Varaždinu</item>
      <item>Sudski registar</item>
      <item>Jelena Putar, OIB 57341359843, Akademika Ladislava Šabana 1, 42240 Ivanec</item>
    </izvorni_sadrzaj>
    <derivirana_varijabla naziv="DomainObject.Predmet.OstaliListFormatedWithAdressOIB_1">
      <item>Županijsko državno odvjetništvo u Varaždinu</item>
      <item>Sudski registar</item>
      <item>Jelena Putar, OIB 57341359843, Akademika Ladislava Šabana 1,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</item>
      <item>Sudski registar</item>
      <item>Jelena Putar, OIB 57341359843</item>
    </izvorni_sadrzaj>
    <derivirana_varijabla naziv="DomainObject.Predmet.OstaliListNazivFormatedOIB_1">
      <item>Županijsko državno odvjetništvo u Varaždinu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St-369/2017-2</izvorni_sadrzaj>
    <derivirana_varijabla naziv="DomainObject.PoslovniBrojDokumenta_1">St-369/2017-2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F92B7-1C8F-4006-A811-31B7CDD43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2197</properties:Characters>
  <properties:Lines>74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