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accbc" w14:paraId="ffaccbc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0F5424">
        <w:rPr>
          <w:rFonts w:hAnsi="Times New Roman" w:ascii="Times New Roman"/>
          <w:sz w:val="22"/>
          <w:szCs w:val="22"/>
          <w:lang w:val="hr-HR"/>
        </w:rPr>
        <w:t xml:space="preserve"> SENTIĆ TRADE d.o.o., Dubrovnik, Gorica Svetog Vlaha 8, OIB: 18448495177</w:t>
      </w:r>
      <w:r w:rsidR="00CF4E95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0F5424">
        <w:rPr>
          <w:rFonts w:hAnsi="Times New Roman" w:ascii="Times New Roman"/>
          <w:sz w:val="22"/>
          <w:szCs w:val="22"/>
          <w:lang w:val="hr-HR"/>
        </w:rPr>
        <w:t xml:space="preserve">04. travnja </w:t>
      </w:r>
      <w:r w:rsidR="00356BC9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310BFB">
        <w:rPr>
          <w:rFonts w:hAnsi="Times New Roman" w:ascii="Times New Roman"/>
          <w:sz w:val="22"/>
          <w:szCs w:val="22"/>
        </w:rPr>
        <w:t xml:space="preserve"> </w:t>
      </w:r>
      <w:r w:rsidR="000F5424">
        <w:rPr>
          <w:rFonts w:hAnsi="Times New Roman" w:ascii="Times New Roman"/>
          <w:sz w:val="22"/>
          <w:szCs w:val="22"/>
        </w:rPr>
        <w:t>SENTIĆ TRADE d.o.o., Dubrovnik, Gorica Svetog Vlaha 8, OIB: 18448495177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 xml:space="preserve">dana </w:t>
      </w:r>
      <w:r w:rsidR="000F5424">
        <w:rPr>
          <w:rFonts w:hAnsi="Times New Roman" w:ascii="Times New Roman"/>
          <w:sz w:val="22"/>
          <w:szCs w:val="22"/>
        </w:rPr>
        <w:t xml:space="preserve">04. travnja </w:t>
      </w:r>
      <w:r w:rsidR="00310BFB">
        <w:rPr>
          <w:rFonts w:hAnsi="Times New Roman" w:ascii="Times New Roman"/>
          <w:sz w:val="22"/>
          <w:szCs w:val="22"/>
        </w:rPr>
        <w:t xml:space="preserve"> </w:t>
      </w:r>
      <w:r w:rsidR="00356BC9">
        <w:rPr>
          <w:rFonts w:hAnsi="Times New Roman" w:ascii="Times New Roman"/>
          <w:sz w:val="22"/>
          <w:szCs w:val="22"/>
        </w:rPr>
        <w:t>2016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CF4E95">
        <w:rPr>
          <w:rFonts w:hAnsi="Times New Roman" w:ascii="Times New Roman"/>
          <w:sz w:val="22"/>
          <w:szCs w:val="22"/>
        </w:rPr>
        <w:t>1</w:t>
      </w:r>
      <w:r w:rsidR="000F5424">
        <w:rPr>
          <w:rFonts w:hAnsi="Times New Roman" w:ascii="Times New Roman"/>
          <w:sz w:val="22"/>
          <w:szCs w:val="22"/>
        </w:rPr>
        <w:t>5,00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356BC9" w:rsidP="00356BC9" w:rsidR="00356BC9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356BC9" w:rsidR="00EE69E5" w:rsidRPr="00356BC9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356BC9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356BC9">
        <w:rPr>
          <w:rFonts w:hAnsi="Times New Roman" w:ascii="Times New Roman"/>
          <w:sz w:val="22"/>
          <w:szCs w:val="22"/>
        </w:rPr>
        <w:t xml:space="preserve"> </w:t>
      </w:r>
      <w:r w:rsidR="00C23BB1">
        <w:rPr>
          <w:rFonts w:hAnsi="Times New Roman" w:ascii="Times New Roman"/>
          <w:sz w:val="22"/>
          <w:szCs w:val="22"/>
        </w:rPr>
        <w:t>Renato Sabljić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796AEF">
        <w:rPr>
          <w:rFonts w:hAnsi="Times New Roman" w:ascii="Times New Roman"/>
          <w:sz w:val="22"/>
          <w:szCs w:val="22"/>
        </w:rPr>
        <w:t>Zagreb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C23BB1">
        <w:rPr>
          <w:rFonts w:hAnsi="Times New Roman" w:ascii="Times New Roman"/>
          <w:sz w:val="22"/>
          <w:szCs w:val="22"/>
        </w:rPr>
        <w:t>Zdenački zavoj 14.,</w:t>
      </w:r>
      <w:r w:rsidR="006F29A2" w:rsidRPr="00356BC9">
        <w:rPr>
          <w:rFonts w:hAnsi="Times New Roman" w:ascii="Times New Roman"/>
          <w:sz w:val="22"/>
          <w:szCs w:val="22"/>
        </w:rPr>
        <w:t xml:space="preserve"> OIB: </w:t>
      </w:r>
      <w:r w:rsidR="00C23BB1">
        <w:rPr>
          <w:rFonts w:hAnsi="Times New Roman" w:ascii="Times New Roman"/>
          <w:sz w:val="22"/>
          <w:szCs w:val="22"/>
        </w:rPr>
        <w:t>74644810692</w:t>
      </w:r>
      <w:r w:rsidR="006F29A2" w:rsidRPr="00356BC9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A86B5F" w:rsidRPr="00A86B5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0F5424">
        <w:rPr>
          <w:rFonts w:hAnsi="Times New Roman" w:ascii="Times New Roman"/>
          <w:sz w:val="22"/>
          <w:szCs w:val="22"/>
          <w:lang w:val="hr-HR"/>
        </w:rPr>
        <w:t>SENTIĆ TRADE d.o.o., Dubrovnik, Gorica Svetog Vlaha 8, OIB: 18448495177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C23BB1">
        <w:rPr>
          <w:rFonts w:hAnsi="Times New Roman" w:ascii="Times New Roman"/>
          <w:sz w:val="22"/>
          <w:szCs w:val="22"/>
          <w:lang w:val="hr-HR"/>
        </w:rPr>
        <w:t>17</w:t>
      </w:r>
      <w:r w:rsidR="00A65172">
        <w:rPr>
          <w:rFonts w:hAnsi="Times New Roman" w:ascii="Times New Roman"/>
          <w:sz w:val="22"/>
          <w:szCs w:val="22"/>
          <w:lang w:val="hr-HR"/>
        </w:rPr>
        <w:t>.</w:t>
      </w:r>
      <w:r w:rsidR="00C23BB1">
        <w:rPr>
          <w:rFonts w:hAnsi="Times New Roman" w:ascii="Times New Roman"/>
          <w:sz w:val="22"/>
          <w:szCs w:val="22"/>
          <w:lang w:val="hr-HR"/>
        </w:rPr>
        <w:t xml:space="preserve"> rujna 2015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9A4FB6">
        <w:rPr>
          <w:rFonts w:hAnsi="Times New Roman" w:ascii="Times New Roman"/>
          <w:sz w:val="22"/>
          <w:szCs w:val="22"/>
          <w:lang w:val="hr-HR"/>
        </w:rPr>
        <w:t>13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9A4FB6">
        <w:rPr>
          <w:rFonts w:hAnsi="Times New Roman" w:ascii="Times New Roman"/>
          <w:sz w:val="22"/>
          <w:szCs w:val="22"/>
          <w:lang w:val="hr-HR"/>
        </w:rPr>
        <w:t>siječnja 2015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0F5424">
        <w:rPr>
          <w:rFonts w:hAnsi="Times New Roman" w:ascii="Times New Roman"/>
          <w:b/>
          <w:sz w:val="22"/>
          <w:szCs w:val="22"/>
          <w:lang w:val="hr-HR"/>
        </w:rPr>
        <w:t xml:space="preserve">04. travnja 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>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  <w:r w:rsidR="00D50509">
        <w:rPr>
          <w:rFonts w:hAnsi="Times New Roman" w:ascii="Times New Roman"/>
          <w:b/>
          <w:sz w:val="22"/>
          <w:szCs w:val="22"/>
          <w:lang w:val="hr-HR"/>
        </w:rPr>
        <w:t xml:space="preserve">, v.r. 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92049" w:rsidP="00A65172" w:rsidR="00167C8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svima putem e-oglasne ploče suda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E726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0F5424">
      <w:rPr>
        <w:rFonts w:hAnsi="Times New Roman" w:ascii="Times New Roman"/>
        <w:b/>
        <w:sz w:val="22"/>
        <w:szCs w:val="22"/>
        <w:lang w:val="hr-HR"/>
      </w:rPr>
      <w:t>2043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9A4FB6">
      <w:rPr>
        <w:rFonts w:hAnsi="Times New Roman" w:ascii="Times New Roman"/>
        <w:b/>
        <w:sz w:val="22"/>
        <w:szCs w:val="22"/>
        <w:lang w:val="hr-HR"/>
      </w:rPr>
      <w:t>2043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57E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0F5424"/>
    <w:rsid w:val="00112B50"/>
    <w:rsid w:val="001161BD"/>
    <w:rsid w:val="00116917"/>
    <w:rsid w:val="001273D2"/>
    <w:rsid w:val="00141C37"/>
    <w:rsid w:val="001530C4"/>
    <w:rsid w:val="00166A97"/>
    <w:rsid w:val="00167C88"/>
    <w:rsid w:val="00171B42"/>
    <w:rsid w:val="00172E2F"/>
    <w:rsid w:val="00182088"/>
    <w:rsid w:val="00185905"/>
    <w:rsid w:val="00186899"/>
    <w:rsid w:val="00187149"/>
    <w:rsid w:val="001905B1"/>
    <w:rsid w:val="00192049"/>
    <w:rsid w:val="00193FFA"/>
    <w:rsid w:val="001A41C1"/>
    <w:rsid w:val="001B1335"/>
    <w:rsid w:val="001B4879"/>
    <w:rsid w:val="001D5D39"/>
    <w:rsid w:val="001E7266"/>
    <w:rsid w:val="00214E95"/>
    <w:rsid w:val="002169D1"/>
    <w:rsid w:val="002669D9"/>
    <w:rsid w:val="00281CBA"/>
    <w:rsid w:val="002A2323"/>
    <w:rsid w:val="002B65BB"/>
    <w:rsid w:val="002E46D4"/>
    <w:rsid w:val="002F3D54"/>
    <w:rsid w:val="00310BFB"/>
    <w:rsid w:val="003205C3"/>
    <w:rsid w:val="00322EFB"/>
    <w:rsid w:val="00356BC9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6540E"/>
    <w:rsid w:val="00475AD5"/>
    <w:rsid w:val="00487247"/>
    <w:rsid w:val="0049556E"/>
    <w:rsid w:val="004A3B72"/>
    <w:rsid w:val="004B7141"/>
    <w:rsid w:val="004C2A20"/>
    <w:rsid w:val="004D3F0D"/>
    <w:rsid w:val="004D5FC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468E1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611640"/>
    <w:rsid w:val="0062760B"/>
    <w:rsid w:val="006356C5"/>
    <w:rsid w:val="0064254A"/>
    <w:rsid w:val="006451E1"/>
    <w:rsid w:val="00695977"/>
    <w:rsid w:val="006B6A13"/>
    <w:rsid w:val="006F29A2"/>
    <w:rsid w:val="007045BC"/>
    <w:rsid w:val="007134C9"/>
    <w:rsid w:val="00722851"/>
    <w:rsid w:val="00730EAB"/>
    <w:rsid w:val="007406A5"/>
    <w:rsid w:val="00763EC1"/>
    <w:rsid w:val="00772029"/>
    <w:rsid w:val="00774127"/>
    <w:rsid w:val="00796AEF"/>
    <w:rsid w:val="007A29F9"/>
    <w:rsid w:val="007B0FC3"/>
    <w:rsid w:val="007C4648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67D3"/>
    <w:rsid w:val="00877297"/>
    <w:rsid w:val="00890133"/>
    <w:rsid w:val="00895151"/>
    <w:rsid w:val="008E1D89"/>
    <w:rsid w:val="008F63BD"/>
    <w:rsid w:val="00904D89"/>
    <w:rsid w:val="009157E8"/>
    <w:rsid w:val="009546B6"/>
    <w:rsid w:val="00974F0D"/>
    <w:rsid w:val="00997BA9"/>
    <w:rsid w:val="009A320A"/>
    <w:rsid w:val="009A4FB6"/>
    <w:rsid w:val="009A6253"/>
    <w:rsid w:val="009B7F84"/>
    <w:rsid w:val="009C4AAE"/>
    <w:rsid w:val="009C704F"/>
    <w:rsid w:val="009F5765"/>
    <w:rsid w:val="00A22C68"/>
    <w:rsid w:val="00A23F8F"/>
    <w:rsid w:val="00A358AD"/>
    <w:rsid w:val="00A65172"/>
    <w:rsid w:val="00A70B5A"/>
    <w:rsid w:val="00A723EE"/>
    <w:rsid w:val="00A74FF2"/>
    <w:rsid w:val="00A86B5F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AF5D4D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E59B7"/>
    <w:rsid w:val="00BF13CF"/>
    <w:rsid w:val="00BF6DA1"/>
    <w:rsid w:val="00BF71CF"/>
    <w:rsid w:val="00C02A95"/>
    <w:rsid w:val="00C05DC4"/>
    <w:rsid w:val="00C134DB"/>
    <w:rsid w:val="00C23BB1"/>
    <w:rsid w:val="00C3599A"/>
    <w:rsid w:val="00C402C4"/>
    <w:rsid w:val="00C5636E"/>
    <w:rsid w:val="00C57CAF"/>
    <w:rsid w:val="00C6163A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3EBE"/>
    <w:rsid w:val="00D44D4F"/>
    <w:rsid w:val="00D50509"/>
    <w:rsid w:val="00D52F6D"/>
    <w:rsid w:val="00D57391"/>
    <w:rsid w:val="00D648F2"/>
    <w:rsid w:val="00D84BE9"/>
    <w:rsid w:val="00D955F3"/>
    <w:rsid w:val="00DB2494"/>
    <w:rsid w:val="00DB29D2"/>
    <w:rsid w:val="00DB4528"/>
    <w:rsid w:val="00DE4A87"/>
    <w:rsid w:val="00DF49C4"/>
    <w:rsid w:val="00E0072D"/>
    <w:rsid w:val="00E10F9B"/>
    <w:rsid w:val="00E15470"/>
    <w:rsid w:val="00E25008"/>
    <w:rsid w:val="00E6002A"/>
    <w:rsid w:val="00E641D1"/>
    <w:rsid w:val="00E92446"/>
    <w:rsid w:val="00E947D2"/>
    <w:rsid w:val="00EC1BCC"/>
    <w:rsid w:val="00ED1013"/>
    <w:rsid w:val="00EE51A6"/>
    <w:rsid w:val="00EE5750"/>
    <w:rsid w:val="00EE69E5"/>
    <w:rsid w:val="00F0741F"/>
    <w:rsid w:val="00F2098B"/>
    <w:rsid w:val="00F25458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2043</izvorni_sadrzaj>
    <derivirana_varijabla naziv="DomainObject.Predmet.Broj_1">2043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 ST 1</izvorni_sadrzaj>
    <derivirana_varijabla naziv="DomainObject.Predmet.Opis_1">ČL. 444 ST 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St-2043/2015</izvorni_sadrzaj>
    <derivirana_varijabla naziv="DomainObject.Predmet.OznakaBroj_1">St-2043/2015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SENTIĆ TRADE društvo s ograničenom odgovornošću za unutarnju i vanjsku trgovinu, ugostiteljstvo, turizam i usluge</izvorni_sadrzaj>
    <derivirana_varijabla naziv="DomainObject.Predmet.ProtustrankaFormated_1">  SENTIĆ TRADE društvo s ograničenom odgovornošću za unutarnju i vanjsku trgovinu, ugostiteljstvo, turizam i usluge</derivirana_varijabla>
  </DomainObject.Predmet.ProtustrankaFormated>
  <DomainObject.Predmet.ProtustrankaFormatedOIB>
    <izvorni_sadrzaj>  SENTIĆ TRADE društvo s ograničenom odgovornošću za unutarnju i vanjsku trgovinu, ugostiteljstvo, turizam i usluge, OIB 18448495177</izvorni_sadrzaj>
    <derivirana_varijabla naziv="DomainObject.Predmet.ProtustrankaFormatedOIB_1">  SENTIĆ TRADE društvo s ograničenom odgovornošću za unutarnju i vanjsku trgovinu, ugostiteljstvo, turizam i usluge, OIB 18448495177</derivirana_varijabla>
  </DomainObject.Predmet.ProtustrankaFormatedOIB>
  <DomainObject.Predmet.ProtustrankaFormatedWithAdress>
    <izvorni_sadrzaj> SENTIĆ TRADE društvo s ograničenom odgovornošću za unutarnju i vanjsku trgovinu, ugostiteljstvo, turizam i usluge, Gorica Svetog Vlaha 8, 20000 Dubrovnik</izvorni_sadrzaj>
    <derivirana_varijabla naziv="DomainObject.Predmet.ProtustrankaFormatedWithAdress_1"> SENTIĆ TRADE društvo s ograničenom odgovornošću za unutarnju i vanjsku trgovinu, ugostiteljstvo, turizam i usluge, Gorica Svetog Vlaha 8, 20000 Dubrovnik</derivirana_varijabla>
  </DomainObject.Predmet.ProtustrankaFormatedWithAdress>
  <DomainObject.Predmet.ProtustrankaFormatedWithAdressOIB>
    <izvorni_sadrzaj> SENTIĆ TRADE društvo s ograničenom odgovornošću za unutarnju i vanjsku trgovinu, ugostiteljstvo, turizam i usluge, OIB 18448495177, Gorica Svetog Vlaha 8, 20000 Dubrovnik</izvorni_sadrzaj>
    <derivirana_varijabla naziv="DomainObject.Predmet.ProtustrankaFormatedWithAdressOIB_1"> SENTIĆ TRADE društvo s ograničenom odgovornošću za unutarnju i vanjsku trgovinu, ugostiteljstvo, turizam i usluge, OIB 18448495177, Gorica Svetog Vlaha 8, 20000 Dubrovnik</derivirana_varijabla>
  </DomainObject.Predmet.ProtustrankaFormatedWithAdressOIB>
  <DomainObject.Predmet.ProtustrankaWithAdress>
    <izvorni_sadrzaj>SENTIĆ TRADE društvo s ograničenom odgovornošću za unutarnju i vanjsku trgovinu, ugostiteljstvo, turizam i usluge Gorica Svetog Vlaha 8, 20000 Dubrovnik</izvorni_sadrzaj>
    <derivirana_varijabla naziv="DomainObject.Predmet.ProtustrankaWithAdress_1">SENTIĆ TRADE društvo s ograničenom odgovornošću za unutarnju i vanjsku trgovinu, ugostiteljstvo, turizam i usluge Gorica Svetog Vlaha 8, 20000 Dubrovnik</derivirana_varijabla>
  </DomainObject.Predmet.ProtustrankaWithAdress>
  <DomainObject.Predmet.ProtustrankaWithAdressOIB>
    <izvorni_sadrzaj>SENTIĆ TRADE društvo s ograničenom odgovornošću za unutarnju i vanjsku trgovinu, ugostiteljstvo, turizam i usluge, OIB 18448495177, Gorica Svetog Vlaha 8, 20000 Dubrovnik</izvorni_sadrzaj>
    <derivirana_varijabla naziv="DomainObject.Predmet.ProtustrankaWithAdressOIB_1">SENTIĆ TRADE društvo s ograničenom odgovornošću za unutarnju i vanjsku trgovinu, ugostiteljstvo, turizam i usluge, OIB 18448495177, Gorica Svetog Vlaha 8, 20000 Dubrovnik</derivirana_varijabla>
  </DomainObject.Predmet.ProtustrankaWithAdressOIB>
  <DomainObject.Predmet.ProtustrankaNazivFormated>
    <izvorni_sadrzaj>SENTIĆ TRADE društvo s ograničenom odgovornošću za unutarnju i vanjsku trgovinu, ugostiteljstvo, turizam i usluge</izvorni_sadrzaj>
    <derivirana_varijabla naziv="DomainObject.Predmet.ProtustrankaNazivFormated_1">SENTIĆ TRADE društvo s ograničenom odgovornošću za unutarnju i vanjsku trgovinu, ugostiteljstvo, turizam i usluge</derivirana_varijabla>
  </DomainObject.Predmet.ProtustrankaNazivFormated>
  <DomainObject.Predmet.ProtustrankaNazivFormatedOIB>
    <izvorni_sadrzaj>SENTIĆ TRADE društvo s ograničenom odgovornošću za unutarnju i vanjsku trgovinu, ugostiteljstvo, turizam i usluge, OIB 18448495177</izvorni_sadrzaj>
    <derivirana_varijabla naziv="DomainObject.Predmet.ProtustrankaNazivFormatedOIB_1">SENTIĆ TRADE društvo s ograničenom odgovornošću za unutarnju i vanjsku trgovinu, ugostiteljstvo, turizam i usluge, OIB 18448495177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48375.83</izvorni_sadrzaj>
    <derivirana_varijabla naziv="DomainObject.Predmet.TrenutnaVrijednost_1">48375.83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SENTIĆ TRADE društvo s ograničenom odgovornošću za unutarnju i vanjsku trgovinu, ugostiteljstvo, turizam i usluge</item>
    </izvorni_sadrzaj>
    <derivirana_varijabla naziv="DomainObject.Predmet.ProtuStrankaListFormated_1">
      <item>SENTIĆ TRADE društvo s ograničenom odgovornošću za unutarnju i vanjsku trgovinu, ugostiteljstvo, turizam i usluge</item>
    </derivirana_varijabla>
  </DomainObject.Predmet.ProtuStrankaListFormated>
  <DomainObject.Predmet.ProtuStrankaListFormatedOIB>
    <izvorni_sadrzaj>
      <item>SENTIĆ TRADE društvo s ograničenom odgovornošću za unutarnju i vanjsku trgovinu, ugostiteljstvo, turizam i usluge, OIB 18448495177</item>
    </izvorni_sadrzaj>
    <derivirana_varijabla naziv="DomainObject.Predmet.ProtuStrankaListFormatedOIB_1">
      <item>SENTIĆ TRADE društvo s ograničenom odgovornošću za unutarnju i vanjsku trgovinu, ugostiteljstvo, turizam i usluge, OIB 18448495177</item>
    </derivirana_varijabla>
  </DomainObject.Predmet.ProtuStrankaListFormatedOIB>
  <DomainObject.Predmet.ProtuStrankaListFormatedWithAdress>
    <izvorni_sadrzaj>
      <item>SENTIĆ TRADE društvo s ograničenom odgovornošću za unutarnju i vanjsku trgovinu, ugostiteljstvo, turizam i usluge, Gorica Svetog Vlaha 8, 20000 Dubrovnik</item>
    </izvorni_sadrzaj>
    <derivirana_varijabla naziv="DomainObject.Predmet.ProtuStrankaListFormatedWithAdress_1">
      <item>SENTIĆ TRADE društvo s ograničenom odgovornošću za unutarnju i vanjsku trgovinu, ugostiteljstvo, turizam i usluge, Gorica Svetog Vlaha 8, 20000 Dubrovnik</item>
    </derivirana_varijabla>
  </DomainObject.Predmet.ProtuStrankaListFormatedWithAdress>
  <DomainObject.Predmet.ProtuStrankaListFormatedWithAdressOIB>
    <izvorni_sadrzaj>
      <item>SENTIĆ TRADE društvo s ograničenom odgovornošću za unutarnju i vanjsku trgovinu, ugostiteljstvo, turizam i usluge, OIB 18448495177, Gorica Svetog Vlaha 8, 20000 Dubrovnik</item>
    </izvorni_sadrzaj>
    <derivirana_varijabla naziv="DomainObject.Predmet.ProtuStrankaListFormatedWithAdressOIB_1">
      <item>SENTIĆ TRADE društvo s ograničenom odgovornošću za unutarnju i vanjsku trgovinu, ugostiteljstvo, turizam i usluge, OIB 18448495177, Gorica Svetog Vlaha 8, 20000 Dubrovnik</item>
    </derivirana_varijabla>
  </DomainObject.Predmet.ProtuStrankaListFormatedWithAdressOIB>
  <DomainObject.Predmet.ProtuStrankaListNazivFormated>
    <izvorni_sadrzaj>
      <item>SENTIĆ TRADE društvo s ograničenom odgovornošću za unutarnju i vanjsku trgovinu, ugostiteljstvo, turizam i usluge</item>
    </izvorni_sadrzaj>
    <derivirana_varijabla naziv="DomainObject.Predmet.ProtuStrankaListNazivFormated_1">
      <item>SENTIĆ TRADE društvo s ograničenom odgovornošću za unutarnju i vanjsku trgovinu, ugostiteljstvo, turizam i usluge</item>
    </derivirana_varijabla>
  </DomainObject.Predmet.ProtuStrankaListNazivFormated>
  <DomainObject.Predmet.ProtuStrankaListNazivFormatedOIB>
    <izvorni_sadrzaj>
      <item>SENTIĆ TRADE društvo s ograničenom odgovornošću za unutarnju i vanjsku trgovinu, ugostiteljstvo, turizam i usluge, OIB 18448495177</item>
    </izvorni_sadrzaj>
    <derivirana_varijabla naziv="DomainObject.Predmet.ProtuStrankaListNazivFormatedOIB_1">
      <item>SENTIĆ TRADE društvo s ograničenom odgovornošću za unutarnju i vanjsku trgovinu, ugostiteljstvo, turizam i usluge, OIB 18448495177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SENTIĆ TRADE društvo s ograničenom odgovornošću za unutarnju i vanjsku trgovinu, ugostiteljstvo, turizam i usluge</izvorni_sadrzaj>
    <derivirana_varijabla naziv="DomainObject.Predmet.ProtustrankaIDrugi_1">SENTIĆ TRADE društvo s ograničenom odgovornošću za unutarnju i vanjsku trgovinu, ugostiteljstvo, turizam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SENTIĆ TRADE društvo s ograničenom odgovornošću za unutarnju i vanjsku trgovinu, ugostiteljstvo, turizam i usluge, OIB 18448495177, Gorica Svetog Vlaha 8, 20000 Dubrovnik</izvorni_sadrzaj>
    <derivirana_varijabla naziv="DomainObject.Predmet.ProtustrankaIDrugiAdressOIB_1">SENTIĆ TRADE društvo s ograničenom odgovornošću za unutarnju i vanjsku trgovinu, ugostiteljstvo, turizam i usluge, OIB 18448495177, Gorica Svetog Vlaha 8,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SENTIĆ TRADE društvo s ograničenom odgovornošću za unutarnju i vanjsku trgovinu, ugostiteljstvo, turizam i usluge</item>
    </izvorni_sadrzaj>
    <derivirana_varijabla naziv="DomainObject.Predmet.SudioniciListNaziv_1">
      <item>FINA RC SPLIT, PODRUŽNICA DUBROVNIK</item>
      <item>SENTIĆ TRADE društvo s ograničenom odgovornošću za unutarnju i vanjsku trgovinu, ugostiteljstvo, turizam i usluge</item>
    </derivirana_varijabla>
  </DomainObject.Predmet.SudioniciListNaziv>
  <DomainObject.Predmet.SudioniciListAdressOIB>
    <izvorni_sadrzaj>
      <item>FINA RC SPLIT, PODRUŽNICA DUBROVNIK, OIB 85821130368, VUKOVARSKA 2,20000 Dubrovnik</item>
      <item>SENTIĆ TRADE društvo s ograničenom odgovornošću za unutarnju i vanjsku trgovinu, ugostiteljstvo, turizam i usluge, OIB 18448495177, Gorica Svetog Vlaha 8,20000 Dubrovnik</item>
    </izvorni_sadrzaj>
    <derivirana_varijabla naziv="DomainObject.Predmet.SudioniciListAdressOIB_1">
      <item>FINA RC SPLIT, PODRUŽNICA DUBROVNIK, OIB 85821130368, VUKOVARSKA 2,20000 Dubrovnik</item>
      <item>SENTIĆ TRADE društvo s ograničenom odgovornošću za unutarnju i vanjsku trgovinu, ugostiteljstvo, turizam i usluge, OIB 18448495177, Gorica Svetog Vlaha 8,20000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18448495177</item>
    </izvorni_sadrzaj>
    <derivirana_varijabla naziv="DomainObject.Predmet.SudioniciListNazivOIB_1">
      <item>, OIB 85821130368</item>
      <item>, OIB 18448495177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3C34F0-86BA-4E9F-B5C7-C87BEB3056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486</properties:Words>
  <properties:Characters>2643</properties:Characters>
  <properties:Lines>86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2016-04-04T12:19:00Z</dcterms:created>
  <dc:creator>Sudsko vijeæe</dc:creator>
  <cp:lastModifiedBy>Mara Marčinko</cp:lastModifiedBy>
  <cp:lastPrinted>2016-04-04T13:12:00Z</cp:lastPrinted>
  <dcterms:modified xmlns:xsi="http://www.w3.org/2001/XMLSchema-instance" xsi:type="dcterms:W3CDTF">2016-04-04T13:14:00Z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