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0956" w14:paraId="e52095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20FD">
        <w:rPr>
          <w:rFonts w:hAnsi="Times New Roman" w:ascii="Times New Roman"/>
          <w:noProof/>
          <w:lang w:eastAsia="hr-HR"/>
        </w:rPr>
        <w:t xml:space="preserve">   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E95955">
        <w:rPr>
          <w:rFonts w:hAnsi="Times New Roman" w:ascii="Times New Roman"/>
        </w:rPr>
        <w:t>6944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36BA6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536BA6" w:rsidP="001725CA" w:rsidR="00536BA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536BA6" w:rsidP="0074528F" w:rsidR="00536BA6">
      <w:pPr>
        <w:jc w:val="both"/>
        <w:rPr>
          <w:rFonts w:hAnsi="Times New Roman" w:ascii="Times New Roman"/>
        </w:rPr>
      </w:pPr>
    </w:p>
    <w:p w:rsidRDefault="0074528F" w:rsidP="00536BA6" w:rsidR="00D83115">
      <w:pPr>
        <w:ind w:firstLine="708"/>
        <w:jc w:val="both"/>
        <w:rPr>
          <w:rFonts w:hAnsi="Times New Roman" w:ascii="Times New Roman"/>
        </w:rPr>
      </w:pP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95955" w:rsidRPr="00E95955">
        <w:rPr>
          <w:rFonts w:hAnsi="Times New Roman" w:ascii="Times New Roman"/>
        </w:rPr>
        <w:t>GRANDITAS d.o.o. iz Zagreba, Vinogradska cesta 12, OIB: 31784029296,  MBS: 080844184</w:t>
      </w:r>
      <w:r w:rsidR="006B6FCA">
        <w:rPr>
          <w:rFonts w:hAnsi="Times New Roman" w:ascii="Times New Roman"/>
        </w:rPr>
        <w:t>,  dana 3</w:t>
      </w:r>
      <w:r w:rsidRPr="0074528F">
        <w:rPr>
          <w:rFonts w:hAnsi="Times New Roman" w:ascii="Times New Roman"/>
        </w:rPr>
        <w:t>0. ožujka 2017.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95955" w:rsidRPr="00E95955">
        <w:rPr>
          <w:rFonts w:hAnsi="Times New Roman" w:ascii="Times New Roman"/>
        </w:rPr>
        <w:t>GRANDITAS d.o.o. iz Zagreba, Vinogradska cesta 12, OIB: 31784029296,  MBS: 080844184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95955">
        <w:rPr>
          <w:rFonts w:hAnsi="Times New Roman" w:ascii="Times New Roman"/>
        </w:rPr>
        <w:t>69441</w:t>
      </w:r>
      <w:r w:rsidR="004B5C11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B6FCA">
        <w:rPr>
          <w:rFonts w:hAnsi="Times New Roman" w:ascii="Times New Roman"/>
        </w:rPr>
        <w:t>Zagrebu, 3</w:t>
      </w:r>
      <w:r>
        <w:rPr>
          <w:rFonts w:hAnsi="Times New Roman" w:ascii="Times New Roman"/>
        </w:rPr>
        <w:t>0. ožujka 2017.g.</w:t>
      </w:r>
    </w:p>
    <w:p w:rsidRDefault="00536BA6" w:rsidP="001725CA" w:rsidR="00536BA6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3E69E1">
        <w:rPr>
          <w:rFonts w:hAnsi="Times New Roman" w:ascii="Times New Roman"/>
        </w:rPr>
        <w:t>Sremac Šoštar</w:t>
      </w:r>
      <w:r w:rsidR="009F07DF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4D7CCC" w:rsidP="00536BA6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536BA6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F07DF" w:rsidP="009F07DF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F07DF" w:rsidP="009F07DF" w:rsidR="009F07DF">
      <w:pPr>
        <w:jc w:val="right"/>
        <w:rPr>
          <w:rFonts w:hAnsi="Times New Roman" w:ascii="Times New Roman"/>
        </w:rPr>
      </w:pPr>
      <w:r w:rsidRPr="009F07DF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9F07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E7E" w:rsidP="00A83AC6" w:rsidR="00E75E7E">
      <w:r>
        <w:separator/>
      </w:r>
    </w:p>
  </w:endnote>
  <w:endnote w:id="0" w:type="continuationSeparator">
    <w:p w:rsidRDefault="00E75E7E" w:rsidP="00A83AC6" w:rsidR="00E75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E7E" w:rsidP="00A83AC6" w:rsidR="00E75E7E">
      <w:r>
        <w:separator/>
      </w:r>
    </w:p>
  </w:footnote>
  <w:footnote w:id="0" w:type="continuationSeparator">
    <w:p w:rsidRDefault="00E75E7E" w:rsidP="00A83AC6" w:rsidR="00E75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7D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E95955">
      <w:rPr>
        <w:rFonts w:hAnsi="Times New Roman" w:ascii="Times New Roman"/>
      </w:rPr>
      <w:t>6944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C4EF1"/>
    <w:multiLevelType w:val="hybridMultilevel"/>
    <w:tmpl w:val="77A2F512"/>
    <w:lvl w:tplc="812CDC8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3E69E1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36BA6"/>
    <w:rsid w:val="00585AFA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A65E9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9F07DF"/>
    <w:rsid w:val="00A420FD"/>
    <w:rsid w:val="00A81532"/>
    <w:rsid w:val="00A83AC6"/>
    <w:rsid w:val="00AD4F3B"/>
    <w:rsid w:val="00B0422D"/>
    <w:rsid w:val="00B0574A"/>
    <w:rsid w:val="00B46CF5"/>
    <w:rsid w:val="00B708D8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75E7E"/>
    <w:rsid w:val="00E959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BA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BA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6944</izvorni_sadrzaj>
    <derivirana_varijabla naziv="DomainObject.Predmet.Broj_1">6944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St-6944/2016</izvorni_sadrzaj>
    <derivirana_varijabla naziv="DomainObject.Predmet.OznakaBroj_1">St-6944/2016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GRANDITAS d.o.o. zastupanog po punomoćniku RABA BINAJ</izvorni_sadrzaj>
    <derivirana_varijabla naziv="DomainObject.Predmet.ProtustrankaFormated_1">  GRANDITAS d.o.o. zastupanog po punomoćniku RABA BINAJ</derivirana_varijabla>
  </DomainObject.Predmet.ProtustrankaFormated>
  <DomainObject.Predmet.ProtustrankaFormatedOIB>
    <izvorni_sadrzaj>  GRANDITAS d.o.o., OIB 31784029296 zastupanog po punomoćniku RABA BINAJ</izvorni_sadrzaj>
    <derivirana_varijabla naziv="DomainObject.Predmet.ProtustrankaFormatedOIB_1">  GRANDITAS d.o.o., OIB 31784029296 zastupanog po punomoćniku RABA BINAJ</derivirana_varijabla>
  </DomainObject.Predmet.ProtustrankaFormatedOIB>
  <DomainObject.Predmet.ProtustrankaFormatedWithAdress>
    <izvorni_sadrzaj> GRANDITAS d.o.o., Vinogradska cesta 12, 10000 Zagreb zastupanog po punomoćniku RABA BINAJ</izvorni_sadrzaj>
    <derivirana_varijabla naziv="DomainObject.Predmet.ProtustrankaFormatedWithAdress_1"> GRANDITAS d.o.o., Vinogradska cesta 12, 10000 Zagreb zastupanog po punomoćniku RABA BINAJ</derivirana_varijabla>
  </DomainObject.Predmet.ProtustrankaFormatedWithAdress>
  <DomainObject.Predmet.ProtustrankaFormatedWithAdressOIB>
    <izvorni_sadrzaj> GRANDITAS d.o.o., OIB 31784029296, Vinogradska cesta 12, 10000 Zagreb zastupanog po punomoćniku RABA BINAJ</izvorni_sadrzaj>
    <derivirana_varijabla naziv="DomainObject.Predmet.ProtustrankaFormatedWithAdressOIB_1"> GRANDITAS d.o.o., OIB 31784029296, Vinogradska cesta 12, 10000 Zagreb zastupanog po punomoćniku RABA BINAJ</derivirana_varijabla>
  </DomainObject.Predmet.ProtustrankaFormatedWithAdressOIB>
  <DomainObject.Predmet.ProtustrankaWithAdress>
    <izvorni_sadrzaj>GRANDITAS d.o.o. Vinogradska cesta 12, 10000 Zagreb</izvorni_sadrzaj>
    <derivirana_varijabla naziv="DomainObject.Predmet.ProtustrankaWithAdress_1">GRANDITAS d.o.o. Vinogradska cesta 12, 10000 Zagreb</derivirana_varijabla>
  </DomainObject.Predmet.ProtustrankaWithAdress>
  <DomainObject.Predmet.ProtustrankaWithAdressOIB>
    <izvorni_sadrzaj>GRANDITAS d.o.o., OIB 31784029296, Vinogradska cesta 12, 10000 Zagreb</izvorni_sadrzaj>
    <derivirana_varijabla naziv="DomainObject.Predmet.ProtustrankaWithAdressOIB_1">GRANDITAS d.o.o., OIB 31784029296, Vinogradska cesta 12, 10000 Zagreb</derivirana_varijabla>
  </DomainObject.Predmet.ProtustrankaWithAdressOIB>
  <DomainObject.Predmet.ProtustrankaNazivFormated>
    <izvorni_sadrzaj>GRANDITAS d.o.o.</izvorni_sadrzaj>
    <derivirana_varijabla naziv="DomainObject.Predmet.ProtustrankaNazivFormated_1">GRANDITAS d.o.o.</derivirana_varijabla>
  </DomainObject.Predmet.ProtustrankaNazivFormated>
  <DomainObject.Predmet.ProtustrankaNazivFormatedOIB>
    <izvorni_sadrzaj>GRANDITAS d.o.o., OIB 31784029296</izvorni_sadrzaj>
    <derivirana_varijabla naziv="DomainObject.Predmet.ProtustrankaNazivFormatedOIB_1">GRANDITAS d.o.o., OIB 31784029296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GRANDITAS d.o.o. zastupanog po punomoćniku RABA BINAJ</item>
    </izvorni_sadrzaj>
    <derivirana_varijabla naziv="DomainObject.Predmet.ProtuStrankaListFormated_1">
      <item>GRANDITAS d.o.o. zastupanog po punomoćniku RABA BINAJ</item>
    </derivirana_varijabla>
  </DomainObject.Predmet.ProtuStrankaListFormated>
  <DomainObject.Predmet.ProtuStrankaListFormatedOIB>
    <izvorni_sadrzaj>
      <item>GRANDITAS d.o.o., OIB 31784029296 zastupanog po punomoćniku RABA BINAJ</item>
    </izvorni_sadrzaj>
    <derivirana_varijabla naziv="DomainObject.Predmet.ProtuStrankaListFormatedOIB_1">
      <item>GRANDITAS d.o.o., OIB 31784029296 zastupanog po punomoćniku RABA BINAJ</item>
    </derivirana_varijabla>
  </DomainObject.Predmet.ProtuStrankaListFormatedOIB>
  <DomainObject.Predmet.ProtuStrankaListFormatedWithAdress>
    <izvorni_sadrzaj>
      <item>GRANDITAS d.o.o., Vinogradska cesta 12, 10000 Zagreb zastupanog po punomoćniku RABA BINAJ</item>
    </izvorni_sadrzaj>
    <derivirana_varijabla naziv="DomainObject.Predmet.ProtuStrankaListFormatedWithAdress_1">
      <item>GRANDITAS d.o.o., Vinogradska cesta 12, 10000 Zagreb zastupanog po punomoćniku RABA BINAJ</item>
    </derivirana_varijabla>
  </DomainObject.Predmet.ProtuStrankaListFormatedWithAdress>
  <DomainObject.Predmet.ProtuStrankaListFormatedWithAdressOIB>
    <izvorni_sadrzaj>
      <item>GRANDITAS d.o.o., OIB 31784029296, Vinogradska cesta 12, 10000 Zagreb zastupanog po punomoćniku RABA BINAJ</item>
    </izvorni_sadrzaj>
    <derivirana_varijabla naziv="DomainObject.Predmet.ProtuStrankaListFormatedWithAdressOIB_1">
      <item>GRANDITAS d.o.o., OIB 31784029296, Vinogradska cesta 12, 10000 Zagreb zastupanog po punomoćniku RABA BINAJ</item>
    </derivirana_varijabla>
  </DomainObject.Predmet.ProtuStrankaListFormatedWithAdressOIB>
  <DomainObject.Predmet.ProtuStrankaListNazivFormated>
    <izvorni_sadrzaj>
      <item>GRANDITAS d.o.o.</item>
    </izvorni_sadrzaj>
    <derivirana_varijabla naziv="DomainObject.Predmet.ProtuStrankaListNazivFormated_1">
      <item>GRANDITAS d.o.o.</item>
    </derivirana_varijabla>
  </DomainObject.Predmet.ProtuStrankaListNazivFormated>
  <DomainObject.Predmet.ProtuStrankaListNazivFormatedOIB>
    <izvorni_sadrzaj>
      <item>GRANDITAS d.o.o., OIB 31784029296</item>
    </izvorni_sadrzaj>
    <derivirana_varijabla naziv="DomainObject.Predmet.ProtuStrankaListNazivFormatedOIB_1">
      <item>GRANDITAS d.o.o., OIB 31784029296</item>
    </derivirana_varijabla>
  </DomainObject.Predmet.ProtuStrankaListNazivFormatedOIB>
  <DomainObject.Predmet.OstaliListFormated>
    <izvorni_sadrzaj>
      <item>RABA BINAJ punomoćnik sudionika u postupku GRANDITAS d.o.o.</item>
    </izvorni_sadrzaj>
    <derivirana_varijabla naziv="DomainObject.Predmet.OstaliListFormated_1">
      <item>RABA BINAJ punomoćnik sudionika u postupku GRANDITAS d.o.o.</item>
    </derivirana_varijabla>
  </DomainObject.Predmet.OstaliListFormated>
  <DomainObject.Predmet.OstaliListFormatedOIB>
    <izvorni_sadrzaj>
      <item>RABA BINAJ, OIB 42705565911 punomoćnik sudionika u postupku GRANDITAS d.o.o.</item>
    </izvorni_sadrzaj>
    <derivirana_varijabla naziv="DomainObject.Predmet.OstaliListFormatedOIB_1">
      <item>RABA BINAJ, OIB 42705565911 punomoćnik sudionika u postupku GRANDITAS d.o.o.</item>
    </derivirana_varijabla>
  </DomainObject.Predmet.OstaliListFormatedOIB>
  <DomainObject.Predmet.OstaliListFormatedWithAdress>
    <izvorni_sadrzaj>
      <item>RABA BINAJ, Vinogradska cesta 12, 10000 Zagreb punomoćnik sudionika u postupku GRANDITAS d.o.o.</item>
    </izvorni_sadrzaj>
    <derivirana_varijabla naziv="DomainObject.Predmet.OstaliListFormatedWithAdress_1">
      <item>RABA BINAJ, Vinogradska cesta 12, 10000 Zagreb punomoćnik sudionika u postupku GRANDITAS d.o.o.</item>
    </derivirana_varijabla>
  </DomainObject.Predmet.OstaliListFormatedWithAdress>
  <DomainObject.Predmet.OstaliListFormatedWithAdressOIB>
    <izvorni_sadrzaj>
      <item>RABA BINAJ, OIB 42705565911, Vinogradska cesta 12, 10000 Zagreb punomoćnik sudionika u postupku GRANDITAS d.o.o.</item>
    </izvorni_sadrzaj>
    <derivirana_varijabla naziv="DomainObject.Predmet.OstaliListFormatedWithAdressOIB_1">
      <item>RABA BINAJ, OIB 42705565911, Vinogradska cesta 12, 10000 Zagreb punomoćnik sudionika u postupku GRANDITAS d.o.o.</item>
    </derivirana_varijabla>
  </DomainObject.Predmet.OstaliListFormatedWithAdressOIB>
  <DomainObject.Predmet.OstaliListNazivFormated>
    <izvorni_sadrzaj>
      <item>RABA BINAJ</item>
    </izvorni_sadrzaj>
    <derivirana_varijabla naziv="DomainObject.Predmet.OstaliListNazivFormated_1">
      <item>RABA BINAJ</item>
    </derivirana_varijabla>
  </DomainObject.Predmet.OstaliListNazivFormated>
  <DomainObject.Predmet.OstaliListNazivFormatedOIB>
    <izvorni_sadrzaj>
      <item>RABA BINAJ, OIB 42705565911</item>
    </izvorni_sadrzaj>
    <derivirana_varijabla naziv="DomainObject.Predmet.OstaliListNazivFormatedOIB_1">
      <item>RABA BINAJ, OIB 42705565911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GRANDITAS d.o.o.</izvorni_sadrzaj>
    <derivirana_varijabla naziv="DomainObject.Predmet.ProtustrankaIDrugi_1">GRANDITAS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GRANDITAS d.o.o., OIB 31784029296, Vinogradska cesta 12, 10000 Zagreb</izvorni_sadrzaj>
    <derivirana_varijabla naziv="DomainObject.Predmet.ProtustrankaIDrugiAdressOIB_1">GRANDITAS d.o.o., OIB 31784029296,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GRANDITAS d.o.o.</item>
      <item>RABA BINAJ</item>
    </izvorni_sadrzaj>
    <derivirana_varijabla naziv="DomainObject.Predmet.SudioniciListNaziv_1">
      <item>FINA Regionalni centar Zagreb</item>
      <item>GRANDITAS d.o.o.</item>
      <item>RABA BINAJ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GRANDITAS d.o.o., OIB 31784029296, Vinogradska cesta 12,10000 Zagreb</item>
      <item>RABA BINAJ, OIB 42705565911, Vinogradska cesta 12,10000 Zagreb</item>
    </izvorni_sadrzaj>
    <derivirana_varijabla naziv="DomainObject.Predmet.SudioniciListAdressOIB_1">
      <item>FINA Regionalni centar Zagreb, OIB 85821130368, Trg svibanjskih žrtava 1995. 1,10000 Zagreb</item>
      <item>GRANDITAS d.o.o., OIB 31784029296, Vinogradska cesta 12,10000 Zagreb</item>
      <item>RABA BINAJ, OIB 42705565911,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31784029296</item>
      <item>, OIB 42705565911</item>
    </izvorni_sadrzaj>
    <derivirana_varijabla naziv="DomainObject.Predmet.SudioniciListNazivOIB_1">
      <item>, OIB 85821130368</item>
      <item>, OIB 31784029296</item>
      <item>, OIB 42705565911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C9D28-E07B-443B-A080-BE76D8018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1849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2017-03-24T13:35:00Z</dcterms:created>
  <dc:creator>Vesna Fundurulić Perišin</dc:creator>
  <cp:lastModifiedBy>Zlatka Plivelić</cp:lastModifiedBy>
  <cp:lastPrinted>2017-03-31T07:38:00Z</cp:lastPrinted>
  <dcterms:modified xmlns:xsi="http://www.w3.org/2001/XMLSchema-instance" xsi:type="dcterms:W3CDTF">2017-03-31T08:35:00Z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