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02be" w14:paraId="c8b02be" w:rsidRDefault="00E01A12" w:rsidP="00E01A12" w:rsidR="00E01A12" w:rsidRPr="006930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30DE">
        <w:rPr>
          <w:rFonts w:hAnsi="Times New Roman" w:ascii="Times New Roman"/>
          <w:szCs w:val="24"/>
          <w:lang w:val="hr-HR"/>
        </w:rPr>
        <w:t>4 St-</w:t>
      </w:r>
      <w:proofErr w:type="spellStart"/>
      <w:r w:rsidR="006930DE" w:rsidRPr="006930DE">
        <w:rPr>
          <w:rFonts w:hAnsi="Times New Roman" w:ascii="Times New Roman"/>
          <w:szCs w:val="24"/>
          <w:lang w:val="hr-HR"/>
        </w:rPr>
        <w:t>4720</w:t>
      </w:r>
      <w:proofErr w:type="spellEnd"/>
      <w:r w:rsidR="00180D08" w:rsidRPr="006930DE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6930DE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</w:rPr>
      </w:pPr>
      <w:r w:rsidRPr="006930DE">
        <w:rPr>
          <w:rFonts w:hAnsi="Times New Roman" w:ascii="Times New Roman"/>
          <w:szCs w:val="24"/>
        </w:rPr>
        <w:t xml:space="preserve">U  I M </w:t>
      </w:r>
      <w:proofErr w:type="gramStart"/>
      <w:r w:rsidRPr="006930DE">
        <w:rPr>
          <w:rFonts w:hAnsi="Times New Roman" w:ascii="Times New Roman"/>
          <w:szCs w:val="24"/>
        </w:rPr>
        <w:t>E  R</w:t>
      </w:r>
      <w:proofErr w:type="gramEnd"/>
      <w:r w:rsidRPr="006930DE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930DE" w:rsidRPr="006930DE">
        <w:rPr>
          <w:rFonts w:hAnsi="Times New Roman" w:ascii="Times New Roman"/>
          <w:szCs w:val="24"/>
          <w:lang w:val="hr-HR"/>
        </w:rPr>
        <w:t xml:space="preserve">RSH-PROMET d.o.o. za prijevoz, trgovinu i usluge, Zagreb (Grad Zagreb),  </w:t>
      </w:r>
      <w:proofErr w:type="spellStart"/>
      <w:r w:rsidR="006930DE" w:rsidRPr="006930DE">
        <w:rPr>
          <w:rFonts w:hAnsi="Times New Roman" w:ascii="Times New Roman"/>
          <w:szCs w:val="24"/>
          <w:lang w:val="hr-HR"/>
        </w:rPr>
        <w:t>Jarek</w:t>
      </w:r>
      <w:proofErr w:type="spellEnd"/>
      <w:r w:rsidR="006930DE" w:rsidRPr="006930DE">
        <w:rPr>
          <w:rFonts w:hAnsi="Times New Roman" w:ascii="Times New Roman"/>
          <w:szCs w:val="24"/>
          <w:lang w:val="hr-HR"/>
        </w:rPr>
        <w:t xml:space="preserve"> donji 4, OIB: </w:t>
      </w:r>
      <w:proofErr w:type="spellStart"/>
      <w:r w:rsidR="006930DE" w:rsidRPr="006930DE">
        <w:rPr>
          <w:rFonts w:hAnsi="Times New Roman" w:ascii="Times New Roman"/>
          <w:szCs w:val="24"/>
          <w:lang w:val="hr-HR"/>
        </w:rPr>
        <w:t>19070176886</w:t>
      </w:r>
      <w:proofErr w:type="spellEnd"/>
      <w:r w:rsidR="000A4344" w:rsidRPr="006930DE">
        <w:rPr>
          <w:rFonts w:hAnsi="Times New Roman" w:ascii="Times New Roman"/>
          <w:szCs w:val="24"/>
        </w:rPr>
        <w:t>,</w:t>
      </w:r>
      <w:r w:rsidR="00CD248A" w:rsidRPr="006930DE">
        <w:rPr>
          <w:rFonts w:hAnsi="Times New Roman" w:ascii="Times New Roman"/>
          <w:szCs w:val="24"/>
          <w:lang w:val="hr-HR"/>
        </w:rPr>
        <w:t xml:space="preserve"> </w:t>
      </w:r>
      <w:r w:rsidRPr="006930DE">
        <w:rPr>
          <w:rFonts w:hAnsi="Times New Roman" w:ascii="Times New Roman"/>
          <w:szCs w:val="24"/>
          <w:lang w:val="hr-HR"/>
        </w:rPr>
        <w:t xml:space="preserve">dana </w:t>
      </w:r>
      <w:r w:rsidR="00312A6B" w:rsidRPr="006930DE">
        <w:rPr>
          <w:rFonts w:hAnsi="Times New Roman" w:ascii="Times New Roman"/>
          <w:szCs w:val="24"/>
          <w:lang w:val="hr-HR"/>
        </w:rPr>
        <w:t>3. svibnja</w:t>
      </w:r>
      <w:r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930DE">
        <w:rPr>
          <w:rFonts w:hAnsi="Times New Roman" w:ascii="Times New Roman"/>
          <w:szCs w:val="24"/>
          <w:lang w:val="hr-HR"/>
        </w:rPr>
        <w:t>2016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pStyle w:val="BodyText21"/>
        <w:rPr>
          <w:rFonts w:hAnsi="Times New Roman" w:ascii="Times New Roman"/>
          <w:szCs w:val="24"/>
        </w:rPr>
      </w:pPr>
      <w:r w:rsidRPr="006930DE">
        <w:rPr>
          <w:rFonts w:hAnsi="Times New Roman" w:ascii="Times New Roman"/>
          <w:szCs w:val="24"/>
        </w:rPr>
        <w:t>I</w:t>
      </w:r>
      <w:r w:rsidRPr="006930DE">
        <w:rPr>
          <w:rFonts w:hAnsi="Times New Roman" w:ascii="Times New Roman"/>
          <w:szCs w:val="24"/>
        </w:rPr>
        <w:tab/>
        <w:t xml:space="preserve">Otvara se stečajni postupak nad dužnikom </w:t>
      </w:r>
      <w:r w:rsidR="006930DE" w:rsidRPr="006930DE">
        <w:rPr>
          <w:rFonts w:hAnsi="Times New Roman" w:ascii="Times New Roman"/>
          <w:szCs w:val="24"/>
        </w:rPr>
        <w:t xml:space="preserve">RSH-PROMET d.o.o. za prijevoz, trgovinu i usluge, Zagreb (Grad Zagreb),  </w:t>
      </w:r>
      <w:proofErr w:type="spellStart"/>
      <w:r w:rsidR="006930DE" w:rsidRPr="006930DE">
        <w:rPr>
          <w:rFonts w:hAnsi="Times New Roman" w:ascii="Times New Roman"/>
          <w:szCs w:val="24"/>
        </w:rPr>
        <w:t>Jarek</w:t>
      </w:r>
      <w:proofErr w:type="spellEnd"/>
      <w:r w:rsidR="006930DE" w:rsidRPr="006930DE">
        <w:rPr>
          <w:rFonts w:hAnsi="Times New Roman" w:ascii="Times New Roman"/>
          <w:szCs w:val="24"/>
        </w:rPr>
        <w:t xml:space="preserve"> donji 4, OIB: </w:t>
      </w:r>
      <w:proofErr w:type="spellStart"/>
      <w:r w:rsidR="006930DE" w:rsidRPr="006930DE">
        <w:rPr>
          <w:rFonts w:hAnsi="Times New Roman" w:ascii="Times New Roman"/>
          <w:szCs w:val="24"/>
        </w:rPr>
        <w:t>19070176886</w:t>
      </w:r>
      <w:proofErr w:type="spellEnd"/>
      <w:r w:rsidR="00312A6B" w:rsidRPr="006930DE">
        <w:rPr>
          <w:rFonts w:hAnsi="Times New Roman" w:ascii="Times New Roman"/>
          <w:szCs w:val="24"/>
        </w:rPr>
        <w:t>.</w:t>
      </w:r>
    </w:p>
    <w:p w:rsidRDefault="00E01A12" w:rsidP="00E01A12" w:rsidR="00E01A12" w:rsidRPr="006930DE">
      <w:pPr>
        <w:pStyle w:val="BodyText21"/>
        <w:ind w:firstLine="0"/>
        <w:rPr>
          <w:rFonts w:hAnsi="Times New Roman" w:ascii="Times New Roman"/>
          <w:szCs w:val="24"/>
        </w:rPr>
      </w:pPr>
      <w:r w:rsidRPr="006930DE">
        <w:rPr>
          <w:rFonts w:hAnsi="Times New Roman" w:ascii="Times New Roman"/>
          <w:szCs w:val="24"/>
        </w:rPr>
        <w:t xml:space="preserve">Stečajni postupak otvoren je dana </w:t>
      </w:r>
      <w:r w:rsidR="00312A6B" w:rsidRPr="006930DE">
        <w:rPr>
          <w:rFonts w:hAnsi="Times New Roman" w:ascii="Times New Roman"/>
          <w:szCs w:val="24"/>
        </w:rPr>
        <w:t>3. svibnja</w:t>
      </w:r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2016</w:t>
      </w:r>
      <w:proofErr w:type="spellEnd"/>
      <w:r w:rsidRPr="006930DE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6930DE">
        <w:rPr>
          <w:rFonts w:hAnsi="Times New Roman" w:ascii="Times New Roman"/>
          <w:szCs w:val="24"/>
        </w:rPr>
        <w:t>1</w:t>
      </w:r>
      <w:r w:rsidR="006930DE" w:rsidRPr="006930DE">
        <w:rPr>
          <w:rFonts w:hAnsi="Times New Roman" w:ascii="Times New Roman"/>
          <w:szCs w:val="24"/>
        </w:rPr>
        <w:t>1</w:t>
      </w:r>
      <w:proofErr w:type="spellEnd"/>
      <w:r w:rsidRPr="006930DE">
        <w:rPr>
          <w:rFonts w:hAnsi="Times New Roman" w:ascii="Times New Roman"/>
          <w:szCs w:val="24"/>
        </w:rPr>
        <w:t xml:space="preserve"> sati i</w:t>
      </w:r>
      <w:r w:rsidR="00312A6B" w:rsidRPr="006930DE">
        <w:rPr>
          <w:rFonts w:hAnsi="Times New Roman" w:ascii="Times New Roman"/>
          <w:szCs w:val="24"/>
        </w:rPr>
        <w:t xml:space="preserve"> </w:t>
      </w:r>
      <w:r w:rsidR="006930DE" w:rsidRPr="006930DE">
        <w:rPr>
          <w:rFonts w:hAnsi="Times New Roman" w:ascii="Times New Roman"/>
          <w:szCs w:val="24"/>
        </w:rPr>
        <w:t>00</w:t>
      </w:r>
      <w:r w:rsidRPr="006930DE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6930D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930DE" w:rsidR="00312A6B" w:rsidRPr="006930DE">
      <w:pPr>
        <w:ind w:hanging="720" w:left="720"/>
        <w:rPr>
          <w:rFonts w:hAnsi="Times New Roman" w:ascii="Times New Roman"/>
          <w:szCs w:val="24"/>
          <w:u w:val="single"/>
        </w:rPr>
      </w:pPr>
      <w:r w:rsidRPr="006930DE">
        <w:rPr>
          <w:rFonts w:hAnsi="Times New Roman" w:ascii="Times New Roman"/>
          <w:szCs w:val="24"/>
        </w:rPr>
        <w:t xml:space="preserve">II     </w:t>
      </w:r>
      <w:r w:rsidRPr="006930DE">
        <w:rPr>
          <w:rFonts w:hAnsi="Times New Roman" w:ascii="Times New Roman"/>
          <w:szCs w:val="24"/>
        </w:rPr>
        <w:tab/>
      </w:r>
      <w:proofErr w:type="spellStart"/>
      <w:r w:rsidRPr="006930DE">
        <w:rPr>
          <w:rFonts w:hAnsi="Times New Roman" w:ascii="Times New Roman"/>
          <w:szCs w:val="24"/>
        </w:rPr>
        <w:t>Za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stečajnog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upravitelja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imenuje</w:t>
      </w:r>
      <w:proofErr w:type="spellEnd"/>
      <w:r w:rsidRPr="006930DE">
        <w:rPr>
          <w:rFonts w:hAnsi="Times New Roman" w:ascii="Times New Roman"/>
          <w:szCs w:val="24"/>
        </w:rPr>
        <w:t xml:space="preserve"> se </w:t>
      </w:r>
      <w:proofErr w:type="spellStart"/>
      <w:r w:rsidR="006930DE" w:rsidRPr="006930DE">
        <w:rPr>
          <w:rFonts w:hAnsi="Times New Roman" w:ascii="Times New Roman"/>
          <w:szCs w:val="24"/>
        </w:rPr>
        <w:t>Dušanka</w:t>
      </w:r>
      <w:proofErr w:type="spellEnd"/>
      <w:r w:rsidR="006930DE" w:rsidRPr="006930DE">
        <w:rPr>
          <w:rFonts w:hAnsi="Times New Roman" w:ascii="Times New Roman"/>
          <w:szCs w:val="24"/>
        </w:rPr>
        <w:t xml:space="preserve"> </w:t>
      </w:r>
      <w:proofErr w:type="spellStart"/>
      <w:r w:rsidR="006930DE" w:rsidRPr="006930DE">
        <w:rPr>
          <w:rFonts w:hAnsi="Times New Roman" w:ascii="Times New Roman"/>
          <w:szCs w:val="24"/>
        </w:rPr>
        <w:t>Ivančević</w:t>
      </w:r>
      <w:proofErr w:type="spellEnd"/>
      <w:r w:rsidR="006930DE" w:rsidRPr="006930DE">
        <w:rPr>
          <w:rFonts w:hAnsi="Times New Roman" w:ascii="Times New Roman"/>
          <w:szCs w:val="24"/>
        </w:rPr>
        <w:t xml:space="preserve">, Zagreb, B. </w:t>
      </w:r>
      <w:proofErr w:type="spellStart"/>
      <w:r w:rsidR="006930DE" w:rsidRPr="006930DE">
        <w:rPr>
          <w:rFonts w:hAnsi="Times New Roman" w:ascii="Times New Roman"/>
          <w:szCs w:val="24"/>
        </w:rPr>
        <w:t>Bernardija</w:t>
      </w:r>
      <w:proofErr w:type="spellEnd"/>
      <w:r w:rsidR="006930DE" w:rsidRPr="006930DE">
        <w:rPr>
          <w:rFonts w:hAnsi="Times New Roman" w:ascii="Times New Roman"/>
          <w:szCs w:val="24"/>
        </w:rPr>
        <w:t xml:space="preserve"> 1, OIB: 59003296761.</w:t>
      </w:r>
    </w:p>
    <w:p w:rsidRDefault="00CF5492" w:rsidP="00CF5492" w:rsidR="00CF5492" w:rsidRPr="006930DE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6930DE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III  </w:t>
      </w:r>
      <w:r w:rsidRPr="006930DE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930DE" w:rsidRPr="006930DE">
        <w:rPr>
          <w:rFonts w:hAnsi="Times New Roman" w:ascii="Times New Roman"/>
          <w:szCs w:val="24"/>
          <w:lang w:val="hr-HR"/>
        </w:rPr>
        <w:t xml:space="preserve">RSH-PROMET d.o.o. za prijevoz, trgovinu i usluge, Zagreb (Grad Zagreb),  </w:t>
      </w:r>
      <w:proofErr w:type="spellStart"/>
      <w:r w:rsidR="006930DE" w:rsidRPr="006930DE">
        <w:rPr>
          <w:rFonts w:hAnsi="Times New Roman" w:ascii="Times New Roman"/>
          <w:szCs w:val="24"/>
          <w:lang w:val="hr-HR"/>
        </w:rPr>
        <w:t>Jarek</w:t>
      </w:r>
      <w:proofErr w:type="spellEnd"/>
      <w:r w:rsidR="006930DE" w:rsidRPr="006930DE">
        <w:rPr>
          <w:rFonts w:hAnsi="Times New Roman" w:ascii="Times New Roman"/>
          <w:szCs w:val="24"/>
          <w:lang w:val="hr-HR"/>
        </w:rPr>
        <w:t xml:space="preserve"> donji 4, OIB: </w:t>
      </w:r>
      <w:proofErr w:type="spellStart"/>
      <w:r w:rsidR="006930DE" w:rsidRPr="006930DE">
        <w:rPr>
          <w:rFonts w:hAnsi="Times New Roman" w:ascii="Times New Roman"/>
          <w:szCs w:val="24"/>
          <w:lang w:val="hr-HR"/>
        </w:rPr>
        <w:t>19070176886</w:t>
      </w:r>
      <w:proofErr w:type="spellEnd"/>
      <w:r w:rsidR="00312A6B" w:rsidRPr="006930D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6930DE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IV   </w:t>
      </w:r>
      <w:r w:rsidRPr="006930DE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444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6930DE">
        <w:rPr>
          <w:rFonts w:hAnsi="Times New Roman" w:ascii="Times New Roman"/>
          <w:szCs w:val="24"/>
          <w:lang w:val="hr-HR"/>
        </w:rPr>
        <w:t>71</w:t>
      </w:r>
      <w:proofErr w:type="spellEnd"/>
      <w:r w:rsidRPr="006930DE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930DE">
        <w:rPr>
          <w:rFonts w:hAnsi="Times New Roman" w:ascii="Times New Roman"/>
          <w:szCs w:val="24"/>
          <w:lang w:val="hr-HR"/>
        </w:rPr>
        <w:t>1</w:t>
      </w:r>
      <w:r w:rsidR="002152D8" w:rsidRPr="006930DE">
        <w:rPr>
          <w:rFonts w:hAnsi="Times New Roman" w:ascii="Times New Roman"/>
          <w:szCs w:val="24"/>
          <w:lang w:val="hr-HR"/>
        </w:rPr>
        <w:t>. ožujka</w:t>
      </w:r>
      <w:r w:rsidR="002A7358"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6930DE">
        <w:rPr>
          <w:rFonts w:hAnsi="Times New Roman" w:ascii="Times New Roman"/>
          <w:szCs w:val="24"/>
          <w:lang w:val="hr-HR"/>
        </w:rPr>
        <w:t>201</w:t>
      </w:r>
      <w:r w:rsidR="00992E59" w:rsidRPr="006930DE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6930DE">
        <w:rPr>
          <w:rFonts w:hAnsi="Times New Roman" w:ascii="Times New Roman"/>
          <w:szCs w:val="24"/>
          <w:lang w:val="hr-HR"/>
        </w:rPr>
        <w:t>.</w:t>
      </w:r>
      <w:r w:rsidRPr="006930DE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430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6930DE">
        <w:rPr>
          <w:rFonts w:hAnsi="Times New Roman" w:ascii="Times New Roman"/>
          <w:szCs w:val="24"/>
          <w:lang w:val="hr-HR"/>
        </w:rPr>
        <w:t>17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6930DE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6930DE">
        <w:rPr>
          <w:rFonts w:hAnsi="Times New Roman" w:ascii="Times New Roman"/>
          <w:szCs w:val="24"/>
          <w:lang w:val="hr-HR"/>
        </w:rPr>
        <w:t>. SZ</w:t>
      </w:r>
      <w:r w:rsidRPr="006930DE">
        <w:rPr>
          <w:rFonts w:hAnsi="Times New Roman" w:ascii="Times New Roman"/>
          <w:szCs w:val="24"/>
          <w:lang w:val="hr-HR"/>
        </w:rPr>
        <w:t>.  Z</w:t>
      </w:r>
      <w:r w:rsidR="00980036" w:rsidRPr="006930DE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6930DE">
        <w:rPr>
          <w:rFonts w:hAnsi="Times New Roman" w:ascii="Times New Roman"/>
          <w:szCs w:val="24"/>
          <w:lang w:val="hr-HR"/>
        </w:rPr>
        <w:t>4. travnja</w:t>
      </w:r>
      <w:r w:rsidR="00967417"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6930DE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6930DE">
        <w:rPr>
          <w:rFonts w:hAnsi="Times New Roman" w:ascii="Times New Roman"/>
          <w:szCs w:val="24"/>
          <w:lang w:val="hr-HR"/>
        </w:rPr>
        <w:t>.</w:t>
      </w:r>
      <w:r w:rsidR="006930DE">
        <w:rPr>
          <w:rFonts w:hAnsi="Times New Roman" w:ascii="Times New Roman"/>
          <w:szCs w:val="24"/>
          <w:lang w:val="hr-HR"/>
        </w:rPr>
        <w:t xml:space="preserve"> putem e-oglasne ploče.</w:t>
      </w:r>
      <w:r w:rsidRPr="006930DE">
        <w:rPr>
          <w:rFonts w:hAnsi="Times New Roman" w:ascii="Times New Roman"/>
          <w:szCs w:val="24"/>
          <w:lang w:val="hr-HR"/>
        </w:rPr>
        <w:t xml:space="preserve"> Zakonski zastupnik dužnika</w:t>
      </w:r>
      <w:r w:rsidR="00967417" w:rsidRPr="006930DE">
        <w:rPr>
          <w:rFonts w:hAnsi="Times New Roman" w:ascii="Times New Roman"/>
          <w:szCs w:val="24"/>
          <w:lang w:val="hr-HR"/>
        </w:rPr>
        <w:t xml:space="preserve"> </w:t>
      </w:r>
      <w:r w:rsidR="006930DE">
        <w:rPr>
          <w:rFonts w:hAnsi="Times New Roman" w:ascii="Times New Roman"/>
          <w:szCs w:val="24"/>
          <w:lang w:val="hr-HR"/>
        </w:rPr>
        <w:t>nije dostavio</w:t>
      </w:r>
      <w:r w:rsidR="00CD248A"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6930DE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6930DE">
        <w:rPr>
          <w:rFonts w:hAnsi="Times New Roman" w:ascii="Times New Roman"/>
          <w:szCs w:val="24"/>
          <w:lang w:val="hr-HR"/>
        </w:rPr>
        <w:t xml:space="preserve"> popis imovine</w:t>
      </w:r>
      <w:r w:rsidR="006930DE">
        <w:rPr>
          <w:rFonts w:hAnsi="Times New Roman" w:ascii="Times New Roman"/>
          <w:szCs w:val="24"/>
          <w:lang w:val="hr-HR"/>
        </w:rPr>
        <w:t>.</w:t>
      </w:r>
      <w:r w:rsidR="00CD248A" w:rsidRPr="006930DE">
        <w:rPr>
          <w:rFonts w:hAnsi="Times New Roman" w:ascii="Times New Roman"/>
          <w:szCs w:val="24"/>
          <w:lang w:val="hr-HR"/>
        </w:rPr>
        <w:t xml:space="preserve"> </w:t>
      </w:r>
      <w:r w:rsidR="00980036" w:rsidRPr="006930DE">
        <w:rPr>
          <w:rFonts w:hAnsi="Times New Roman" w:ascii="Times New Roman"/>
          <w:szCs w:val="24"/>
          <w:lang w:val="hr-HR"/>
        </w:rPr>
        <w:t xml:space="preserve"> </w:t>
      </w:r>
      <w:r w:rsidRPr="006930DE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6930DE">
        <w:rPr>
          <w:rFonts w:hAnsi="Times New Roman" w:ascii="Times New Roman"/>
          <w:szCs w:val="24"/>
          <w:lang w:val="hr-HR"/>
        </w:rPr>
        <w:t>1</w:t>
      </w:r>
      <w:r w:rsidR="002152D8" w:rsidRPr="006930DE">
        <w:rPr>
          <w:rFonts w:hAnsi="Times New Roman" w:ascii="Times New Roman"/>
          <w:szCs w:val="24"/>
          <w:lang w:val="hr-HR"/>
        </w:rPr>
        <w:t>. ožujka</w:t>
      </w:r>
      <w:r w:rsidR="000C239B"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6930DE">
        <w:rPr>
          <w:rFonts w:hAnsi="Times New Roman" w:ascii="Times New Roman"/>
          <w:szCs w:val="24"/>
          <w:lang w:val="hr-HR"/>
        </w:rPr>
        <w:t>201</w:t>
      </w:r>
      <w:r w:rsidR="00992E59" w:rsidRPr="006930DE">
        <w:rPr>
          <w:rFonts w:hAnsi="Times New Roman" w:ascii="Times New Roman"/>
          <w:szCs w:val="24"/>
          <w:lang w:val="hr-HR"/>
        </w:rPr>
        <w:t>6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430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431</w:t>
      </w:r>
      <w:proofErr w:type="spellEnd"/>
      <w:r w:rsidRPr="006930DE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6930DE">
        <w:rPr>
          <w:rFonts w:hAnsi="Times New Roman" w:ascii="Times New Roman"/>
          <w:szCs w:val="24"/>
          <w:lang w:val="hr-HR"/>
        </w:rPr>
        <w:t>d</w:t>
      </w:r>
      <w:r w:rsidRPr="006930DE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        </w:t>
      </w:r>
      <w:r w:rsidRPr="006930DE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6930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431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6930DE">
        <w:rPr>
          <w:rFonts w:hAnsi="Times New Roman" w:ascii="Times New Roman"/>
          <w:szCs w:val="24"/>
          <w:lang w:val="hr-HR"/>
        </w:rPr>
        <w:t>432</w:t>
      </w:r>
      <w:proofErr w:type="spellEnd"/>
      <w:r w:rsidRPr="006930DE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6930DE">
        <w:rPr>
          <w:rFonts w:hAnsi="Times New Roman" w:ascii="Times New Roman"/>
          <w:szCs w:val="24"/>
          <w:lang w:val="hr-HR"/>
        </w:rPr>
        <w:t>3. svibnja</w:t>
      </w:r>
      <w:r w:rsidRPr="006930D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930DE">
        <w:rPr>
          <w:rFonts w:hAnsi="Times New Roman" w:ascii="Times New Roman"/>
          <w:szCs w:val="24"/>
          <w:lang w:val="hr-HR"/>
        </w:rPr>
        <w:t>2016</w:t>
      </w:r>
      <w:proofErr w:type="spellEnd"/>
      <w:r w:rsidRPr="006930DE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6930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6930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6930D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6930D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930DE">
      <w:pPr>
        <w:jc w:val="both"/>
        <w:rPr>
          <w:rFonts w:hAnsi="Times New Roman" w:ascii="Times New Roman"/>
          <w:szCs w:val="24"/>
          <w:lang w:val="hr-HR"/>
        </w:rPr>
      </w:pPr>
      <w:r w:rsidRPr="006930D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6930D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6930DE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6930DE">
        <w:rPr>
          <w:rFonts w:hAnsi="Times New Roman" w:ascii="Times New Roman"/>
          <w:szCs w:val="24"/>
        </w:rPr>
        <w:t>Za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točnost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otpravka-ovlašteni</w:t>
      </w:r>
      <w:proofErr w:type="spellEnd"/>
      <w:r w:rsidRPr="006930DE">
        <w:rPr>
          <w:rFonts w:hAnsi="Times New Roman" w:ascii="Times New Roman"/>
          <w:szCs w:val="24"/>
        </w:rPr>
        <w:t xml:space="preserve"> </w:t>
      </w:r>
      <w:proofErr w:type="spellStart"/>
      <w:r w:rsidRPr="006930DE">
        <w:rPr>
          <w:rFonts w:hAnsi="Times New Roman" w:ascii="Times New Roman"/>
          <w:szCs w:val="24"/>
        </w:rPr>
        <w:t>službenik</w:t>
      </w:r>
      <w:proofErr w:type="spellEnd"/>
      <w:r w:rsidRPr="006930DE">
        <w:rPr>
          <w:rFonts w:hAnsi="Times New Roman" w:ascii="Times New Roman"/>
          <w:szCs w:val="24"/>
        </w:rPr>
        <w:t>:</w:t>
      </w:r>
    </w:p>
    <w:p w:rsidRDefault="00E87014" w:rsidP="00E87014" w:rsidR="00E01A12" w:rsidRPr="006930DE">
      <w:pPr>
        <w:ind w:left="5040"/>
        <w:jc w:val="right"/>
        <w:rPr>
          <w:rFonts w:hAnsi="Times New Roman" w:ascii="Times New Roman"/>
          <w:szCs w:val="24"/>
        </w:rPr>
      </w:pPr>
      <w:r w:rsidRPr="006930DE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6930D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6930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6930DE">
      <w:pPr>
        <w:rPr>
          <w:rFonts w:hAnsi="Times New Roman" w:ascii="Times New Roman"/>
          <w:szCs w:val="24"/>
        </w:rPr>
      </w:pPr>
    </w:p>
    <w:sectPr w:rsidSect="00840E3D" w:rsidR="00182088" w:rsidRPr="006930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6930DE">
          <w:rPr>
            <w:rFonts w:hAnsi="Times New Roman" w:ascii="Times New Roman"/>
            <w:szCs w:val="24"/>
            <w:lang w:val="hr-HR"/>
          </w:rPr>
          <w:t>4720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D35D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D35D3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87014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St-4720/2015</izvorni_sadrzaj>
    <derivirana_varijabla naziv="DomainObject.Predmet.OznakaBroj_1">St-4720/2015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RSH-PROMET d.o.o. zastupanog po punomoćniku Ratko Hlašć</izvorni_sadrzaj>
    <derivirana_varijabla naziv="DomainObject.Predmet.ProtustrankaFormated_1">  RSH-PROMET d.o.o. zastupanog po punomoćniku Ratko Hlašć</derivirana_varijabla>
  </DomainObject.Predmet.ProtustrankaFormated>
  <DomainObject.Predmet.ProtustrankaFormatedOIB>
    <izvorni_sadrzaj>  RSH-PROMET d.o.o., OIB 19070176886 zastupanog po punomoćniku Ratko Hlašć</izvorni_sadrzaj>
    <derivirana_varijabla naziv="DomainObject.Predmet.ProtustrankaFormatedOIB_1">  RSH-PROMET d.o.o., OIB 19070176886 zastupanog po punomoćniku Ratko Hlašć</derivirana_varijabla>
  </DomainObject.Predmet.ProtustrankaFormatedOIB>
  <DomainObject.Predmet.ProtustrankaFormatedWithAdress>
    <izvorni_sadrzaj> RSH-PROMET d.o.o., Jarek donji 4, 10000 Zagreb zastupanog po punomoćniku Ratko Hlašć</izvorni_sadrzaj>
    <derivirana_varijabla naziv="DomainObject.Predmet.ProtustrankaFormatedWithAdress_1"> RSH-PROMET d.o.o., Jarek donji 4, 10000 Zagreb zastupanog po punomoćniku Ratko Hlašć</derivirana_varijabla>
  </DomainObject.Predmet.ProtustrankaFormatedWithAdress>
  <DomainObject.Predmet.ProtustrankaFormatedWithAdressOIB>
    <izvorni_sadrzaj> RSH-PROMET d.o.o., OIB 19070176886, Jarek donji 4, 10000 Zagreb zastupanog po punomoćniku Ratko Hlašć</izvorni_sadrzaj>
    <derivirana_varijabla naziv="DomainObject.Predmet.ProtustrankaFormatedWithAdressOIB_1"> RSH-PROMET d.o.o., OIB 19070176886, Jarek donji 4, 10000 Zagreb zastupanog po punomoćniku Ratko Hlašć</derivirana_varijabla>
  </DomainObject.Predmet.ProtustrankaFormatedWithAdressOIB>
  <DomainObject.Predmet.ProtustrankaWithAdress>
    <izvorni_sadrzaj>RSH-PROMET d.o.o. Jarek donji 4, 10000 Zagreb</izvorni_sadrzaj>
    <derivirana_varijabla naziv="DomainObject.Predmet.ProtustrankaWithAdress_1">RSH-PROMET d.o.o. Jarek donji 4, 10000 Zagreb</derivirana_varijabla>
  </DomainObject.Predmet.ProtustrankaWithAdress>
  <DomainObject.Predmet.ProtustrankaWithAdressOIB>
    <izvorni_sadrzaj>RSH-PROMET d.o.o., OIB 19070176886, Jarek donji 4, 10000 Zagreb</izvorni_sadrzaj>
    <derivirana_varijabla naziv="DomainObject.Predmet.ProtustrankaWithAdressOIB_1">RSH-PROMET d.o.o., OIB 19070176886, Jarek donji 4, 10000 Zagreb</derivirana_varijabla>
  </DomainObject.Predmet.ProtustrankaWithAdressOIB>
  <DomainObject.Predmet.ProtustrankaNazivFormated>
    <izvorni_sadrzaj>RSH-PROMET d.o.o.</izvorni_sadrzaj>
    <derivirana_varijabla naziv="DomainObject.Predmet.ProtustrankaNazivFormated_1">RSH-PROMET d.o.o.</derivirana_varijabla>
  </DomainObject.Predmet.ProtustrankaNazivFormated>
  <DomainObject.Predmet.ProtustrankaNazivFormatedOIB>
    <izvorni_sadrzaj>RSH-PROMET d.o.o., OIB 19070176886</izvorni_sadrzaj>
    <derivirana_varijabla naziv="DomainObject.Predmet.ProtustrankaNazivFormatedOIB_1">RSH-PROMET d.o.o., OIB 19070176886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RSH-PROMET d.o.o. zastupanog po punomoćniku Ratko Hlašć</item>
    </izvorni_sadrzaj>
    <derivirana_varijabla naziv="DomainObject.Predmet.ProtuStrankaListFormated_1">
      <item>RSH-PROMET d.o.o. zastupanog po punomoćniku Ratko Hlašć</item>
    </derivirana_varijabla>
  </DomainObject.Predmet.ProtuStrankaListFormated>
  <DomainObject.Predmet.ProtuStrankaListFormatedOIB>
    <izvorni_sadrzaj>
      <item>RSH-PROMET d.o.o., OIB 19070176886 zastupanog po punomoćniku Ratko Hlašć</item>
    </izvorni_sadrzaj>
    <derivirana_varijabla naziv="DomainObject.Predmet.ProtuStrankaListFormatedOIB_1">
      <item>RSH-PROMET d.o.o., OIB 19070176886 zastupanog po punomoćniku Ratko Hlašć</item>
    </derivirana_varijabla>
  </DomainObject.Predmet.ProtuStrankaListFormatedOIB>
  <DomainObject.Predmet.ProtuStrankaListFormatedWithAdress>
    <izvorni_sadrzaj>
      <item>RSH-PROMET d.o.o., Jarek donji 4, 10000 Zagreb zastupanog po punomoćniku Ratko Hlašć</item>
    </izvorni_sadrzaj>
    <derivirana_varijabla naziv="DomainObject.Predmet.ProtuStrankaListFormatedWithAdress_1">
      <item>RSH-PROMET d.o.o., Jarek donji 4, 10000 Zagreb zastupanog po punomoćniku Ratko Hlašć</item>
    </derivirana_varijabla>
  </DomainObject.Predmet.ProtuStrankaListFormatedWithAdress>
  <DomainObject.Predmet.ProtuStrankaListFormatedWithAdressOIB>
    <izvorni_sadrzaj>
      <item>RSH-PROMET d.o.o., OIB 19070176886, Jarek donji 4, 10000 Zagreb zastupanog po punomoćniku Ratko Hlašć</item>
    </izvorni_sadrzaj>
    <derivirana_varijabla naziv="DomainObject.Predmet.ProtuStrankaListFormatedWithAdressOIB_1">
      <item>RSH-PROMET d.o.o., OIB 19070176886, Jarek donji 4, 10000 Zagreb zastupanog po punomoćniku Ratko Hlašć</item>
    </derivirana_varijabla>
  </DomainObject.Predmet.ProtuStrankaListFormatedWithAdressOIB>
  <DomainObject.Predmet.ProtuStrankaListNazivFormated>
    <izvorni_sadrzaj>
      <item>RSH-PROMET d.o.o.</item>
    </izvorni_sadrzaj>
    <derivirana_varijabla naziv="DomainObject.Predmet.ProtuStrankaListNazivFormated_1">
      <item>RSH-PROMET d.o.o.</item>
    </derivirana_varijabla>
  </DomainObject.Predmet.ProtuStrankaListNazivFormated>
  <DomainObject.Predmet.ProtuStrankaListNazivFormatedOIB>
    <izvorni_sadrzaj>
      <item>RSH-PROMET d.o.o., OIB 19070176886</item>
    </izvorni_sadrzaj>
    <derivirana_varijabla naziv="DomainObject.Predmet.ProtuStrankaListNazivFormatedOIB_1">
      <item>RSH-PROMET d.o.o., OIB 19070176886</item>
    </derivirana_varijabla>
  </DomainObject.Predmet.ProtuStrankaListNazivFormatedOIB>
  <DomainObject.Predmet.OstaliListFormated>
    <izvorni_sadrzaj>
      <item>Ratko Hlašć punomoćnik sudionika u postupku RSH-PROMET d.o.o.</item>
    </izvorni_sadrzaj>
    <derivirana_varijabla naziv="DomainObject.Predmet.OstaliListFormated_1">
      <item>Ratko Hlašć punomoćnik sudionika u postupku RSH-PROMET d.o.o.</item>
    </derivirana_varijabla>
  </DomainObject.Predmet.OstaliListFormated>
  <DomainObject.Predmet.OstaliListFormatedOIB>
    <izvorni_sadrzaj>
      <item>Ratko Hlašć, OIB 97553875064 punomoćnik sudionika u postupku RSH-PROMET d.o.o.</item>
    </izvorni_sadrzaj>
    <derivirana_varijabla naziv="DomainObject.Predmet.OstaliListFormatedOIB_1">
      <item>Ratko Hlašć, OIB 97553875064 punomoćnik sudionika u postupku RSH-PROMET d.o.o.</item>
    </derivirana_varijabla>
  </DomainObject.Predmet.OstaliListFormatedOIB>
  <DomainObject.Predmet.OstaliListFormatedWithAdress>
    <izvorni_sadrzaj>
      <item>Ratko Hlašć, Strmečka ulica 11, 10290 Donja Pušća punomoćnik sudionika u postupku RSH-PROMET d.o.o.</item>
    </izvorni_sadrzaj>
    <derivirana_varijabla naziv="DomainObject.Predmet.OstaliListFormatedWithAdress_1">
      <item>Ratko Hlašć, Strmečka ulica 11, 10290 Donja Pušća punomoćnik sudionika u postupku RSH-PROMET d.o.o.</item>
    </derivirana_varijabla>
  </DomainObject.Predmet.OstaliListFormatedWithAdress>
  <DomainObject.Predmet.OstaliListFormatedWithAdressOIB>
    <izvorni_sadrzaj>
      <item>Ratko Hlašć, OIB 97553875064, Strmečka ulica 11, 10290 Donja Pušća punomoćnik sudionika u postupku RSH-PROMET d.o.o.</item>
    </izvorni_sadrzaj>
    <derivirana_varijabla naziv="DomainObject.Predmet.OstaliListFormatedWithAdressOIB_1">
      <item>Ratko Hlašć, OIB 97553875064, Strmečka ulica 11, 10290 Donja Pušća punomoćnik sudionika u postupku RSH-PROMET d.o.o.</item>
    </derivirana_varijabla>
  </DomainObject.Predmet.OstaliListFormatedWithAdressOIB>
  <DomainObject.Predmet.OstaliListNazivFormated>
    <izvorni_sadrzaj>
      <item>Ratko Hlašć</item>
    </izvorni_sadrzaj>
    <derivirana_varijabla naziv="DomainObject.Predmet.OstaliListNazivFormated_1">
      <item>Ratko Hlašć</item>
    </derivirana_varijabla>
  </DomainObject.Predmet.OstaliListNazivFormated>
  <DomainObject.Predmet.OstaliListNazivFormatedOIB>
    <izvorni_sadrzaj>
      <item>Ratko Hlašć, OIB 97553875064</item>
    </izvorni_sadrzaj>
    <derivirana_varijabla naziv="DomainObject.Predmet.OstaliListNazivFormatedOIB_1">
      <item>Ratko Hlašć, OIB 97553875064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RSH-PROMET d.o.o.</izvorni_sadrzaj>
    <derivirana_varijabla naziv="DomainObject.Predmet.ProtustrankaIDrugi_1">RSH-PROMET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RSH-PROMET d.o.o., OIB 19070176886, Jarek donji 4, 10000 Zagreb</izvorni_sadrzaj>
    <derivirana_varijabla naziv="DomainObject.Predmet.ProtustrankaIDrugiAdressOIB_1">RSH-PROMET d.o.o., OIB 19070176886,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RSH-PROMET d.o.o.</item>
      <item>Ratko Hlašć</item>
    </izvorni_sadrzaj>
    <derivirana_varijabla naziv="DomainObject.Predmet.SudioniciListNaziv_1">
      <item>FINA Regionalni centar Zagreb</item>
      <item>RSH-PROMET d.o.o.</item>
      <item>Ratko Hlašć</item>
    </derivirana_varijabla>
  </DomainObject.Predmet.SudioniciListNaziv>
  <DomainObject.Predmet.SudioniciListAdressOIB>
    <izvorni_sadrzaj>
      <item>FINA Regionalni centar Zagreb, OIB 85821130368, Trg svibanjskih žrtava 1995. 1,10000 Zagreb</item>
      <item>RSH-PROMET d.o.o., OIB 19070176886, Jarek donji 4,10000 Zagreb</item>
      <item>Ratko Hlašć, OIB 97553875064, Strmečka ulica 11,10290 Donja Pušća</item>
    </izvorni_sadrzaj>
    <derivirana_varijabla naziv="DomainObject.Predmet.SudioniciListAdressOIB_1">
      <item>FINA Regionalni centar Zagreb, OIB 85821130368, Trg svibanjskih žrtava 1995. 1,10000 Zagreb</item>
      <item>RSH-PROMET d.o.o., OIB 19070176886, Jarek donji 4,10000 Zagreb</item>
      <item>Ratko Hlašć, OIB 97553875064, Strmečka ulica 11,10290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19070176886</item>
      <item>, OIB 97553875064</item>
    </izvorni_sadrzaj>
    <derivirana_varijabla naziv="DomainObject.Predmet.SudioniciListNazivOIB_1">
      <item>, OIB 85821130368</item>
      <item>, OIB 19070176886</item>
      <item>, OIB 97553875064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1980</properties:Characters>
  <properties:Lines>62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2016-05-03T09:00:00Z</cp:lastPrinted>
  <dcterms:modified xmlns:xsi="http://www.w3.org/2001/XMLSchema-instance" xsi:type="dcterms:W3CDTF">2016-05-03T09:00:00Z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