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f25a" w14:paraId="55cf25a" w:rsidRDefault="00306282" w:rsidP="00C669CE" w:rsidR="00E518F4" w:rsidRPr="0080439B">
      <w:pPr>
        <w15:collapsed w:val="false"/>
        <w:rPr>
          <w:sz w:val="22"/>
          <w:szCs w:val="22"/>
        </w:rPr>
      </w:pPr>
      <w:bookmarkStart w:name="_GoBack" w:id="0"/>
      <w:bookmarkEnd w:id="0"/>
      <w:r w:rsidRPr="0080439B">
        <w:rPr>
          <w:b/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18F4" w:rsidP="00E518F4" w:rsidR="00E518F4" w:rsidRPr="0080439B">
      <w:pPr>
        <w:rPr>
          <w:sz w:val="22"/>
          <w:szCs w:val="22"/>
        </w:rPr>
      </w:pPr>
      <w:r w:rsidRPr="0080439B">
        <w:rPr>
          <w:sz w:val="22"/>
          <w:szCs w:val="22"/>
        </w:rPr>
        <w:t>REPUBLIKA HRVATSKA</w:t>
      </w:r>
    </w:p>
    <w:p w:rsidRDefault="00E518F4" w:rsidP="00E518F4" w:rsidR="00E518F4" w:rsidRPr="0080439B">
      <w:pPr>
        <w:rPr>
          <w:b/>
          <w:sz w:val="22"/>
          <w:szCs w:val="22"/>
        </w:rPr>
      </w:pPr>
      <w:r w:rsidRPr="0080439B">
        <w:rPr>
          <w:b/>
          <w:sz w:val="22"/>
          <w:szCs w:val="22"/>
        </w:rPr>
        <w:t xml:space="preserve">TRGOVAČKI SUD U ZAGREBU             </w:t>
      </w:r>
    </w:p>
    <w:p w:rsidRDefault="00E518F4" w:rsidP="00E518F4" w:rsidR="00E518F4" w:rsidRPr="0080439B">
      <w:pPr>
        <w:rPr>
          <w:sz w:val="22"/>
          <w:szCs w:val="22"/>
        </w:rPr>
      </w:pPr>
      <w:r w:rsidRPr="0080439B">
        <w:rPr>
          <w:b/>
          <w:sz w:val="22"/>
          <w:szCs w:val="22"/>
        </w:rPr>
        <w:t xml:space="preserve">Zagreb, Amruševa 2/II </w:t>
      </w:r>
      <w:r w:rsidRPr="0080439B">
        <w:rPr>
          <w:b/>
          <w:sz w:val="22"/>
          <w:szCs w:val="22"/>
        </w:rPr>
        <w:tab/>
      </w:r>
      <w:r w:rsidRPr="0080439B">
        <w:rPr>
          <w:b/>
          <w:sz w:val="22"/>
          <w:szCs w:val="22"/>
        </w:rPr>
        <w:tab/>
      </w:r>
      <w:r w:rsidRPr="0080439B">
        <w:rPr>
          <w:b/>
          <w:sz w:val="22"/>
          <w:szCs w:val="22"/>
        </w:rPr>
        <w:tab/>
        <w:t xml:space="preserve">                                             12 St 1</w:t>
      </w:r>
      <w:r w:rsidR="00925F18">
        <w:rPr>
          <w:b/>
          <w:sz w:val="22"/>
          <w:szCs w:val="22"/>
        </w:rPr>
        <w:t>432</w:t>
      </w:r>
      <w:r w:rsidRPr="0080439B">
        <w:rPr>
          <w:b/>
          <w:sz w:val="22"/>
          <w:szCs w:val="22"/>
        </w:rPr>
        <w:t>/201</w:t>
      </w:r>
      <w:r w:rsidR="00925F18">
        <w:rPr>
          <w:b/>
          <w:sz w:val="22"/>
          <w:szCs w:val="22"/>
        </w:rPr>
        <w:t>3</w:t>
      </w:r>
    </w:p>
    <w:p w:rsidRDefault="00E518F4" w:rsidP="00E518F4" w:rsidR="00E518F4" w:rsidRPr="0080439B">
      <w:pPr>
        <w:jc w:val="center"/>
        <w:rPr>
          <w:b/>
          <w:sz w:val="22"/>
          <w:szCs w:val="22"/>
        </w:rPr>
      </w:pPr>
      <w:r w:rsidRPr="0080439B">
        <w:rPr>
          <w:b/>
          <w:sz w:val="22"/>
          <w:szCs w:val="22"/>
        </w:rPr>
        <w:t>R J E Š E NJ E</w:t>
      </w:r>
    </w:p>
    <w:p w:rsidRDefault="00E518F4" w:rsidP="00E518F4" w:rsidR="00E518F4" w:rsidRPr="0080439B">
      <w:pPr>
        <w:jc w:val="center"/>
        <w:rPr>
          <w:b/>
          <w:sz w:val="22"/>
          <w:szCs w:val="22"/>
        </w:rPr>
      </w:pPr>
    </w:p>
    <w:p w:rsidRDefault="00925F18" w:rsidP="00925F18" w:rsidR="002C7479">
      <w:pPr>
        <w:ind w:firstLine="708"/>
        <w:jc w:val="both"/>
        <w:rPr>
          <w:sz w:val="22"/>
          <w:szCs w:val="22"/>
        </w:rPr>
      </w:pPr>
      <w:r w:rsidRPr="004C3510">
        <w:rPr>
          <w:sz w:val="22"/>
          <w:szCs w:val="22"/>
          <w:lang w:val="en-GB"/>
        </w:rPr>
        <w:t xml:space="preserve">TRGOVAČKI SUD U ZAGREBU po sucu Nini Radiću, kao sucu pojedincu u stečajnom postupku nad dužnikom </w:t>
      </w:r>
      <w:r w:rsidRPr="004C3510">
        <w:rPr>
          <w:sz w:val="22"/>
          <w:szCs w:val="22"/>
        </w:rPr>
        <w:t xml:space="preserve">KAPA-COMMERCE društvo s ograničenom odgovornošću u stečaju za trgovinu, usluge i uvoz-izvoz, Zagreb, Ivekovićeve Stube 7, OIB:04072526337, </w:t>
      </w:r>
      <w:r>
        <w:rPr>
          <w:sz w:val="22"/>
          <w:szCs w:val="22"/>
        </w:rPr>
        <w:t>23</w:t>
      </w:r>
      <w:r w:rsidRPr="004C3510">
        <w:rPr>
          <w:sz w:val="22"/>
          <w:szCs w:val="22"/>
        </w:rPr>
        <w:t xml:space="preserve">. </w:t>
      </w:r>
      <w:r>
        <w:rPr>
          <w:sz w:val="22"/>
          <w:szCs w:val="22"/>
        </w:rPr>
        <w:t>siječnja</w:t>
      </w:r>
      <w:r w:rsidRPr="004C3510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4C3510">
        <w:rPr>
          <w:sz w:val="22"/>
          <w:szCs w:val="22"/>
        </w:rPr>
        <w:t>. godine,</w:t>
      </w:r>
    </w:p>
    <w:p w:rsidRDefault="00C167AD" w:rsidP="00C167AD" w:rsidR="00C167AD" w:rsidRPr="0080439B">
      <w:pPr>
        <w:jc w:val="center"/>
        <w:rPr>
          <w:b/>
          <w:sz w:val="22"/>
          <w:szCs w:val="22"/>
        </w:rPr>
      </w:pPr>
      <w:r w:rsidRPr="0080439B">
        <w:rPr>
          <w:b/>
          <w:sz w:val="22"/>
          <w:szCs w:val="22"/>
        </w:rPr>
        <w:t>r   i   j   e   š   i   o     j   e</w:t>
      </w:r>
    </w:p>
    <w:p w:rsidRDefault="0028599D" w:rsidP="00C167AD" w:rsidR="0028599D" w:rsidRPr="0080439B">
      <w:pPr>
        <w:jc w:val="center"/>
        <w:rPr>
          <w:b/>
          <w:sz w:val="22"/>
          <w:szCs w:val="22"/>
        </w:rPr>
      </w:pPr>
    </w:p>
    <w:p w:rsidRDefault="0028599D" w:rsidP="0017336C" w:rsidR="0028599D" w:rsidRPr="0080439B">
      <w:pPr>
        <w:jc w:val="both"/>
        <w:rPr>
          <w:sz w:val="22"/>
          <w:szCs w:val="22"/>
        </w:rPr>
      </w:pPr>
      <w:r w:rsidRPr="0080439B">
        <w:rPr>
          <w:sz w:val="22"/>
          <w:szCs w:val="22"/>
        </w:rPr>
        <w:t>I    Obustavlja se i zaključuje stečajni postupak nad stečajnim dužnikom,</w:t>
      </w:r>
      <w:r w:rsidR="00BC655D" w:rsidRPr="0080439B">
        <w:rPr>
          <w:sz w:val="22"/>
          <w:szCs w:val="22"/>
        </w:rPr>
        <w:t xml:space="preserve"> </w:t>
      </w:r>
      <w:r w:rsidR="00925F18" w:rsidRPr="004C3510">
        <w:rPr>
          <w:sz w:val="22"/>
          <w:szCs w:val="22"/>
        </w:rPr>
        <w:t>KAPA-COMMERCE društvo s ograničenom odgovornošću u stečaju za trgovinu, usluge i uvoz-izvoz, Zagreb, Ivekovićeve Stube 7, OIB:04072526337</w:t>
      </w:r>
      <w:r w:rsidR="00B13F74" w:rsidRPr="0080439B">
        <w:rPr>
          <w:sz w:val="22"/>
          <w:szCs w:val="22"/>
        </w:rPr>
        <w:t>.</w:t>
      </w:r>
    </w:p>
    <w:p w:rsidRDefault="00F05AF3" w:rsidP="0017336C" w:rsidR="00F05AF3" w:rsidRPr="0080439B">
      <w:pPr>
        <w:jc w:val="both"/>
        <w:rPr>
          <w:sz w:val="22"/>
          <w:szCs w:val="22"/>
        </w:rPr>
      </w:pPr>
    </w:p>
    <w:p w:rsidRDefault="0028599D" w:rsidP="00A0746C" w:rsidR="00C77CF1" w:rsidRPr="0080439B">
      <w:pPr>
        <w:jc w:val="both"/>
        <w:rPr>
          <w:sz w:val="22"/>
          <w:szCs w:val="22"/>
        </w:rPr>
      </w:pPr>
      <w:r w:rsidRPr="0080439B">
        <w:rPr>
          <w:sz w:val="22"/>
          <w:szCs w:val="22"/>
        </w:rPr>
        <w:t xml:space="preserve">II   Ovo rješenje objavit će se  na </w:t>
      </w:r>
      <w:r w:rsidR="00F05AF3" w:rsidRPr="0080439B">
        <w:rPr>
          <w:sz w:val="22"/>
          <w:szCs w:val="22"/>
        </w:rPr>
        <w:t>eO</w:t>
      </w:r>
      <w:r w:rsidRPr="0080439B">
        <w:rPr>
          <w:sz w:val="22"/>
          <w:szCs w:val="22"/>
        </w:rPr>
        <w:t>glasnoj ploči Trgovačkog suda u Zagrebu, a nakon pravomoćnosti dostaviti će se sudskom registru radi brisanja dužnika iz registra  trgovačkih društava.</w:t>
      </w:r>
    </w:p>
    <w:p w:rsidRDefault="00306282" w:rsidP="00A0746C" w:rsidR="00306282" w:rsidRPr="0080439B">
      <w:pPr>
        <w:jc w:val="both"/>
        <w:rPr>
          <w:sz w:val="22"/>
          <w:szCs w:val="22"/>
        </w:rPr>
      </w:pPr>
    </w:p>
    <w:p w:rsidRDefault="0028599D" w:rsidP="0028599D" w:rsidR="0028599D" w:rsidRPr="0080439B">
      <w:pPr>
        <w:jc w:val="center"/>
        <w:rPr>
          <w:sz w:val="22"/>
          <w:szCs w:val="22"/>
        </w:rPr>
      </w:pPr>
      <w:r w:rsidRPr="0080439B">
        <w:rPr>
          <w:sz w:val="22"/>
          <w:szCs w:val="22"/>
        </w:rPr>
        <w:t>O    b    r    a    z    l    o    ž    e    nj    e</w:t>
      </w:r>
    </w:p>
    <w:p w:rsidRDefault="00C77CF1" w:rsidP="0028599D" w:rsidR="00C77CF1" w:rsidRPr="0080439B">
      <w:pPr>
        <w:jc w:val="both"/>
        <w:rPr>
          <w:sz w:val="22"/>
          <w:szCs w:val="22"/>
        </w:rPr>
      </w:pPr>
    </w:p>
    <w:p w:rsidRDefault="00B13F74" w:rsidP="00925F18" w:rsidR="00925F18" w:rsidRPr="00604375">
      <w:pPr>
        <w:jc w:val="both"/>
        <w:rPr>
          <w:sz w:val="22"/>
          <w:szCs w:val="22"/>
        </w:rPr>
      </w:pPr>
      <w:r w:rsidRPr="0080439B">
        <w:rPr>
          <w:sz w:val="22"/>
          <w:szCs w:val="22"/>
        </w:rPr>
        <w:t xml:space="preserve">U ovom predmetu sud je </w:t>
      </w:r>
      <w:r w:rsidR="00E518F4" w:rsidRPr="0080439B">
        <w:rPr>
          <w:sz w:val="22"/>
          <w:szCs w:val="22"/>
        </w:rPr>
        <w:t>2</w:t>
      </w:r>
      <w:r w:rsidR="00925F18">
        <w:rPr>
          <w:sz w:val="22"/>
          <w:szCs w:val="22"/>
        </w:rPr>
        <w:t>2</w:t>
      </w:r>
      <w:r w:rsidRPr="0080439B">
        <w:rPr>
          <w:sz w:val="22"/>
          <w:szCs w:val="22"/>
        </w:rPr>
        <w:t xml:space="preserve">. </w:t>
      </w:r>
      <w:r w:rsidR="00E518F4" w:rsidRPr="0080439B">
        <w:rPr>
          <w:sz w:val="22"/>
          <w:szCs w:val="22"/>
        </w:rPr>
        <w:t>0</w:t>
      </w:r>
      <w:r w:rsidR="00925F18">
        <w:rPr>
          <w:sz w:val="22"/>
          <w:szCs w:val="22"/>
        </w:rPr>
        <w:t>1</w:t>
      </w:r>
      <w:r w:rsidR="0028599D" w:rsidRPr="0080439B">
        <w:rPr>
          <w:sz w:val="22"/>
          <w:szCs w:val="22"/>
        </w:rPr>
        <w:t>. 201</w:t>
      </w:r>
      <w:r w:rsidR="002C7479">
        <w:rPr>
          <w:sz w:val="22"/>
          <w:szCs w:val="22"/>
        </w:rPr>
        <w:t>4</w:t>
      </w:r>
      <w:r w:rsidR="0028599D" w:rsidRPr="0080439B">
        <w:rPr>
          <w:sz w:val="22"/>
          <w:szCs w:val="22"/>
        </w:rPr>
        <w:t xml:space="preserve">. godine </w:t>
      </w:r>
      <w:r w:rsidR="00F05AF3" w:rsidRPr="0080439B">
        <w:rPr>
          <w:sz w:val="22"/>
          <w:szCs w:val="22"/>
        </w:rPr>
        <w:t>otvorio stečajni</w:t>
      </w:r>
      <w:r w:rsidR="0028599D" w:rsidRPr="0080439B">
        <w:rPr>
          <w:sz w:val="22"/>
          <w:szCs w:val="22"/>
        </w:rPr>
        <w:t xml:space="preserve"> postupak nad predloženim dužnikom, </w:t>
      </w:r>
      <w:r w:rsidR="00925F18" w:rsidRPr="004C3510">
        <w:rPr>
          <w:sz w:val="22"/>
          <w:szCs w:val="22"/>
        </w:rPr>
        <w:t>KAPA-COMMERCE društvo s ograničenom odgovornošću u stečaju za trgovinu, usluge i uvoz-izvoz, Zagreb, Ivekovićeve Stube 7, OIB:04072526337</w:t>
      </w:r>
      <w:r w:rsidR="00837790" w:rsidRPr="0080439B">
        <w:rPr>
          <w:sz w:val="22"/>
          <w:szCs w:val="22"/>
        </w:rPr>
        <w:t>.</w:t>
      </w:r>
      <w:r w:rsidR="006126F8" w:rsidRPr="0080439B">
        <w:rPr>
          <w:sz w:val="22"/>
          <w:szCs w:val="22"/>
        </w:rPr>
        <w:t xml:space="preserve"> </w:t>
      </w:r>
      <w:r w:rsidR="0028599D" w:rsidRPr="0080439B">
        <w:rPr>
          <w:sz w:val="22"/>
          <w:szCs w:val="22"/>
        </w:rPr>
        <w:t xml:space="preserve">Opće ispitno i izvještajno ročište održano je </w:t>
      </w:r>
      <w:r w:rsidR="00925F18">
        <w:rPr>
          <w:sz w:val="22"/>
          <w:szCs w:val="22"/>
        </w:rPr>
        <w:t>20</w:t>
      </w:r>
      <w:r w:rsidR="0028599D" w:rsidRPr="0080439B">
        <w:rPr>
          <w:sz w:val="22"/>
          <w:szCs w:val="22"/>
        </w:rPr>
        <w:t>.</w:t>
      </w:r>
      <w:r w:rsidR="00925F18">
        <w:rPr>
          <w:sz w:val="22"/>
          <w:szCs w:val="22"/>
        </w:rPr>
        <w:t>03</w:t>
      </w:r>
      <w:r w:rsidR="0028599D" w:rsidRPr="0080439B">
        <w:rPr>
          <w:sz w:val="22"/>
          <w:szCs w:val="22"/>
        </w:rPr>
        <w:t>. 201</w:t>
      </w:r>
      <w:r w:rsidR="002C7479">
        <w:rPr>
          <w:sz w:val="22"/>
          <w:szCs w:val="22"/>
        </w:rPr>
        <w:t>4</w:t>
      </w:r>
      <w:r w:rsidR="0028599D" w:rsidRPr="0080439B">
        <w:rPr>
          <w:sz w:val="22"/>
          <w:szCs w:val="22"/>
        </w:rPr>
        <w:t>. godine</w:t>
      </w:r>
      <w:r w:rsidR="00925F18">
        <w:rPr>
          <w:sz w:val="22"/>
          <w:szCs w:val="22"/>
        </w:rPr>
        <w:t xml:space="preserve">, a posebno 21.09.2016. godine </w:t>
      </w:r>
      <w:r w:rsidR="0028599D" w:rsidRPr="0080439B">
        <w:rPr>
          <w:sz w:val="22"/>
          <w:szCs w:val="22"/>
        </w:rPr>
        <w:t xml:space="preserve">. </w:t>
      </w:r>
      <w:r w:rsidR="002C7479">
        <w:rPr>
          <w:sz w:val="22"/>
          <w:szCs w:val="22"/>
        </w:rPr>
        <w:t xml:space="preserve">Imovinu dužnika činila je nekretnina </w:t>
      </w:r>
      <w:r w:rsidR="00925F18">
        <w:rPr>
          <w:sz w:val="22"/>
          <w:szCs w:val="22"/>
        </w:rPr>
        <w:t>upisana</w:t>
      </w:r>
      <w:r w:rsidR="00925F18" w:rsidRPr="00604375">
        <w:rPr>
          <w:sz w:val="22"/>
          <w:szCs w:val="22"/>
        </w:rPr>
        <w:t xml:space="preserve"> u zemljišne knjige</w:t>
      </w:r>
      <w:r w:rsidR="00925F18" w:rsidRPr="00604375">
        <w:rPr>
          <w:b/>
          <w:sz w:val="22"/>
          <w:szCs w:val="22"/>
        </w:rPr>
        <w:t xml:space="preserve"> </w:t>
      </w:r>
      <w:r w:rsidR="00925F18" w:rsidRPr="00604375">
        <w:rPr>
          <w:sz w:val="22"/>
          <w:szCs w:val="22"/>
          <w:lang w:val="en-GB"/>
        </w:rPr>
        <w:t xml:space="preserve">Općinskog građanskog suda u Zagrebu  zk. ul. 1058. k. o. Resnik Novi, </w:t>
      </w:r>
      <w:r w:rsidR="00925F18" w:rsidRPr="00604375">
        <w:rPr>
          <w:sz w:val="22"/>
          <w:szCs w:val="22"/>
        </w:rPr>
        <w:t xml:space="preserve">na kojoj nekretnini je na listu C / teretovnica/  pod  Z-70545/080 </w:t>
      </w:r>
      <w:r w:rsidR="00925F18">
        <w:rPr>
          <w:sz w:val="22"/>
          <w:szCs w:val="22"/>
        </w:rPr>
        <w:t>bio upisan teret</w:t>
      </w:r>
      <w:r w:rsidR="00925F18" w:rsidRPr="00604375">
        <w:rPr>
          <w:sz w:val="22"/>
          <w:szCs w:val="22"/>
        </w:rPr>
        <w:t xml:space="preserve"> u korist ALPE –ADRIA POSLOVODSTVO d.o.o. Zagreb, Slavonska avenija 6/A.</w:t>
      </w:r>
    </w:p>
    <w:p w:rsidRDefault="00925F18" w:rsidP="00B51A29" w:rsidR="00925F18">
      <w:p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604375">
        <w:rPr>
          <w:sz w:val="22"/>
          <w:szCs w:val="22"/>
        </w:rPr>
        <w:t xml:space="preserve">ravomoćnim rješenjem od 20. svibnja 2016., godine  </w:t>
      </w:r>
      <w:r>
        <w:rPr>
          <w:sz w:val="22"/>
          <w:szCs w:val="22"/>
        </w:rPr>
        <w:t xml:space="preserve">nekretnina je dosuđena </w:t>
      </w:r>
      <w:r w:rsidRPr="00604375">
        <w:rPr>
          <w:sz w:val="22"/>
          <w:szCs w:val="22"/>
        </w:rPr>
        <w:t>kupcu, EUROGLOBALE d.o.o. Zagreb, Branovečina 98, OIB:14333564439.</w:t>
      </w:r>
      <w:r w:rsidR="0006140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Iz iznosa ostvarenog prodajom namiren je razlučni vjerovnik, a temeljem stanja stečajne mase provedena je dioba za vjerovnika sa 16 % priznatih tražbina. Završno ročište održano je 25. 10. 2016., godine. Nije bio prigovora na diobni popis i sud je naložio provedbu diobe. Stečajna upraviteljica je dostavila potvrdu o provedenoj diobi. </w:t>
      </w:r>
    </w:p>
    <w:p w:rsidRDefault="0028599D" w:rsidP="00B51A29" w:rsidR="00BE1503">
      <w:pPr>
        <w:jc w:val="both"/>
        <w:rPr>
          <w:sz w:val="22"/>
          <w:szCs w:val="22"/>
        </w:rPr>
      </w:pPr>
      <w:r w:rsidRPr="0080439B">
        <w:rPr>
          <w:sz w:val="22"/>
          <w:szCs w:val="22"/>
        </w:rPr>
        <w:t>Sa svim radnjama stečajnog upravitelja obaviješteni su vjerovnici u ovom postupku. Poziv za skupštinu vjerovnika javno je objavljen</w:t>
      </w:r>
      <w:r w:rsidR="00B51A29">
        <w:rPr>
          <w:sz w:val="22"/>
          <w:szCs w:val="22"/>
        </w:rPr>
        <w:t>.</w:t>
      </w:r>
      <w:r w:rsidR="00A83182" w:rsidRPr="0080439B">
        <w:rPr>
          <w:sz w:val="22"/>
          <w:szCs w:val="22"/>
        </w:rPr>
        <w:t>U slučaju pronalaska imovine koja bi činila stečajnu masu stečajni upravitelj je dužan predložiti nastavak postupka i na taj način brinuti o pravima svih vjerovnika.</w:t>
      </w:r>
      <w:r w:rsidR="00061406" w:rsidRPr="00150195">
        <w:rPr>
          <w:sz w:val="22"/>
          <w:szCs w:val="22"/>
        </w:rPr>
        <w:t>Budući je unovčena stečajna masa i provedeno završno ročište u skladu sa člankom 193. Stečajnog zakona te kako je stečajni upravitelj proveo završnu diobu, riješeno je kao u izreci, sve u skladu sa člankom 199. Stečajnog zakona. Stečajni upravitelj i nakon zaključenja stečajnog postupka zastupa stečajnu masu.</w:t>
      </w:r>
      <w:r w:rsidRPr="0080439B">
        <w:rPr>
          <w:sz w:val="22"/>
          <w:szCs w:val="22"/>
        </w:rPr>
        <w:t xml:space="preserve"> </w:t>
      </w:r>
      <w:r w:rsidR="00925F18">
        <w:rPr>
          <w:sz w:val="22"/>
          <w:szCs w:val="22"/>
        </w:rPr>
        <w:t xml:space="preserve">Temeljem stanja spisa riješeno je u skladu s člankom 196. Stečajnog zakona NN 44/96 – 133/12 koji se primjenjuje u ovom predmetu. </w:t>
      </w:r>
    </w:p>
    <w:p w:rsidRDefault="00B9773D" w:rsidP="0028599D" w:rsidR="0028599D" w:rsidRPr="0080439B">
      <w:pPr>
        <w:jc w:val="center"/>
        <w:rPr>
          <w:sz w:val="22"/>
          <w:szCs w:val="22"/>
        </w:rPr>
      </w:pPr>
      <w:r w:rsidRPr="0080439B">
        <w:rPr>
          <w:sz w:val="22"/>
          <w:szCs w:val="22"/>
        </w:rPr>
        <w:t xml:space="preserve"> U </w:t>
      </w:r>
      <w:r w:rsidR="00A83182" w:rsidRPr="0080439B">
        <w:rPr>
          <w:sz w:val="22"/>
          <w:szCs w:val="22"/>
        </w:rPr>
        <w:t>Zagreb</w:t>
      </w:r>
      <w:r w:rsidRPr="0080439B">
        <w:rPr>
          <w:sz w:val="22"/>
          <w:szCs w:val="22"/>
        </w:rPr>
        <w:t>u</w:t>
      </w:r>
      <w:r w:rsidR="00A83182" w:rsidRPr="0080439B">
        <w:rPr>
          <w:sz w:val="22"/>
          <w:szCs w:val="22"/>
        </w:rPr>
        <w:t xml:space="preserve">, </w:t>
      </w:r>
      <w:r w:rsidR="00925F18">
        <w:rPr>
          <w:sz w:val="22"/>
          <w:szCs w:val="22"/>
        </w:rPr>
        <w:t>23</w:t>
      </w:r>
      <w:r w:rsidR="0028599D" w:rsidRPr="0080439B">
        <w:rPr>
          <w:sz w:val="22"/>
          <w:szCs w:val="22"/>
        </w:rPr>
        <w:t xml:space="preserve">. </w:t>
      </w:r>
      <w:r w:rsidR="00925F18">
        <w:rPr>
          <w:sz w:val="22"/>
          <w:szCs w:val="22"/>
        </w:rPr>
        <w:t>siječnja</w:t>
      </w:r>
      <w:r w:rsidR="0028599D" w:rsidRPr="0080439B">
        <w:rPr>
          <w:sz w:val="22"/>
          <w:szCs w:val="22"/>
        </w:rPr>
        <w:t xml:space="preserve"> 201</w:t>
      </w:r>
      <w:r w:rsidR="00925F18">
        <w:rPr>
          <w:sz w:val="22"/>
          <w:szCs w:val="22"/>
        </w:rPr>
        <w:t>7</w:t>
      </w:r>
      <w:r w:rsidR="0028599D" w:rsidRPr="0080439B">
        <w:rPr>
          <w:sz w:val="22"/>
          <w:szCs w:val="22"/>
        </w:rPr>
        <w:t>. godine</w:t>
      </w:r>
    </w:p>
    <w:p w:rsidRDefault="0028599D" w:rsidP="003F6921" w:rsidR="0028599D" w:rsidRPr="0080439B">
      <w:pPr>
        <w:rPr>
          <w:sz w:val="22"/>
          <w:szCs w:val="22"/>
        </w:rPr>
      </w:pPr>
      <w:r w:rsidRPr="0080439B">
        <w:rPr>
          <w:sz w:val="22"/>
          <w:szCs w:val="22"/>
        </w:rPr>
        <w:t xml:space="preserve">                                                                                      </w:t>
      </w:r>
      <w:r w:rsidR="005C4D61" w:rsidRPr="0080439B">
        <w:rPr>
          <w:sz w:val="22"/>
          <w:szCs w:val="22"/>
        </w:rPr>
        <w:t xml:space="preserve">  </w:t>
      </w:r>
      <w:r w:rsidR="003F6921" w:rsidRPr="0080439B">
        <w:rPr>
          <w:sz w:val="22"/>
          <w:szCs w:val="22"/>
        </w:rPr>
        <w:t xml:space="preserve">                 </w:t>
      </w:r>
      <w:r w:rsidRPr="0080439B">
        <w:rPr>
          <w:sz w:val="22"/>
          <w:szCs w:val="22"/>
        </w:rPr>
        <w:t xml:space="preserve">   Stečajni sudac:</w:t>
      </w:r>
    </w:p>
    <w:p w:rsidRDefault="0028599D" w:rsidP="0028599D" w:rsidR="0028599D" w:rsidRPr="0080439B">
      <w:pPr>
        <w:rPr>
          <w:sz w:val="22"/>
          <w:szCs w:val="22"/>
        </w:rPr>
      </w:pPr>
      <w:r w:rsidRPr="0080439B">
        <w:rPr>
          <w:sz w:val="22"/>
          <w:szCs w:val="22"/>
        </w:rPr>
        <w:t xml:space="preserve">                                                                                    </w:t>
      </w:r>
      <w:r w:rsidR="00345855" w:rsidRPr="0080439B">
        <w:rPr>
          <w:sz w:val="22"/>
          <w:szCs w:val="22"/>
        </w:rPr>
        <w:t xml:space="preserve">               </w:t>
      </w:r>
      <w:r w:rsidRPr="0080439B">
        <w:rPr>
          <w:sz w:val="22"/>
          <w:szCs w:val="22"/>
        </w:rPr>
        <w:t xml:space="preserve">  </w:t>
      </w:r>
      <w:r w:rsidR="005C4D61" w:rsidRPr="0080439B">
        <w:rPr>
          <w:sz w:val="22"/>
          <w:szCs w:val="22"/>
        </w:rPr>
        <w:t xml:space="preserve">    </w:t>
      </w:r>
      <w:r w:rsidRPr="0080439B">
        <w:rPr>
          <w:sz w:val="22"/>
          <w:szCs w:val="22"/>
        </w:rPr>
        <w:t xml:space="preserve">   Nino Radić</w:t>
      </w:r>
      <w:r w:rsidR="00303FAF" w:rsidRPr="0080439B">
        <w:rPr>
          <w:sz w:val="22"/>
          <w:szCs w:val="22"/>
        </w:rPr>
        <w:t xml:space="preserve"> </w:t>
      </w:r>
      <w:r w:rsidR="00F728E4" w:rsidRPr="0080439B">
        <w:rPr>
          <w:sz w:val="22"/>
          <w:szCs w:val="22"/>
        </w:rPr>
        <w:t xml:space="preserve">   v.r.</w:t>
      </w:r>
    </w:p>
    <w:p w:rsidRDefault="00AD09DE" w:rsidR="00AD09DE">
      <w:pPr>
        <w:rPr>
          <w:sz w:val="22"/>
          <w:szCs w:val="22"/>
        </w:rPr>
      </w:pPr>
    </w:p>
    <w:p w:rsidRDefault="00B9773D" w:rsidR="00B9773D" w:rsidRPr="0080439B">
      <w:pPr>
        <w:rPr>
          <w:sz w:val="22"/>
          <w:szCs w:val="22"/>
        </w:rPr>
      </w:pPr>
      <w:r w:rsidRPr="0080439B">
        <w:rPr>
          <w:sz w:val="22"/>
          <w:szCs w:val="22"/>
        </w:rPr>
        <w:t xml:space="preserve">POUKA O PRAVNOM LIJEKU: </w:t>
      </w:r>
    </w:p>
    <w:p w:rsidRDefault="00B9773D" w:rsidP="00DD6415" w:rsidR="00DD6415">
      <w:pPr>
        <w:jc w:val="both"/>
        <w:rPr>
          <w:sz w:val="22"/>
          <w:szCs w:val="22"/>
        </w:rPr>
      </w:pPr>
      <w:r w:rsidRPr="0080439B">
        <w:rPr>
          <w:sz w:val="22"/>
          <w:szCs w:val="22"/>
        </w:rPr>
        <w:t>Protiv ovog  rješenja nezadovoljna stranka može uložiti  žalbu  Visokom trgovačkom sudu RH u roku od 8 dana  od dana  primitka rješenja, a ulaže se putem ovog Suda u   2 primjerka za Sud i po 1 za svaku p</w:t>
      </w:r>
      <w:r w:rsidR="00DD6415">
        <w:rPr>
          <w:sz w:val="22"/>
          <w:szCs w:val="22"/>
        </w:rPr>
        <w:t xml:space="preserve">rotivnu stranu. </w:t>
      </w:r>
    </w:p>
    <w:p w:rsidRDefault="00F728E4" w:rsidP="00DD6415" w:rsidR="00F6159F">
      <w:pPr>
        <w:jc w:val="both"/>
      </w:pPr>
      <w:r>
        <w:t xml:space="preserve"> </w:t>
      </w:r>
      <w:r w:rsidR="00DD6415">
        <w:tab/>
      </w:r>
      <w:r w:rsidR="00DD6415">
        <w:tab/>
      </w:r>
      <w:r w:rsidR="00DD6415">
        <w:tab/>
      </w:r>
      <w:r w:rsidR="00DD6415">
        <w:tab/>
      </w:r>
      <w:r w:rsidR="00DD6415">
        <w:tab/>
      </w:r>
      <w:r w:rsidR="00DD6415">
        <w:tab/>
        <w:t xml:space="preserve">                Za točnost otpravka:Tatjana Slaviček </w:t>
      </w:r>
    </w:p>
    <w:sectPr w:rsidR="00F6159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66481D46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4">
    <w:nsid w:val="677950EF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5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14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0E8"/>
    <w:rsid w:val="00084637"/>
    <w:rsid w:val="0008530F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35D2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2C14"/>
    <w:rsid w:val="000F4E1B"/>
    <w:rsid w:val="000F5051"/>
    <w:rsid w:val="00100819"/>
    <w:rsid w:val="00104028"/>
    <w:rsid w:val="00110CF3"/>
    <w:rsid w:val="00111F49"/>
    <w:rsid w:val="00112300"/>
    <w:rsid w:val="00112A7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47006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336C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CAC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417"/>
    <w:rsid w:val="001B39F1"/>
    <w:rsid w:val="001B3A7D"/>
    <w:rsid w:val="001B559B"/>
    <w:rsid w:val="001B62CE"/>
    <w:rsid w:val="001B6FF9"/>
    <w:rsid w:val="001B7471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7F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47400"/>
    <w:rsid w:val="00254298"/>
    <w:rsid w:val="00255156"/>
    <w:rsid w:val="002557A4"/>
    <w:rsid w:val="002568D9"/>
    <w:rsid w:val="00257188"/>
    <w:rsid w:val="00257403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599D"/>
    <w:rsid w:val="00287BFE"/>
    <w:rsid w:val="00293154"/>
    <w:rsid w:val="0029580B"/>
    <w:rsid w:val="002975B9"/>
    <w:rsid w:val="002A0DEA"/>
    <w:rsid w:val="002A1D32"/>
    <w:rsid w:val="002A2D9D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479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3FAF"/>
    <w:rsid w:val="0030430A"/>
    <w:rsid w:val="00304DA3"/>
    <w:rsid w:val="00305494"/>
    <w:rsid w:val="00306282"/>
    <w:rsid w:val="0031124B"/>
    <w:rsid w:val="0031423A"/>
    <w:rsid w:val="00314320"/>
    <w:rsid w:val="0032428E"/>
    <w:rsid w:val="003252EA"/>
    <w:rsid w:val="003261B2"/>
    <w:rsid w:val="0033196C"/>
    <w:rsid w:val="003322BE"/>
    <w:rsid w:val="003331FB"/>
    <w:rsid w:val="003340CB"/>
    <w:rsid w:val="003361D7"/>
    <w:rsid w:val="003403D3"/>
    <w:rsid w:val="00340CD0"/>
    <w:rsid w:val="00345855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1E0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3F6921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41F"/>
    <w:rsid w:val="00424630"/>
    <w:rsid w:val="004254F1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3DCE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128A"/>
    <w:rsid w:val="00513E97"/>
    <w:rsid w:val="005176A5"/>
    <w:rsid w:val="00524A2A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93E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D61"/>
    <w:rsid w:val="005C4E23"/>
    <w:rsid w:val="005C781A"/>
    <w:rsid w:val="005D0D90"/>
    <w:rsid w:val="005D486E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A2F"/>
    <w:rsid w:val="00611E26"/>
    <w:rsid w:val="006126F8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C75E6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3C8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0C5E"/>
    <w:rsid w:val="0076438B"/>
    <w:rsid w:val="00764485"/>
    <w:rsid w:val="007649B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9B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37790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31A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5F78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5F18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B72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00A1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5EA3"/>
    <w:rsid w:val="00A06512"/>
    <w:rsid w:val="00A066A2"/>
    <w:rsid w:val="00A0746C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D55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3182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9DE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D04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3F74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A29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5BB1"/>
    <w:rsid w:val="00B771FB"/>
    <w:rsid w:val="00B84E35"/>
    <w:rsid w:val="00B86A08"/>
    <w:rsid w:val="00B91AB7"/>
    <w:rsid w:val="00B92618"/>
    <w:rsid w:val="00B9773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C655D"/>
    <w:rsid w:val="00BD1071"/>
    <w:rsid w:val="00BD32AF"/>
    <w:rsid w:val="00BD5DD8"/>
    <w:rsid w:val="00BD66F4"/>
    <w:rsid w:val="00BD6C04"/>
    <w:rsid w:val="00BE01D5"/>
    <w:rsid w:val="00BE1503"/>
    <w:rsid w:val="00BE18B4"/>
    <w:rsid w:val="00BE1FD8"/>
    <w:rsid w:val="00BE2A7E"/>
    <w:rsid w:val="00BE3662"/>
    <w:rsid w:val="00BE40CB"/>
    <w:rsid w:val="00BE40CC"/>
    <w:rsid w:val="00BE5979"/>
    <w:rsid w:val="00BE60F6"/>
    <w:rsid w:val="00BE6328"/>
    <w:rsid w:val="00BF064D"/>
    <w:rsid w:val="00BF0F3B"/>
    <w:rsid w:val="00BF3F5D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67AD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9CE"/>
    <w:rsid w:val="00C66C72"/>
    <w:rsid w:val="00C67304"/>
    <w:rsid w:val="00C673F5"/>
    <w:rsid w:val="00C721FA"/>
    <w:rsid w:val="00C72D54"/>
    <w:rsid w:val="00C75AF3"/>
    <w:rsid w:val="00C75B57"/>
    <w:rsid w:val="00C77451"/>
    <w:rsid w:val="00C77CF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CF7E2F"/>
    <w:rsid w:val="00D04075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2FF"/>
    <w:rsid w:val="00D65498"/>
    <w:rsid w:val="00D67197"/>
    <w:rsid w:val="00D7029F"/>
    <w:rsid w:val="00D73F28"/>
    <w:rsid w:val="00D74A50"/>
    <w:rsid w:val="00D76A71"/>
    <w:rsid w:val="00D7757C"/>
    <w:rsid w:val="00D8019A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5BD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6415"/>
    <w:rsid w:val="00DD7602"/>
    <w:rsid w:val="00DE1B87"/>
    <w:rsid w:val="00DE3AD4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471A6"/>
    <w:rsid w:val="00E509F1"/>
    <w:rsid w:val="00E518F4"/>
    <w:rsid w:val="00E5273B"/>
    <w:rsid w:val="00E56661"/>
    <w:rsid w:val="00E57038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18C8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05AF3"/>
    <w:rsid w:val="00F100A7"/>
    <w:rsid w:val="00F15D7D"/>
    <w:rsid w:val="00F20144"/>
    <w:rsid w:val="00F21ED8"/>
    <w:rsid w:val="00F21F3C"/>
    <w:rsid w:val="00F230B2"/>
    <w:rsid w:val="00F32413"/>
    <w:rsid w:val="00F32D4B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159F"/>
    <w:rsid w:val="00F62042"/>
    <w:rsid w:val="00F62133"/>
    <w:rsid w:val="00F623EE"/>
    <w:rsid w:val="00F63803"/>
    <w:rsid w:val="00F64B25"/>
    <w:rsid w:val="00F66028"/>
    <w:rsid w:val="00F66658"/>
    <w:rsid w:val="00F70302"/>
    <w:rsid w:val="00F717C0"/>
    <w:rsid w:val="00F71A42"/>
    <w:rsid w:val="00F728E4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C55C2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6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628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4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A2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A2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A2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A2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6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628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4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A2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A2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A2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A2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90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St-1432/2013-60</izvorni_sadrzaj>
    <derivirana_varijabla naziv="DomainObject.Oznaka_1">St-1432/2013-60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St-1432/2013</izvorni_sadrzaj>
    <derivirana_varijabla naziv="DomainObject.Predmet.OznakaBroj_1">St-1432/2013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KAPA-COMMERCE društvo s ograničenom odgovornošću za trgovinu, usluge i uvoz-izvoz</izvorni_sadrzaj>
    <derivirana_varijabla naziv="DomainObject.Predmet.ProtustrankaFormated_1">  KAPA-COMMERCE društvo s ograničenom odgovornošću za trgovinu, usluge i uvoz-izvoz</derivirana_varijabla>
  </DomainObject.Predmet.ProtustrankaFormated>
  <DomainObject.Predmet.ProtustrankaFormatedOIB>
    <izvorni_sadrzaj>  KAPA-COMMERCE društvo s ograničenom odgovornošću za trgovinu, usluge i uvoz-izvoz, OIB 04072526337</izvorni_sadrzaj>
    <derivirana_varijabla naziv="DomainObject.Predmet.ProtustrankaFormatedOIB_1">  KAPA-COMMERCE društvo s ograničenom odgovornošću za trgovinu, usluge i uvoz-izvoz, OIB 04072526337</derivirana_varijabla>
  </DomainObject.Predmet.ProtustrankaFormatedOIB>
  <DomainObject.Predmet.ProtustrankaFormatedWithAdress>
    <izvorni_sadrzaj> KAPA-COMMERCE društvo s ograničenom odgovornošću za trgovinu, usluge i uvoz-izvoz, Ivekovićeve Stube 7, 10000 Zagreb</izvorni_sadrzaj>
    <derivirana_varijabla naziv="DomainObject.Predmet.ProtustrankaFormatedWithAdress_1"> KAPA-COMMERCE društvo s ograničenom odgovornošću za trgovinu, usluge i uvoz-izvoz, Ivekovićeve Stube 7, 10000 Zagreb</derivirana_varijabla>
  </DomainObject.Predmet.ProtustrankaFormatedWithAdress>
  <DomainObject.Predmet.ProtustrankaFormatedWithAdressOIB>
    <izvorni_sadrzaj> KAPA-COMMERCE društvo s ograničenom odgovornošću za trgovinu, usluge i uvoz-izvoz, OIB 04072526337, Ivekovićeve Stube 7, 10000 Zagreb</izvorni_sadrzaj>
    <derivirana_varijabla naziv="DomainObject.Predmet.ProtustrankaFormatedWithAdressOIB_1"> KAPA-COMMERCE društvo s ograničenom odgovornošću za trgovinu, usluge i uvoz-izvoz, OIB 04072526337, Ivekovićeve Stube 7, 10000 Zagreb</derivirana_varijabla>
  </DomainObject.Predmet.ProtustrankaFormatedWithAdressOIB>
  <DomainObject.Predmet.ProtustrankaWithAdress>
    <izvorni_sadrzaj>KAPA-COMMERCE društvo s ograničenom odgovornošću za trgovinu, usluge i uvoz-izvoz Ivekovićeve Stube 7, 10000 Zagreb</izvorni_sadrzaj>
    <derivirana_varijabla naziv="DomainObject.Predmet.ProtustrankaWithAdress_1">KAPA-COMMERCE društvo s ograničenom odgovornošću za trgovinu, usluge i uvoz-izvoz Ivekovićeve Stube 7, 10000 Zagreb</derivirana_varijabla>
  </DomainObject.Predmet.ProtustrankaWithAdress>
  <DomainObject.Predmet.ProtustrankaWithAdressOIB>
    <izvorni_sadrzaj>KAPA-COMMERCE društvo s ograničenom odgovornošću za trgovinu, usluge i uvoz-izvoz, OIB 04072526337, Ivekovićeve Stube 7, 10000 Zagreb</izvorni_sadrzaj>
    <derivirana_varijabla naziv="DomainObject.Predmet.ProtustrankaWithAdressOIB_1">KAPA-COMMERCE društvo s ograničenom odgovornošću za trgovinu, usluge i uvoz-izvoz, OIB 04072526337, Ivekovićeve Stube 7, 10000 Zagreb</derivirana_varijabla>
  </DomainObject.Predmet.ProtustrankaWithAdressOIB>
  <DomainObject.Predmet.ProtustrankaNazivFormated>
    <izvorni_sadrzaj>KAPA-COMMERCE društvo s ograničenom odgovornošću za trgovinu, usluge i uvoz-izvoz</izvorni_sadrzaj>
    <derivirana_varijabla naziv="DomainObject.Predmet.ProtustrankaNazivFormated_1">KAPA-COMMERCE društvo s ograničenom odgovornošću za trgovinu, usluge i uvoz-izvoz</derivirana_varijabla>
  </DomainObject.Predmet.ProtustrankaNazivFormated>
  <DomainObject.Predmet.ProtustrankaNazivFormatedOIB>
    <izvorni_sadrzaj>KAPA-COMMERCE društvo s ograničenom odgovornošću za trgovinu, usluge i uvoz-izvoz, OIB 04072526337</izvorni_sadrzaj>
    <derivirana_varijabla naziv="DomainObject.Predmet.ProtustrankaNazivFormatedOIB_1">KAPA-COMMERCE društvo s ograničenom odgovornošću za trgovinu, usluge i uvoz-izvoz, OIB 04072526337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KAPA-COMMERCE društvo s ograničenom odgovornošću za trgovinu, usluge i uvoz-izvoz</item>
    </izvorni_sadrzaj>
    <derivirana_varijabla naziv="DomainObject.Predmet.ProtuStrankaListFormated_1">
      <item>KAPA-COMMERCE društvo s ograničenom odgovornošću za trgovinu, usluge i uvoz-izvoz</item>
    </derivirana_varijabla>
  </DomainObject.Predmet.ProtuStrankaListFormated>
  <DomainObject.Predmet.ProtuStrankaListFormatedOIB>
    <izvorni_sadrzaj>
      <item>KAPA-COMMERCE društvo s ograničenom odgovornošću za trgovinu, usluge i uvoz-izvoz, OIB 04072526337</item>
    </izvorni_sadrzaj>
    <derivirana_varijabla naziv="DomainObject.Predmet.ProtuStrankaListFormatedOIB_1">
      <item>KAPA-COMMERCE društvo s ograničenom odgovornošću za trgovinu, usluge i uvoz-izvoz, OIB 04072526337</item>
    </derivirana_varijabla>
  </DomainObject.Predmet.ProtuStrankaListFormatedOIB>
  <DomainObject.Predmet.ProtuStrankaListFormatedWithAdress>
    <izvorni_sadrzaj>
      <item>KAPA-COMMERCE društvo s ograničenom odgovornošću za trgovinu, usluge i uvoz-izvoz, Ivekovićeve Stube 7, 10000 Zagreb</item>
    </izvorni_sadrzaj>
    <derivirana_varijabla naziv="DomainObject.Predmet.ProtuStrankaListFormatedWithAdress_1">
      <item>KAPA-COMMERCE društvo s ograničenom odgovornošću za trgovinu, usluge i uvoz-izvoz, Ivekovićeve Stube 7, 10000 Zagreb</item>
    </derivirana_varijabla>
  </DomainObject.Predmet.ProtuStrankaListFormatedWithAdress>
  <DomainObject.Predmet.ProtuStrankaListFormatedWithAdressOIB>
    <izvorni_sadrzaj>
      <item>KAPA-COMMERCE društvo s ograničenom odgovornošću za trgovinu, usluge i uvoz-izvoz, OIB 04072526337, Ivekovićeve Stube 7, 10000 Zagreb</item>
    </izvorni_sadrzaj>
    <derivirana_varijabla naziv="DomainObject.Predmet.ProtuStrankaListFormatedWithAdressOIB_1">
      <item>KAPA-COMMERCE društvo s ograničenom odgovornošću za trgovinu, usluge i uvoz-izvoz, OIB 04072526337, Ivekovićeve Stube 7, 10000 Zagreb</item>
    </derivirana_varijabla>
  </DomainObject.Predmet.ProtuStrankaListFormatedWithAdressOIB>
  <DomainObject.Predmet.ProtuStrankaListNazivFormated>
    <izvorni_sadrzaj>
      <item>KAPA-COMMERCE društvo s ograničenom odgovornošću za trgovinu, usluge i uvoz-izvoz</item>
    </izvorni_sadrzaj>
    <derivirana_varijabla naziv="DomainObject.Predmet.ProtuStrankaListNazivFormated_1">
      <item>KAPA-COMMERCE društvo s ograničenom odgovornošću za trgovinu, usluge i uvoz-izvoz</item>
    </derivirana_varijabla>
  </DomainObject.Predmet.ProtuStrankaListNazivFormated>
  <DomainObject.Predmet.ProtuStrankaListNazivFormatedOIB>
    <izvorni_sadrzaj>
      <item>KAPA-COMMERCE društvo s ograničenom odgovornošću za trgovinu, usluge i uvoz-izvoz, OIB 04072526337</item>
    </izvorni_sadrzaj>
    <derivirana_varijabla naziv="DomainObject.Predmet.ProtuStrankaListNazivFormatedOIB_1">
      <item>KAPA-COMMERCE društvo s ograničenom odgovornošću za trgovinu, usluge i uvoz-izvoz, OIB 04072526337</item>
    </derivirana_varijabla>
  </DomainObject.Predmet.ProtuStrankaListNazivFormatedOIB>
  <DomainObject.Predmet.OstaliListFormated>
    <izvorni_sadrzaj>
      <item>Davorin Kapac</item>
      <item>Marija Smičiklas</item>
    </izvorni_sadrzaj>
    <derivirana_varijabla naziv="DomainObject.Predmet.OstaliListFormated_1">
      <item>Davorin Kapac</item>
      <item>Marija Smičiklas</item>
    </derivirana_varijabla>
  </DomainObject.Predmet.OstaliListFormated>
  <DomainObject.Predmet.OstaliListFormatedOIB>
    <izvorni_sadrzaj>
      <item>Davorin Kapac</item>
      <item>Marija Smičiklas, OIB 82617242862</item>
    </izvorni_sadrzaj>
    <derivirana_varijabla naziv="DomainObject.Predmet.OstaliListFormatedOIB_1">
      <item>Davorin Kapac</item>
      <item>Marija Smičiklas, OIB 82617242862</item>
    </derivirana_varijabla>
  </DomainObject.Predmet.OstaliListFormatedOIB>
  <DomainObject.Predmet.OstaliListFormatedWithAdress>
    <izvorni_sadrzaj>
      <item>Davorin Kapac, Ivekovićeve stube 7, 10000 Zagreb</item>
      <item>Marija Smičiklas, Ljudevita Šestića 4, 47000 Karlovac</item>
    </izvorni_sadrzaj>
    <derivirana_varijabla naziv="DomainObject.Predmet.OstaliListFormatedWithAdress_1">
      <item>Davorin Kapac, Ivekovićeve stube 7, 10000 Zagreb</item>
      <item>Marija Smičiklas, Ljudevita Šestića 4, 47000 Karlovac</item>
    </derivirana_varijabla>
  </DomainObject.Predmet.OstaliListFormatedWithAdress>
  <DomainObject.Predmet.OstaliListFormatedWithAdressOIB>
    <izvorni_sadrzaj>
      <item>Davorin Kapac, Ivekovićeve stube 7, 10000 Zagreb</item>
      <item>Marija Smičiklas, OIB 82617242862, Ljudevita Šestića 4, 47000 Karlovac</item>
    </izvorni_sadrzaj>
    <derivirana_varijabla naziv="DomainObject.Predmet.OstaliListFormatedWithAdressOIB_1">
      <item>Davorin Kapac, Ivekovićeve stube 7, 10000 Zagreb</item>
      <item>Marija Smičiklas, OIB 82617242862, Ljudevita Šestića 4, 47000 Karlovac</item>
    </derivirana_varijabla>
  </DomainObject.Predmet.OstaliListFormatedWithAdressOIB>
  <DomainObject.Predmet.OstaliListNazivFormated>
    <izvorni_sadrzaj>
      <item>Davorin Kapac</item>
      <item>Marija Smičiklas</item>
    </izvorni_sadrzaj>
    <derivirana_varijabla naziv="DomainObject.Predmet.OstaliListNazivFormated_1">
      <item>Davorin Kapac</item>
      <item>Marija Smičiklas</item>
    </derivirana_varijabla>
  </DomainObject.Predmet.OstaliListNazivFormated>
  <DomainObject.Predmet.OstaliListNazivFormatedOIB>
    <izvorni_sadrzaj>
      <item>Davorin Kapac</item>
      <item>Marija Smičiklas, OIB 82617242862</item>
    </izvorni_sadrzaj>
    <derivirana_varijabla naziv="DomainObject.Predmet.OstaliListNazivFormatedOIB_1">
      <item>Davorin Kapac</item>
      <item>Marija Smičiklas, OIB 82617242862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St-1432/2013-60</izvorni_sadrzaj>
    <derivirana_varijabla naziv="DomainObject.PoslovniBrojDokumenta_1">St-1432/2013-60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KAPA-COMMERCE društvo s ograničenom odgovornošću za trgovinu, usluge i uvoz-izvoz</izvorni_sadrzaj>
    <derivirana_varijabla naziv="DomainObject.Predmet.ProtustrankaIDrugi_1">KAPA-COMMERCE društvo s ograničenom odgovornošću za trgovinu, usluge i uvoz-izvoz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KAPA-COMMERCE društvo s ograničenom odgovornošću za trgovinu, usluge i uvoz-izvoz, OIB 04072526337, Ivekovićeve Stube 7, 10000 Zagreb</izvorni_sadrzaj>
    <derivirana_varijabla naziv="DomainObject.Predmet.ProtustrankaIDrugiAdressOIB_1">KAPA-COMMERCE društvo s ograničenom odgovornošću za trgovinu, usluge i uvoz-izvoz, OIB 04072526337, Ivekovićeve Stube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KAPA-COMMERCE društvo s ograničenom odgovornošću za trgovinu, usluge i uvoz-izvoz</item>
      <item>Davorin Kapac</item>
      <item>Marija Smičiklas</item>
    </izvorni_sadrzaj>
    <derivirana_varijabla naziv="DomainObject.Predmet.SudioniciListNaziv_1">
      <item>FINA ZAGREB</item>
      <item>KAPA-COMMERCE društvo s ograničenom odgovornošću za trgovinu, usluge i uvoz-izvoz</item>
      <item>Davorin Kapac</item>
      <item>Marija Smičiklas</item>
    </derivirana_varijabla>
  </DomainObject.Predmet.SudioniciListNaziv>
  <DomainObject.Predmet.SudioniciListAdressOIB>
    <izvorni_sadrzaj>
      <item>FINA ZAGREB, OIB 85821130368, ALBRECHTOVA 42,10000 Zagreb</item>
      <item>KAPA-COMMERCE društvo s ograničenom odgovornošću za trgovinu, usluge i uvoz-izvoz, OIB 04072526337, Ivekovićeve Stube 7,10000 Zagreb</item>
      <item>Davorin Kapac, Ivekovićeve stube 7,10000 Zagreb</item>
      <item>Marija Smičiklas, OIB 82617242862, Ljudevita Šestića 4,47000 Karlovac</item>
    </izvorni_sadrzaj>
    <derivirana_varijabla naziv="DomainObject.Predmet.SudioniciListAdressOIB_1">
      <item>FINA ZAGREB, OIB 85821130368, ALBRECHTOVA 42,10000 Zagreb</item>
      <item>KAPA-COMMERCE društvo s ograničenom odgovornošću za trgovinu, usluge i uvoz-izvoz, OIB 04072526337, Ivekovićeve Stube 7,10000 Zagreb</item>
      <item>Davorin Kapac, Ivekovićeve stube 7,10000 Zagreb</item>
      <item>Marija Smičiklas, OIB 82617242862, Ljudevita Šestića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04072526337</item>
      <item>, OIB null</item>
      <item>, OIB 82617242862</item>
    </izvorni_sadrzaj>
    <derivirana_varijabla naziv="DomainObject.Predmet.SudioniciListNazivOIB_1">
      <item>, OIB 85821130368</item>
      <item>, OIB 04072526337</item>
      <item>, OIB null</item>
      <item>, OIB 82617242862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069157-BE07-4110-BA9B-1F7D3FED15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458</properties:Words>
  <properties:Characters>2516</properties:Characters>
  <properties:Lines>50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2017-01-24T10:14:00Z</dcterms:created>
  <dc:creator>radicn</dc:creator>
  <cp:lastModifiedBy>Tatjana Slaviček</cp:lastModifiedBy>
  <cp:lastPrinted>2017-01-24T10:12:00Z</cp:lastPrinted>
  <dcterms:modified xmlns:xsi="http://www.w3.org/2001/XMLSchema-instance" xsi:type="dcterms:W3CDTF">2017-01-24T10:35:00Z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St-1432/2013-60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