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f5ae" w14:paraId="b6ef5a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C34C4">
        <w:rPr>
          <w:rFonts w:cstheme="majorBidi" w:hAnsiTheme="majorBidi" w:asciiTheme="majorBidi"/>
          <w:szCs w:val="24"/>
          <w:lang w:val="hr-HR"/>
        </w:rPr>
        <w:t>1356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D156DB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85477F" w:rsidRPr="0085477F">
        <w:rPr>
          <w:rFonts w:cstheme="majorBidi" w:hAnsiTheme="majorBidi" w:asciiTheme="majorBidi"/>
          <w:szCs w:val="24"/>
          <w:lang w:val="hr-HR"/>
        </w:rPr>
        <w:t>KRIJESNICE d.o.o.</w:t>
      </w:r>
      <w:r w:rsidR="0085477F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85477F" w:rsidRPr="0085477F">
        <w:rPr>
          <w:rFonts w:cstheme="majorBidi" w:hAnsiTheme="majorBidi" w:asciiTheme="majorBidi"/>
          <w:szCs w:val="24"/>
          <w:lang w:val="hr-HR"/>
        </w:rPr>
        <w:t>Krijesnice 17</w:t>
      </w:r>
      <w:r w:rsidR="0085477F">
        <w:rPr>
          <w:rFonts w:cstheme="majorBidi" w:hAnsiTheme="majorBidi" w:asciiTheme="majorBidi"/>
          <w:szCs w:val="24"/>
          <w:lang w:val="hr-HR"/>
        </w:rPr>
        <w:t xml:space="preserve">, </w:t>
      </w:r>
      <w:r w:rsidR="0085477F" w:rsidRPr="0085477F">
        <w:rPr>
          <w:rFonts w:cstheme="majorBidi" w:hAnsiTheme="majorBidi" w:asciiTheme="majorBidi"/>
          <w:szCs w:val="24"/>
          <w:lang w:val="hr-HR"/>
        </w:rPr>
        <w:t>MBS</w:t>
      </w:r>
      <w:r w:rsidR="0085477F">
        <w:rPr>
          <w:rFonts w:cstheme="majorBidi" w:hAnsiTheme="majorBidi" w:asciiTheme="majorBidi"/>
          <w:szCs w:val="24"/>
          <w:lang w:val="hr-HR"/>
        </w:rPr>
        <w:t xml:space="preserve">: </w:t>
      </w:r>
      <w:r w:rsidR="0085477F" w:rsidRPr="0085477F">
        <w:rPr>
          <w:rFonts w:cstheme="majorBidi" w:hAnsiTheme="majorBidi" w:asciiTheme="majorBidi"/>
          <w:szCs w:val="24"/>
          <w:lang w:val="hr-HR"/>
        </w:rPr>
        <w:t>080311533</w:t>
      </w:r>
      <w:r w:rsidR="0085477F">
        <w:rPr>
          <w:rFonts w:cstheme="majorBidi" w:hAnsiTheme="majorBidi" w:asciiTheme="majorBidi"/>
          <w:szCs w:val="24"/>
          <w:lang w:val="hr-HR"/>
        </w:rPr>
        <w:t xml:space="preserve">, </w:t>
      </w:r>
      <w:r w:rsidR="0085477F" w:rsidRPr="0085477F">
        <w:rPr>
          <w:rFonts w:cstheme="majorBidi" w:hAnsiTheme="majorBidi" w:asciiTheme="majorBidi"/>
          <w:szCs w:val="24"/>
          <w:lang w:val="hr-HR"/>
        </w:rPr>
        <w:t>OIB</w:t>
      </w:r>
      <w:r w:rsidR="0085477F">
        <w:rPr>
          <w:rFonts w:cstheme="majorBidi" w:hAnsiTheme="majorBidi" w:asciiTheme="majorBidi"/>
          <w:szCs w:val="24"/>
          <w:lang w:val="hr-HR"/>
        </w:rPr>
        <w:t xml:space="preserve">: </w:t>
      </w:r>
      <w:r w:rsidR="0085477F" w:rsidRPr="0085477F">
        <w:rPr>
          <w:rFonts w:cstheme="majorBidi" w:hAnsiTheme="majorBidi" w:asciiTheme="majorBidi"/>
          <w:szCs w:val="24"/>
          <w:lang w:val="hr-HR"/>
        </w:rPr>
        <w:t>06718682181</w:t>
      </w:r>
      <w:r w:rsidR="0085477F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6D3A6D">
        <w:rPr>
          <w:rFonts w:cstheme="majorBidi" w:hAnsiTheme="majorBidi" w:asciiTheme="majorBidi"/>
          <w:szCs w:val="24"/>
          <w:lang w:val="hr-HR"/>
        </w:rPr>
        <w:t>22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</w:t>
      </w:r>
      <w:r w:rsidR="0085477F">
        <w:rPr>
          <w:rFonts w:cstheme="majorBidi" w:hAnsiTheme="majorBidi" w:asciiTheme="majorBidi"/>
          <w:szCs w:val="24"/>
        </w:rPr>
        <w:t xml:space="preserve"> stečajni postupak nad dužnikom </w:t>
      </w:r>
      <w:r w:rsidR="0085477F" w:rsidRPr="0085477F">
        <w:rPr>
          <w:rFonts w:cstheme="majorBidi" w:hAnsiTheme="majorBidi" w:asciiTheme="majorBidi"/>
          <w:szCs w:val="24"/>
        </w:rPr>
        <w:t>KRIJESNICE d.o.o., Zagreb, Krijesnice 17, MBS: 080311533, OIB: 06718682181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6D3A6D">
        <w:rPr>
          <w:rFonts w:cstheme="majorBidi" w:hAnsiTheme="majorBidi" w:asciiTheme="majorBidi"/>
          <w:szCs w:val="24"/>
        </w:rPr>
        <w:t>22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F2C53" w:rsidR="00D46CBB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>e</w:t>
      </w:r>
      <w:r w:rsidR="00FB2638">
        <w:rPr>
          <w:rFonts w:cstheme="majorBidi" w:hAnsiTheme="majorBidi" w:asciiTheme="majorBidi"/>
          <w:szCs w:val="24"/>
        </w:rPr>
        <w:t xml:space="preserve"> </w:t>
      </w:r>
      <w:r w:rsidR="002C4BC5">
        <w:rPr>
          <w:rFonts w:cstheme="majorBidi" w:hAnsiTheme="majorBidi" w:asciiTheme="majorBidi"/>
          <w:szCs w:val="24"/>
        </w:rPr>
        <w:t xml:space="preserve">Dušanka Ivančević, </w:t>
      </w:r>
      <w:r w:rsidR="00D46CBB" w:rsidRPr="00D46CBB">
        <w:rPr>
          <w:rFonts w:cstheme="majorBidi" w:hAnsiTheme="majorBidi" w:asciiTheme="majorBidi"/>
          <w:szCs w:val="24"/>
        </w:rPr>
        <w:t xml:space="preserve">B. </w:t>
      </w:r>
      <w:proofErr w:type="spellStart"/>
      <w:r w:rsidR="00D46CBB" w:rsidRPr="00D46CBB">
        <w:rPr>
          <w:rFonts w:cstheme="majorBidi" w:hAnsiTheme="majorBidi" w:asciiTheme="majorBidi"/>
          <w:szCs w:val="24"/>
        </w:rPr>
        <w:t>Bernardija</w:t>
      </w:r>
      <w:proofErr w:type="spellEnd"/>
      <w:r w:rsidR="00D46CBB" w:rsidRPr="00D46CBB">
        <w:rPr>
          <w:rFonts w:cstheme="majorBidi" w:hAnsiTheme="majorBidi" w:asciiTheme="majorBidi"/>
          <w:szCs w:val="24"/>
        </w:rPr>
        <w:t xml:space="preserve"> 1,</w:t>
      </w:r>
      <w:r w:rsidR="00D46CBB">
        <w:rPr>
          <w:rFonts w:cstheme="majorBidi" w:hAnsiTheme="majorBidi" w:asciiTheme="majorBidi"/>
          <w:szCs w:val="24"/>
        </w:rPr>
        <w:t xml:space="preserve"> Zagreb, OIB: </w:t>
      </w:r>
      <w:r w:rsidR="002C4BC5">
        <w:rPr>
          <w:rFonts w:cstheme="majorBidi" w:hAnsiTheme="majorBidi" w:asciiTheme="majorBidi"/>
          <w:szCs w:val="24"/>
        </w:rPr>
        <w:t>59003296761.</w:t>
      </w:r>
    </w:p>
    <w:p w:rsidRDefault="002C4BC5" w:rsidP="006C4727" w:rsidR="002C4BC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85477F" w:rsidRPr="0085477F">
        <w:rPr>
          <w:rFonts w:cstheme="majorBidi" w:hAnsiTheme="majorBidi" w:asciiTheme="majorBidi"/>
          <w:szCs w:val="24"/>
          <w:lang w:val="hr-HR"/>
        </w:rPr>
        <w:t>KRIJESNICE d.o.o., Zagreb, Krijesnice 17, MBS: 080311533, OIB: 06718682181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D3A6D">
        <w:rPr>
          <w:rFonts w:hAnsi="Times New Roman" w:ascii="Times New Roman"/>
          <w:szCs w:val="24"/>
          <w:lang w:val="hr-HR"/>
        </w:rPr>
        <w:t>22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5477F" w:rsidP="008A18BD" w:rsidR="0085477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r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5477F" w:rsidP="008A18BD" w:rsidR="0085477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9.) Erste &amp; </w:t>
      </w:r>
      <w:proofErr w:type="spellStart"/>
      <w:r>
        <w:rPr>
          <w:rFonts w:cstheme="majorBidi" w:hAnsiTheme="majorBidi" w:asciiTheme="majorBidi"/>
          <w:szCs w:val="24"/>
          <w:lang w:val="hr-HR"/>
        </w:rPr>
        <w:t>Steiermarkische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>
        <w:rPr>
          <w:rFonts w:cstheme="majorBidi" w:hAnsiTheme="majorBidi" w:asciiTheme="majorBidi"/>
          <w:szCs w:val="24"/>
          <w:lang w:val="hr-HR"/>
        </w:rPr>
        <w:t>bank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>
        <w:rPr>
          <w:rFonts w:cstheme="majorBidi" w:hAnsiTheme="majorBidi" w:asciiTheme="majorBidi"/>
          <w:szCs w:val="24"/>
          <w:lang w:val="hr-HR"/>
        </w:rPr>
        <w:t>d.d</w:t>
      </w:r>
      <w:proofErr w:type="spellEnd"/>
    </w:p>
    <w:p w:rsidRDefault="0085477F" w:rsidP="008A18BD" w:rsidR="0085477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10.) Privredna banka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DC34C4">
          <w:rPr>
            <w:rFonts w:hAnsi="Times New Roman" w:ascii="Times New Roman"/>
          </w:rPr>
          <w:t>1356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50B6E"/>
    <w:rsid w:val="002517D8"/>
    <w:rsid w:val="00256DFD"/>
    <w:rsid w:val="002A7190"/>
    <w:rsid w:val="002B435F"/>
    <w:rsid w:val="002C4BC5"/>
    <w:rsid w:val="002E1551"/>
    <w:rsid w:val="00343AEE"/>
    <w:rsid w:val="003448F6"/>
    <w:rsid w:val="00353964"/>
    <w:rsid w:val="00354277"/>
    <w:rsid w:val="00366BFF"/>
    <w:rsid w:val="0037266D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5874"/>
    <w:rsid w:val="004A727D"/>
    <w:rsid w:val="004B7DF9"/>
    <w:rsid w:val="004C3A8E"/>
    <w:rsid w:val="004C69B9"/>
    <w:rsid w:val="004D2C42"/>
    <w:rsid w:val="004D6371"/>
    <w:rsid w:val="0050121B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3A6D"/>
    <w:rsid w:val="006D4241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477F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AAA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49C3"/>
    <w:rsid w:val="00B36ABC"/>
    <w:rsid w:val="00B77EEE"/>
    <w:rsid w:val="00B8494A"/>
    <w:rsid w:val="00BE194E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CBB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C4"/>
    <w:rsid w:val="00DC34DC"/>
    <w:rsid w:val="00DC6B57"/>
    <w:rsid w:val="00DD5B8E"/>
    <w:rsid w:val="00DF49E3"/>
    <w:rsid w:val="00DF4B45"/>
    <w:rsid w:val="00DF5BE0"/>
    <w:rsid w:val="00E03AFE"/>
    <w:rsid w:val="00E403F8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St-1356/2015</izvorni_sadrzaj>
    <derivirana_varijabla naziv="DomainObject.Predmet.OznakaBroj_1">St-1356/2015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KRIJESNICE d.o.o.</izvorni_sadrzaj>
    <derivirana_varijabla naziv="DomainObject.Predmet.ProtustrankaFormated_1">  KRIJESNICE d.o.o.</derivirana_varijabla>
  </DomainObject.Predmet.ProtustrankaFormated>
  <DomainObject.Predmet.ProtustrankaFormatedOIB>
    <izvorni_sadrzaj>  KRIJESNICE d.o.o., OIB 06718682181</izvorni_sadrzaj>
    <derivirana_varijabla naziv="DomainObject.Predmet.ProtustrankaFormatedOIB_1">  KRIJESNICE d.o.o., OIB 06718682181</derivirana_varijabla>
  </DomainObject.Predmet.ProtustrankaFormatedOIB>
  <DomainObject.Predmet.ProtustrankaFormatedWithAdress>
    <izvorni_sadrzaj> KRIJESNICE d.o.o., Krijesnice 17, 10000 Zagreb</izvorni_sadrzaj>
    <derivirana_varijabla naziv="DomainObject.Predmet.ProtustrankaFormatedWithAdress_1"> KRIJESNICE d.o.o., Krijesnice 17, 10000 Zagreb</derivirana_varijabla>
  </DomainObject.Predmet.ProtustrankaFormatedWithAdress>
  <DomainObject.Predmet.ProtustrankaFormatedWithAdressOIB>
    <izvorni_sadrzaj> KRIJESNICE d.o.o., OIB 06718682181, Krijesnice 17, 10000 Zagreb</izvorni_sadrzaj>
    <derivirana_varijabla naziv="DomainObject.Predmet.ProtustrankaFormatedWithAdressOIB_1"> KRIJESNICE d.o.o., OIB 06718682181, Krijesnice 17, 10000 Zagreb</derivirana_varijabla>
  </DomainObject.Predmet.ProtustrankaFormatedWithAdressOIB>
  <DomainObject.Predmet.ProtustrankaWithAdress>
    <izvorni_sadrzaj>KRIJESNICE d.o.o. Krijesnice 17, 10000 Zagreb</izvorni_sadrzaj>
    <derivirana_varijabla naziv="DomainObject.Predmet.ProtustrankaWithAdress_1">KRIJESNICE d.o.o. Krijesnice 17, 10000 Zagreb</derivirana_varijabla>
  </DomainObject.Predmet.ProtustrankaWithAdress>
  <DomainObject.Predmet.ProtustrankaWithAdressOIB>
    <izvorni_sadrzaj>KRIJESNICE d.o.o., OIB 06718682181, Krijesnice 17, 10000 Zagreb</izvorni_sadrzaj>
    <derivirana_varijabla naziv="DomainObject.Predmet.ProtustrankaWithAdressOIB_1">KRIJESNICE d.o.o., OIB 06718682181, Krijesnice 17, 10000 Zagreb</derivirana_varijabla>
  </DomainObject.Predmet.ProtustrankaWithAdressOIB>
  <DomainObject.Predmet.ProtustrankaNazivFormated>
    <izvorni_sadrzaj>KRIJESNICE d.o.o.</izvorni_sadrzaj>
    <derivirana_varijabla naziv="DomainObject.Predmet.ProtustrankaNazivFormated_1">KRIJESNICE d.o.o.</derivirana_varijabla>
  </DomainObject.Predmet.ProtustrankaNazivFormated>
  <DomainObject.Predmet.ProtustrankaNazivFormatedOIB>
    <izvorni_sadrzaj>KRIJESNICE d.o.o., OIB 06718682181</izvorni_sadrzaj>
    <derivirana_varijabla naziv="DomainObject.Predmet.ProtustrankaNazivFormatedOIB_1">KRIJESNICE d.o.o., OIB 06718682181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KRIJESNICE d.o.o.</item>
    </izvorni_sadrzaj>
    <derivirana_varijabla naziv="DomainObject.Predmet.ProtuStrankaListFormated_1">
      <item>KRIJESNICE d.o.o.</item>
    </derivirana_varijabla>
  </DomainObject.Predmet.ProtuStrankaListFormated>
  <DomainObject.Predmet.ProtuStrankaListFormatedOIB>
    <izvorni_sadrzaj>
      <item>KRIJESNICE d.o.o., OIB 06718682181</item>
    </izvorni_sadrzaj>
    <derivirana_varijabla naziv="DomainObject.Predmet.ProtuStrankaListFormatedOIB_1">
      <item>KRIJESNICE d.o.o., OIB 06718682181</item>
    </derivirana_varijabla>
  </DomainObject.Predmet.ProtuStrankaListFormatedOIB>
  <DomainObject.Predmet.ProtuStrankaListFormatedWithAdress>
    <izvorni_sadrzaj>
      <item>KRIJESNICE d.o.o., Krijesnice 17, 10000 Zagreb</item>
    </izvorni_sadrzaj>
    <derivirana_varijabla naziv="DomainObject.Predmet.ProtuStrankaListFormatedWithAdress_1">
      <item>KRIJESNICE d.o.o., Krijesnice 17, 10000 Zagreb</item>
    </derivirana_varijabla>
  </DomainObject.Predmet.ProtuStrankaListFormatedWithAdress>
  <DomainObject.Predmet.ProtuStrankaListFormatedWithAdressOIB>
    <izvorni_sadrzaj>
      <item>KRIJESNICE d.o.o., OIB 06718682181, Krijesnice 17, 10000 Zagreb</item>
    </izvorni_sadrzaj>
    <derivirana_varijabla naziv="DomainObject.Predmet.ProtuStrankaListFormatedWithAdressOIB_1">
      <item>KRIJESNICE d.o.o., OIB 06718682181, Krijesnice 17, 10000 Zagreb</item>
    </derivirana_varijabla>
  </DomainObject.Predmet.ProtuStrankaListFormatedWithAdressOIB>
  <DomainObject.Predmet.ProtuStrankaListNazivFormated>
    <izvorni_sadrzaj>
      <item>KRIJESNICE d.o.o.</item>
    </izvorni_sadrzaj>
    <derivirana_varijabla naziv="DomainObject.Predmet.ProtuStrankaListNazivFormated_1">
      <item>KRIJESNICE d.o.o.</item>
    </derivirana_varijabla>
  </DomainObject.Predmet.ProtuStrankaListNazivFormated>
  <DomainObject.Predmet.ProtuStrankaListNazivFormatedOIB>
    <izvorni_sadrzaj>
      <item>KRIJESNICE d.o.o., OIB 06718682181</item>
    </izvorni_sadrzaj>
    <derivirana_varijabla naziv="DomainObject.Predmet.ProtuStrankaListNazivFormatedOIB_1">
      <item>KRIJESNICE d.o.o., OIB 06718682181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KRIJESNICE d.o.o.</izvorni_sadrzaj>
    <derivirana_varijabla naziv="DomainObject.Predmet.ProtustrankaIDrugi_1">KRIJESNICE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KRIJESNICE d.o.o., OIB 06718682181, Krijesnice 17, 10000 Zagreb</izvorni_sadrzaj>
    <derivirana_varijabla naziv="DomainObject.Predmet.ProtustrankaIDrugiAdressOIB_1">KRIJESNICE d.o.o., OIB 06718682181, Krijesnice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KRIJESNICE d.o.o.</item>
    </izvorni_sadrzaj>
    <derivirana_varijabla naziv="DomainObject.Predmet.SudioniciListNaziv_1">
      <item>FINA Regionalni centar Zagreb</item>
      <item>KRIJESNICE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KRIJESNICE d.o.o., OIB 06718682181, Krijesnice 17,10000 Zagreb</item>
    </izvorni_sadrzaj>
    <derivirana_varijabla naziv="DomainObject.Predmet.SudioniciListAdressOIB_1">
      <item>FINA Regionalni centar Zagreb, OIB 85821130368, Trg svibanjskih žrtava 1995. 1,10000 Zagreb</item>
      <item>KRIJESNICE d.o.o., OIB 06718682181, Krijesnice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06718682181</item>
    </izvorni_sadrzaj>
    <derivirana_varijabla naziv="DomainObject.Predmet.SudioniciListNazivOIB_1">
      <item>, OIB 85821130368</item>
      <item>, OIB 06718682181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D2E02-D596-4AD4-B916-2747CE820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2733</properties:Characters>
  <properties:Lines>86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2017-02-21T09:02:00Z</dcterms:created>
  <dc:creator>Sudsko vijeæe</dc:creator>
  <cp:lastModifiedBy>Tea Antolčić</cp:lastModifiedBy>
  <cp:lastPrinted>2017-02-21T08:46:00Z</cp:lastPrinted>
  <dcterms:modified xmlns:xsi="http://www.w3.org/2001/XMLSchema-instance" xsi:type="dcterms:W3CDTF">2017-02-22T07:10:00Z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