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05a4" w14:paraId="15505a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E6433E">
        <w:rPr>
          <w:b/>
        </w:rPr>
        <w:t>3</w:t>
      </w:r>
      <w:r w:rsidR="00B87F74">
        <w:rPr>
          <w:b/>
        </w:rPr>
        <w:t>9</w:t>
      </w:r>
      <w:r w:rsidR="00DE2869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DE2869">
        <w:rPr>
          <w:lang w:val="hr-HR"/>
        </w:rPr>
        <w:t xml:space="preserve"> </w:t>
      </w:r>
      <w:r w:rsidR="00DE2869" w:rsidRPr="00DE2869">
        <w:rPr>
          <w:lang w:val="hr-HR"/>
        </w:rPr>
        <w:t>P.D.M. za proizvodnju i građenje, društvo s ograničenom odgovornošću</w:t>
      </w:r>
      <w:r w:rsidR="00B87F74">
        <w:rPr>
          <w:lang w:val="hr-HR"/>
        </w:rPr>
        <w:t>,</w:t>
      </w:r>
      <w:r w:rsidR="00DE2869">
        <w:rPr>
          <w:lang w:val="hr-HR"/>
        </w:rPr>
        <w:t xml:space="preserve"> OIB:</w:t>
      </w:r>
      <w:r w:rsidR="00DE2869" w:rsidRPr="00DE2869">
        <w:t xml:space="preserve"> </w:t>
      </w:r>
      <w:r w:rsidR="00DE2869" w:rsidRPr="00DE2869">
        <w:rPr>
          <w:lang w:val="hr-HR"/>
        </w:rPr>
        <w:t>49065321871</w:t>
      </w:r>
      <w:r w:rsidR="00DE2869">
        <w:rPr>
          <w:lang w:val="hr-HR"/>
        </w:rPr>
        <w:t xml:space="preserve">, Prisoje bb., Prisoje,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DE2869">
        <w:rPr>
          <w:lang w:val="hr-HR"/>
        </w:rPr>
        <w:t xml:space="preserve"> </w:t>
      </w:r>
      <w:r w:rsidR="00DE2869" w:rsidRPr="00DE2869">
        <w:rPr>
          <w:lang w:val="hr-HR"/>
        </w:rPr>
        <w:t>P.D.M. za proizvodnju i građenje, društvo s ograničenom odgovornošću</w:t>
      </w:r>
      <w:r w:rsidR="00DE2869">
        <w:rPr>
          <w:lang w:val="hr-HR"/>
        </w:rPr>
        <w:t>, OIB:</w:t>
      </w:r>
      <w:r w:rsidR="00DE2869" w:rsidRPr="00DE2869">
        <w:t xml:space="preserve"> </w:t>
      </w:r>
      <w:r w:rsidR="00DE2869" w:rsidRPr="00DE2869">
        <w:rPr>
          <w:lang w:val="hr-HR"/>
        </w:rPr>
        <w:t>49065321871</w:t>
      </w:r>
      <w:r w:rsidR="00DE2869">
        <w:rPr>
          <w:lang w:val="hr-HR"/>
        </w:rPr>
        <w:t>, Prisoje bb., Prisoje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B87F74">
        <w:rPr>
          <w:rFonts w:eastAsia="Calibri"/>
        </w:rPr>
        <w:t>2</w:t>
      </w:r>
      <w:r w:rsidR="00DE2869">
        <w:rPr>
          <w:rFonts w:eastAsia="Calibri"/>
        </w:rPr>
        <w:t>325</w:t>
      </w:r>
      <w:r w:rsidR="00B87F74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DE2869">
        <w:rPr>
          <w:rFonts w:eastAsia="Calibri"/>
        </w:rPr>
        <w:t>805.757,54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006D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St-1395/2016</izvorni_sadrzaj>
    <derivirana_varijabla naziv="DomainObject.Predmet.OznakaBroj_1">St-1395/2016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P.D.M. za proizvodnju i građenje, društvo s ograničenom odgovornošću</izvorni_sadrzaj>
    <derivirana_varijabla naziv="DomainObject.Predmet.ProtustrankaFormated_1">  P.D.M. za proizvodnju i građenje, društvo s ograničenom odgovornošću</derivirana_varijabla>
  </DomainObject.Predmet.ProtustrankaFormated>
  <DomainObject.Predmet.ProtustrankaFormatedOIB>
    <izvorni_sadrzaj>  P.D.M. za proizvodnju i građenje, društvo s ograničenom odgovornošću, OIB 49065321871</izvorni_sadrzaj>
    <derivirana_varijabla naziv="DomainObject.Predmet.ProtustrankaFormatedOIB_1">  P.D.M. za proizvodnju i građenje, društvo s ograničenom odgovornošću, OIB 49065321871</derivirana_varijabla>
  </DomainObject.Predmet.ProtustrankaFormatedOIB>
  <DomainObject.Predmet.ProtustrankaFormatedWithAdress>
    <izvorni_sadrzaj> P.D.M. za proizvodnju i građenje, društvo s ograničenom odgovornošću, Prisoje/bb, 21232 Prisoje</izvorni_sadrzaj>
    <derivirana_varijabla naziv="DomainObject.Predmet.ProtustrankaFormatedWithAdress_1"> P.D.M. za proizvodnju i građenje, društvo s ograničenom odgovornošću, Prisoje/bb, 21232 Prisoje</derivirana_varijabla>
  </DomainObject.Predmet.ProtustrankaFormatedWithAdress>
  <DomainObject.Predmet.ProtustrankaFormatedWithAdressOIB>
    <izvorni_sadrzaj> P.D.M. za proizvodnju i građenje, društvo s ograničenom odgovornošću, OIB 49065321871, Prisoje/bb, 21232 Prisoje</izvorni_sadrzaj>
    <derivirana_varijabla naziv="DomainObject.Predmet.ProtustrankaFormatedWithAdressOIB_1"> P.D.M. za proizvodnju i građenje, društvo s ograničenom odgovornošću, OIB 49065321871, Prisoje/bb, 21232 Prisoje</derivirana_varijabla>
  </DomainObject.Predmet.ProtustrankaFormatedWithAdressOIB>
  <DomainObject.Predmet.ProtustrankaWithAdress>
    <izvorni_sadrzaj>P.D.M. za proizvodnju i građenje, društvo s ograničenom odgovornošću Prisoje/bb, 21232 Prisoje</izvorni_sadrzaj>
    <derivirana_varijabla naziv="DomainObject.Predmet.ProtustrankaWithAdress_1">P.D.M. za proizvodnju i građenje, društvo s ograničenom odgovornošću Prisoje/bb, 21232 Prisoje</derivirana_varijabla>
  </DomainObject.Predmet.ProtustrankaWithAdress>
  <DomainObject.Predmet.ProtustrankaWithAdressOIB>
    <izvorni_sadrzaj>P.D.M. za proizvodnju i građenje, društvo s ograničenom odgovornošću, OIB 49065321871, Prisoje/bb, 21232 Prisoje</izvorni_sadrzaj>
    <derivirana_varijabla naziv="DomainObject.Predmet.ProtustrankaWithAdressOIB_1">P.D.M. za proizvodnju i građenje, društvo s ograničenom odgovornošću, OIB 49065321871, Prisoje/bb, 21232 Prisoje</derivirana_varijabla>
  </DomainObject.Predmet.ProtustrankaWithAdressOIB>
  <DomainObject.Predmet.ProtustrankaNazivFormated>
    <izvorni_sadrzaj>P.D.M. za proizvodnju i građenje, društvo s ograničenom odgovornošću</izvorni_sadrzaj>
    <derivirana_varijabla naziv="DomainObject.Predmet.ProtustrankaNazivFormated_1">P.D.M. za proizvodnju i građenje, društvo s ograničenom odgovornošću</derivirana_varijabla>
  </DomainObject.Predmet.ProtustrankaNazivFormated>
  <DomainObject.Predmet.ProtustrankaNazivFormatedOIB>
    <izvorni_sadrzaj>P.D.M. za proizvodnju i građenje, društvo s ograničenom odgovornošću, OIB 49065321871</izvorni_sadrzaj>
    <derivirana_varijabla naziv="DomainObject.Predmet.ProtustrankaNazivFormatedOIB_1">P.D.M. za proizvodnju i građenje, društvo s ograničenom odgovornošću, OIB 49065321871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805757.54</izvorni_sadrzaj>
    <derivirana_varijabla naziv="DomainObject.Predmet.TrenutnaVrijednost_1">805757.54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P.D.M. za proizvodnju i građenje, društvo s ograničenom odgovornošću</item>
    </izvorni_sadrzaj>
    <derivirana_varijabla naziv="DomainObject.Predmet.ProtuStrankaListFormated_1">
      <item>P.D.M. za proizvodnju i građenje, društvo s ograničenom odgovornošću</item>
    </derivirana_varijabla>
  </DomainObject.Predmet.ProtuStrankaListFormated>
  <DomainObject.Predmet.ProtuStrankaListFormatedOIB>
    <izvorni_sadrzaj>
      <item>P.D.M. za proizvodnju i građenje, društvo s ograničenom odgovornošću, OIB 49065321871</item>
    </izvorni_sadrzaj>
    <derivirana_varijabla naziv="DomainObject.Predmet.ProtuStrankaListFormatedOIB_1">
      <item>P.D.M. za proizvodnju i građenje, društvo s ograničenom odgovornošću, OIB 49065321871</item>
    </derivirana_varijabla>
  </DomainObject.Predmet.ProtuStrankaListFormatedOIB>
  <DomainObject.Predmet.ProtuStrankaListFormatedWithAdress>
    <izvorni_sadrzaj>
      <item>P.D.M. za proizvodnju i građenje, društvo s ograničenom odgovornošću, Prisoje/bb, 21232 Prisoje</item>
    </izvorni_sadrzaj>
    <derivirana_varijabla naziv="DomainObject.Predmet.ProtuStrankaListFormatedWithAdress_1">
      <item>P.D.M. za proizvodnju i građenje, društvo s ograničenom odgovornošću, Prisoje/bb, 21232 Prisoje</item>
    </derivirana_varijabla>
  </DomainObject.Predmet.ProtuStrankaListFormatedWithAdress>
  <DomainObject.Predmet.ProtuStrankaListFormatedWithAdressOIB>
    <izvorni_sadrzaj>
      <item>P.D.M. za proizvodnju i građenje, društvo s ograničenom odgovornošću, OIB 49065321871, Prisoje/bb, 21232 Prisoje</item>
    </izvorni_sadrzaj>
    <derivirana_varijabla naziv="DomainObject.Predmet.ProtuStrankaListFormatedWithAdressOIB_1">
      <item>P.D.M. za proizvodnju i građenje, društvo s ograničenom odgovornošću, OIB 49065321871, Prisoje/bb, 21232 Prisoje</item>
    </derivirana_varijabla>
  </DomainObject.Predmet.ProtuStrankaListFormatedWithAdressOIB>
  <DomainObject.Predmet.ProtuStrankaListNazivFormated>
    <izvorni_sadrzaj>
      <item>P.D.M. za proizvodnju i građenje, društvo s ograničenom odgovornošću</item>
    </izvorni_sadrzaj>
    <derivirana_varijabla naziv="DomainObject.Predmet.ProtuStrankaListNazivFormated_1">
      <item>P.D.M. za proizvodnju i građenje, društvo s ograničenom odgovornošću</item>
    </derivirana_varijabla>
  </DomainObject.Predmet.ProtuStrankaListNazivFormated>
  <DomainObject.Predmet.ProtuStrankaListNazivFormatedOIB>
    <izvorni_sadrzaj>
      <item>P.D.M. za proizvodnju i građenje, društvo s ograničenom odgovornošću, OIB 49065321871</item>
    </izvorni_sadrzaj>
    <derivirana_varijabla naziv="DomainObject.Predmet.ProtuStrankaListNazivFormatedOIB_1">
      <item>P.D.M. za proizvodnju i građenje, društvo s ograničenom odgovornošću, OIB 49065321871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P.D.M. za proizvodnju i građenje, društvo s ograničenom odgovornošću</izvorni_sadrzaj>
    <derivirana_varijabla naziv="DomainObject.Predmet.ProtustrankaIDrugi_1">P.D.M. za proizvodnju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P.D.M. za proizvodnju i građenje, društvo s ograničenom odgovornošću, OIB 49065321871, Prisoje/bb, 21232 Prisoje</izvorni_sadrzaj>
    <derivirana_varijabla naziv="DomainObject.Predmet.ProtustrankaIDrugiAdressOIB_1">P.D.M. za proizvodnju i građenje, društvo s ograničenom odgovornošću, OIB 49065321871,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P.D.M. za proizvodnju i građenje, društvo s ograničenom odgovornošću</item>
      <item>FINANCIJSKA AGENCIJA, RC SPLIT</item>
    </izvorni_sadrzaj>
    <derivirana_varijabla naziv="DomainObject.Predmet.SudioniciListNaziv_1">
      <item>P.D.M. za proizvodnju i građenje, društvo s ograničenom odgovornošću</item>
      <item>FINANCIJSKA AGENCIJA, RC SPLIT</item>
    </derivirana_varijabla>
  </DomainObject.Predmet.SudioniciListNaziv>
  <DomainObject.Predmet.SudioniciListAdressOIB>
    <izvorni_sadrzaj>
      <item>P.D.M. za proizvodnju i građenje, društvo s ograničenom odgovornošću, OIB 49065321871, Prisoje/bb,21232 Prisoje</item>
      <item>FINANCIJSKA AGENCIJA, RC SPLIT, OIB 85821130368, Mažuranićevo šetalište 24 b,21000 Split</item>
    </izvorni_sadrzaj>
    <derivirana_varijabla naziv="DomainObject.Predmet.SudioniciListAdressOIB_1">
      <item>P.D.M. za proizvodnju i građenje, društvo s ograničenom odgovornošću, OIB 49065321871, Prisoje/bb,21232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49065321871</item>
      <item>, OIB 85821130368</item>
    </izvorni_sadrzaj>
    <derivirana_varijabla naziv="DomainObject.Predmet.SudioniciListNazivOIB_1">
      <item>, OIB 49065321871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A5EA1-6111-4BC1-B96B-9B6632B0E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1933</properties:Characters>
  <properties:Lines>48</properties:Lines>
  <properties:Paragraphs>16</properties:Paragraphs>
  <properties:TotalTime>515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2017-01-03T11:44:00Z</cp:lastPrinted>
  <dcterms:modified xmlns:xsi="http://www.w3.org/2001/XMLSchema-instance" xsi:type="dcterms:W3CDTF">2017-01-03T11:45:00Z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