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aec9" w14:paraId="c30aec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141C1" w:rsidP="00D141C1" w:rsidR="00D141C1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St-195/2016-15.</w:t>
      </w:r>
    </w:p>
    <w:p w:rsidRDefault="00D141C1" w:rsidP="00D141C1" w:rsidR="00D141C1">
      <w:pPr>
        <w:rPr>
          <w:rFonts w:hAnsi="Arial" w:ascii="Arial"/>
        </w:rPr>
      </w:pPr>
    </w:p>
    <w:p w:rsidRDefault="00D141C1" w:rsidP="00D141C1" w:rsidR="00D141C1">
      <w:pPr>
        <w:jc w:val="center"/>
        <w:rPr>
          <w:rFonts w:hAnsi="Arial" w:ascii="Arial"/>
          <w:b/>
        </w:rPr>
      </w:pPr>
    </w:p>
    <w:p w:rsidRDefault="00D141C1" w:rsidP="00D141C1" w:rsidR="00D141C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D141C1" w:rsidP="00D141C1" w:rsidR="00D141C1">
      <w:pPr>
        <w:jc w:val="center"/>
        <w:rPr>
          <w:rFonts w:hAnsi="Arial" w:ascii="Arial"/>
          <w:b/>
        </w:rPr>
      </w:pPr>
    </w:p>
    <w:p w:rsidRDefault="00D141C1" w:rsidP="00D141C1" w:rsidR="00D141C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D141C1" w:rsidP="00D141C1" w:rsidR="00D141C1">
      <w:pPr>
        <w:jc w:val="both"/>
        <w:rPr>
          <w:rFonts w:hAnsi="Arial" w:ascii="Arial"/>
        </w:rPr>
      </w:pPr>
    </w:p>
    <w:p w:rsidRDefault="00D141C1" w:rsidP="00D141C1" w:rsidR="00D141C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prethodnom postupku radi utvrđenja uvjeta za otvaranje stečajnog postupka nad dužnikom DRAŠKO d.o.o. za proizvodnju,</w:t>
      </w:r>
      <w:r>
        <w:rPr>
          <w:rFonts w:hAnsi="Arial" w:ascii="Arial"/>
        </w:rPr>
        <w:t xml:space="preserve"> </w:t>
      </w:r>
      <w:r>
        <w:rPr>
          <w:rFonts w:hAnsi="Arial" w:ascii="Arial"/>
        </w:rPr>
        <w:t>trgovinu i usluge iz Kladara 4, OIB 34747044381, dana 06. listopada 2016. godine</w:t>
      </w:r>
    </w:p>
    <w:p w:rsidRDefault="00D141C1" w:rsidP="00D141C1" w:rsidR="00D141C1">
      <w:pPr>
        <w:jc w:val="both"/>
        <w:rPr>
          <w:rFonts w:hAnsi="Arial" w:ascii="Arial"/>
        </w:rPr>
      </w:pPr>
    </w:p>
    <w:p w:rsidRDefault="00D141C1" w:rsidP="00D141C1" w:rsidR="00D141C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D141C1" w:rsidP="00D141C1" w:rsidR="00D141C1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privremenoj stečajnoj upraviteljici Lidiji </w:t>
      </w:r>
      <w:proofErr w:type="spellStart"/>
      <w:r>
        <w:rPr>
          <w:rFonts w:hAnsi="Arial" w:ascii="Arial"/>
        </w:rPr>
        <w:t>Balog</w:t>
      </w:r>
      <w:proofErr w:type="spellEnd"/>
      <w:r>
        <w:rPr>
          <w:rFonts w:hAnsi="Arial" w:ascii="Arial"/>
        </w:rPr>
        <w:t xml:space="preserve"> iz Bilja, Vinogradska 17, OIB 90656042786, u bruto iznosu 3.000,00 kuna.</w:t>
      </w:r>
    </w:p>
    <w:p w:rsidRDefault="00D141C1" w:rsidP="00D141C1" w:rsidR="00D141C1">
      <w:pPr>
        <w:jc w:val="both"/>
        <w:rPr>
          <w:rFonts w:hAnsi="Arial" w:ascii="Arial"/>
        </w:rPr>
      </w:pPr>
    </w:p>
    <w:p w:rsidRDefault="00D141C1" w:rsidP="00D141C1" w:rsidR="00D141C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D141C1" w:rsidP="00D141C1" w:rsidR="00D141C1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Privremena stečajna upraviteljica Lidija </w:t>
      </w:r>
      <w:proofErr w:type="spellStart"/>
      <w:r>
        <w:rPr>
          <w:rFonts w:hAnsi="Arial" w:ascii="Arial"/>
        </w:rPr>
        <w:t>Balog</w:t>
      </w:r>
      <w:proofErr w:type="spellEnd"/>
      <w:r>
        <w:rPr>
          <w:rFonts w:hAnsi="Arial" w:ascii="Arial"/>
        </w:rPr>
        <w:t xml:space="preserve"> podnijela je ovom sudu dana 14. travnja 2016. godine izvješće o poslovanju dužnika s mišljenjem mogu li se imovinom dužnika pokriti troškovi postupka.</w:t>
      </w:r>
    </w:p>
    <w:p w:rsidRDefault="00D141C1" w:rsidP="00D141C1" w:rsidR="00D141C1">
      <w:pPr>
        <w:jc w:val="both"/>
        <w:rPr>
          <w:rFonts w:hAnsi="Arial" w:ascii="Arial"/>
        </w:rPr>
      </w:pPr>
      <w:r>
        <w:rPr>
          <w:rFonts w:hAnsi="Arial" w:ascii="Arial"/>
        </w:rPr>
        <w:tab/>
        <w:t>Podneskom od 08. rujna 2016. godine privremena stečajna upraviteljica zatražila je da joj se odobri i isplati nagrada za obavljanje dužnosti u prethodnom postupku.</w:t>
      </w:r>
    </w:p>
    <w:p w:rsidRDefault="00D141C1" w:rsidP="00D141C1" w:rsidR="00D141C1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stečajne upraviteljice i ocijenio ga temeljem čl.94. i čl.119.st.6.Stečajnog zakona (Narodne novine  broj 71/15, dalje SZ-a) osnovanim u visini od 3.000,00 kuna bruto, a visinu nagrade sud je odredio sukladno odredbi čl.4.Uredbe o kriterijima i načinu obračuna i plaćanja nagrade stečajnim upraviteljima (Narodne novine broj 105/15), vodeći računa o složenosti poslova koje je privremena stečajna upraviteljica obavila tijekom prethodnog postupka.</w:t>
      </w:r>
    </w:p>
    <w:p w:rsidRDefault="00D141C1" w:rsidP="00D141C1" w:rsidR="00D141C1">
      <w:pPr>
        <w:jc w:val="both"/>
        <w:rPr>
          <w:rFonts w:hAnsi="Arial" w:ascii="Arial"/>
        </w:rPr>
      </w:pPr>
    </w:p>
    <w:p w:rsidRDefault="00D141C1" w:rsidP="00D141C1" w:rsidR="00D141C1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Isplata nagrade privremenoj stečajnoj upraviteljici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D141C1" w:rsidP="00D141C1" w:rsidR="00D141C1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06. listopada 2016. godine</w:t>
      </w:r>
    </w:p>
    <w:p w:rsidRDefault="00D141C1" w:rsidP="00D141C1" w:rsidR="00D141C1">
      <w:pPr>
        <w:ind w:firstLine="720"/>
        <w:jc w:val="center"/>
        <w:rPr>
          <w:rFonts w:hAnsi="Arial" w:ascii="Arial"/>
        </w:rPr>
      </w:pPr>
    </w:p>
    <w:p w:rsidRDefault="00D141C1" w:rsidP="00D141C1" w:rsidR="00D141C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D141C1" w:rsidP="00D141C1" w:rsidR="00D141C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D141C1" w:rsidP="00D141C1" w:rsidR="00D141C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D141C1" w:rsidP="00D141C1" w:rsidR="00D141C1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D141C1" w:rsidP="00D141C1" w:rsidR="00D141C1">
      <w:pPr>
        <w:jc w:val="both"/>
        <w:rPr>
          <w:rFonts w:hAnsi="Arial" w:ascii="Arial"/>
        </w:rPr>
      </w:pPr>
    </w:p>
    <w:p w:rsidRDefault="00D141C1" w:rsidP="00D141C1" w:rsidR="00D141C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</w:p>
    <w:p w:rsidRDefault="00D141C1" w:rsidP="00D141C1" w:rsidR="00D141C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D141C1" w:rsidP="00D141C1" w:rsidR="00D141C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D141C1" w:rsidP="00D141C1" w:rsidR="00D141C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D141C1" w:rsidP="00D141C1" w:rsidR="00D141C1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D141C1" w:rsidP="00D141C1" w:rsidR="00D141C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privremenoj stečajnoj upraviteljici putem e-oglasne ploče suda</w:t>
      </w:r>
    </w:p>
    <w:p w:rsidRDefault="00D141C1" w:rsidP="00D141C1" w:rsidR="00D141C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D141C1" w:rsidP="00D141C1" w:rsidR="00D141C1">
      <w:pPr>
        <w:jc w:val="both"/>
        <w:rPr>
          <w:rFonts w:hAnsi="Arial" w:ascii="Arial"/>
        </w:rPr>
      </w:pPr>
      <w:r>
        <w:rPr>
          <w:rFonts w:hAnsi="Arial" w:ascii="Arial"/>
        </w:rPr>
        <w:t>Bj.06.10.2016.g.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41C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50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St-195/2016-15</izvorni_sadrzaj>
    <derivirana_varijabla naziv="DomainObject.Oznaka_1">St-195/2016-15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rujna 2016.</izvorni_sadrzaj>
    <derivirana_varijabla naziv="DomainObject.Predmet.DatumRjesavanja_1">2.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DRAŠKO d.o.o. za proizvodnju, trgovinu i usluge, Kladare zastupanog po punomoćniku Željko Čupen</izvorni_sadrzaj>
    <derivirana_varijabla naziv="DomainObject.Predmet.ProtustrankaFormated_1">  DRAŠKO d.o.o. za proizvodnju, trgovinu i usluge, Kladare zastupanog po punomoćniku Željko Čupen</derivirana_varijabla>
  </DomainObject.Predmet.ProtustrankaFormated>
  <DomainObject.Predmet.ProtustrankaFormatedOIB>
    <izvorni_sadrzaj>  DRAŠKO d.o.o. za proizvodnju, trgovinu i usluge, Kladare, OIB 34747044381 zastupanog po punomoćniku Željko Čupen</izvorni_sadrzaj>
    <derivirana_varijabla naziv="DomainObject.Predmet.ProtustrankaFormatedOIB_1">  DRAŠKO d.o.o. za proizvodnju, trgovinu i usluge, Kladare, OIB 34747044381 zastupanog po punomoćniku Željko Čupen</derivirana_varijabla>
  </DomainObject.Predmet.ProtustrankaFormatedOIB>
  <DomainObject.Predmet.ProtustrankaFormatedWithAdress>
    <izvorni_sadrzaj> DRAŠKO d.o.o. za proizvodnju, trgovinu i usluge, Kladare, Kladare 4, 33405 Kladare zastupanog po punomoćniku Željko Čupen</izvorni_sadrzaj>
    <derivirana_varijabla naziv="DomainObject.Predmet.ProtustrankaFormatedWithAdress_1"> DRAŠKO d.o.o. za proizvodnju, trgovinu i usluge, Kladare, Kladare 4, 33405 Kladare zastupanog po punomoćniku Željko Čupen</derivirana_varijabla>
  </DomainObject.Predmet.ProtustrankaFormatedWithAdress>
  <DomainObject.Predmet.ProtustrankaFormatedWithAdressOIB>
    <izvorni_sadrzaj> DRAŠKO d.o.o. za proizvodnju, trgovinu i usluge, Kladare, OIB 34747044381, Kladare 4, 33405 Kladare zastupanog po punomoćniku Željko Čupen</izvorni_sadrzaj>
    <derivirana_varijabla naziv="DomainObject.Predmet.ProtustrankaFormatedWithAdressOIB_1"> DRAŠKO d.o.o. za proizvodnju, trgovinu i usluge, Kladare, OIB 34747044381, Kladare 4, 33405 Kladare zastupanog po punomoćniku Željko Čupen</derivirana_varijabla>
  </DomainObject.Predmet.ProtustrankaFormatedWithAdressOIB>
  <DomainObject.Predmet.ProtustrankaWithAdress>
    <izvorni_sadrzaj>DRAŠKO d.o.o. za proizvodnju, trgovinu i usluge, Kladare Kladare 4, 33405 Kladare</izvorni_sadrzaj>
    <derivirana_varijabla naziv="DomainObject.Predmet.ProtustrankaWithAdress_1">DRAŠKO d.o.o. za proizvodnju, trgovinu i usluge, Kladare Kladare 4, 33405 Kladare</derivirana_varijabla>
  </DomainObject.Predmet.ProtustrankaWithAdress>
  <DomainObject.Predmet.ProtustrankaWithAdressOIB>
    <izvorni_sadrzaj>DRAŠKO d.o.o. za proizvodnju, trgovinu i usluge, Kladare, OIB 34747044381, Kladare 4, 33405 Kladare</izvorni_sadrzaj>
    <derivirana_varijabla naziv="DomainObject.Predmet.ProtustrankaWithAdressOIB_1">DRAŠKO d.o.o. za proizvodnju, trgovinu i usluge, Kladare, OIB 34747044381, Kladare 4, 33405 Kladare</derivirana_varijabla>
  </DomainObject.Predmet.ProtustrankaWithAdressOIB>
  <DomainObject.Predmet.ProtustrankaNazivFormated>
    <izvorni_sadrzaj>DRAŠKO d.o.o. za proizvodnju, trgovinu i usluge, Kladare</izvorni_sadrzaj>
    <derivirana_varijabla naziv="DomainObject.Predmet.ProtustrankaNazivFormated_1">DRAŠKO d.o.o. za proizvodnju, trgovinu i usluge, Kladare</derivirana_varijabla>
  </DomainObject.Predmet.ProtustrankaNazivFormated>
  <DomainObject.Predmet.ProtustrankaNazivFormatedOIB>
    <izvorni_sadrzaj>DRAŠKO d.o.o. za proizvodnju, trgovinu i usluge, Kladare, OIB 34747044381</izvorni_sadrzaj>
    <derivirana_varijabla naziv="DomainObject.Predmet.ProtustrankaNazivFormatedOIB_1">DRAŠKO d.o.o. za proizvodnju, trgovinu i usluge, Kladare, OIB 34747044381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DRAŠKO d.o.o. za proizvodnju, trgovinu i usluge, Kladare zastupanog po punomoćniku Željko Čupen</item>
    </izvorni_sadrzaj>
    <derivirana_varijabla naziv="DomainObject.Predmet.ProtuStrankaListFormated_1">
      <item>DRAŠKO d.o.o. za proizvodnju, trgovinu i usluge, Kladare zastupanog po punomoćniku Željko Čupen</item>
    </derivirana_varijabla>
  </DomainObject.Predmet.ProtuStrankaListFormated>
  <DomainObject.Predmet.ProtuStrankaListFormatedOIB>
    <izvorni_sadrzaj>
      <item>DRAŠKO d.o.o. za proizvodnju, trgovinu i usluge, Kladare, OIB 34747044381 zastupanog po punomoćniku Željko Čupen</item>
    </izvorni_sadrzaj>
    <derivirana_varijabla naziv="DomainObject.Predmet.ProtuStrankaListFormatedOIB_1">
      <item>DRAŠKO d.o.o. za proizvodnju, trgovinu i usluge, Kladare, OIB 34747044381 zastupanog po punomoćniku Željko Čupen</item>
    </derivirana_varijabla>
  </DomainObject.Predmet.ProtuStrankaListFormatedOIB>
  <DomainObject.Predmet.ProtuStrankaListFormatedWithAdress>
    <izvorni_sadrzaj>
      <item>DRAŠKO d.o.o. za proizvodnju, trgovinu i usluge, Kladare, Kladare 4, 33405 Kladare zastupanog po punomoćniku Željko Čupen</item>
    </izvorni_sadrzaj>
    <derivirana_varijabla naziv="DomainObject.Predmet.ProtuStrankaListFormatedWithAdress_1">
      <item>DRAŠKO d.o.o. za proizvodnju, trgovinu i usluge, Kladare, Kladare 4, 33405 Kladare zastupanog po punomoćniku Željko Čupen</item>
    </derivirana_varijabla>
  </DomainObject.Predmet.ProtuStrankaListFormatedWithAdress>
  <DomainObject.Predmet.ProtuStrankaListFormatedWithAdressOIB>
    <izvorni_sadrzaj>
      <item>DRAŠKO d.o.o. za proizvodnju, trgovinu i usluge, Kladare, OIB 34747044381, Kladare 4, 33405 Kladare zastupanog po punomoćniku Željko Čupen</item>
    </izvorni_sadrzaj>
    <derivirana_varijabla naziv="DomainObject.Predmet.ProtuStrankaListFormatedWithAdressOIB_1">
      <item>DRAŠKO d.o.o. za proizvodnju, trgovinu i usluge, Kladare, OIB 34747044381, Kladare 4, 33405 Kladare zastupanog po punomoćniku Željko Čupen</item>
    </derivirana_varijabla>
  </DomainObject.Predmet.ProtuStrankaListFormatedWithAdressOIB>
  <DomainObject.Predmet.ProtuStrankaListNazivFormated>
    <izvorni_sadrzaj>
      <item>DRAŠKO d.o.o. za proizvodnju, trgovinu i usluge, Kladare</item>
    </izvorni_sadrzaj>
    <derivirana_varijabla naziv="DomainObject.Predmet.ProtuStrankaListNazivFormated_1">
      <item>DRAŠKO d.o.o. za proizvodnju, trgovinu i usluge, Kladare</item>
    </derivirana_varijabla>
  </DomainObject.Predmet.ProtuStrankaListNazivFormated>
  <DomainObject.Predmet.ProtuStrankaListNazivFormatedOIB>
    <izvorni_sadrzaj>
      <item>DRAŠKO d.o.o. za proizvodnju, trgovinu i usluge, Kladare, OIB 34747044381</item>
    </izvorni_sadrzaj>
    <derivirana_varijabla naziv="DomainObject.Predmet.ProtuStrankaListNazivFormatedOIB_1">
      <item>DRAŠKO d.o.o. za proizvodnju, trgovinu i usluge, Kladare, OIB 34747044381</item>
    </derivirana_varijabla>
  </DomainObject.Predmet.ProtuStrankaListNazivFormatedOIB>
  <DomainObject.Predmet.OstaliListFormated>
    <izvorni_sadrzaj>
      <item>Željko Čupen punomoćnik sudionika u postupku DRAŠKO d.o.o. za proizvodnju, trgovinu i usluge, Kladare</item>
    </izvorni_sadrzaj>
    <derivirana_varijabla naziv="DomainObject.Predmet.OstaliListFormated_1">
      <item>Željko Čupen punomoćnik sudionika u postupku DRAŠKO d.o.o. za proizvodnju, trgovinu i usluge, Kladare</item>
    </derivirana_varijabla>
  </DomainObject.Predmet.OstaliListFormated>
  <DomainObject.Predmet.OstaliListFormatedOIB>
    <izvorni_sadrzaj>
      <item>Željko Čupen, OIB 92277025251 punomoćnik sudionika u postupku DRAŠKO d.o.o. za proizvodnju, trgovinu i usluge, Kladare</item>
    </izvorni_sadrzaj>
    <derivirana_varijabla naziv="DomainObject.Predmet.OstaliListFormatedOIB_1">
      <item>Željko Čupen, OIB 92277025251 punomoćnik sudionika u postupku DRAŠKO d.o.o. za proizvodnju, trgovinu i usluge, Kladare</item>
    </derivirana_varijabla>
  </DomainObject.Predmet.OstaliListFormatedOIB>
  <DomainObject.Predmet.OstaliListFormatedWithAdress>
    <izvorni_sadrzaj>
      <item>Željko Čupen, Kladare 4., 33405 Kladare punomoćnik sudionika u postupku DRAŠKO d.o.o. za proizvodnju, trgovinu i usluge, Kladare</item>
    </izvorni_sadrzaj>
    <derivirana_varijabla naziv="DomainObject.Predmet.OstaliListFormatedWithAdress_1">
      <item>Željko Čupen, Kladare 4., 33405 Kladare punomoćnik sudionika u postupku DRAŠKO d.o.o. za proizvodnju, trgovinu i usluge, Kladare</item>
    </derivirana_varijabla>
  </DomainObject.Predmet.OstaliListFormatedWithAdress>
  <DomainObject.Predmet.OstaliListFormatedWithAdressOIB>
    <izvorni_sadrzaj>
      <item>Željko Čupen, OIB 92277025251, Kladare 4., 33405 Kladare punomoćnik sudionika u postupku DRAŠKO d.o.o. za proizvodnju, trgovinu i usluge, Kladare</item>
    </izvorni_sadrzaj>
    <derivirana_varijabla naziv="DomainObject.Predmet.OstaliListFormatedWithAdressOIB_1">
      <item>Željko Čupen, OIB 92277025251, Kladare 4., 33405 Kladare punomoćnik sudionika u postupku DRAŠKO d.o.o. za proizvodnju, trgovinu i usluge, Kladare</item>
    </derivirana_varijabla>
  </DomainObject.Predmet.OstaliListFormatedWithAdressOIB>
  <DomainObject.Predmet.OstaliListNazivFormated>
    <izvorni_sadrzaj>
      <item>Željko Čupen</item>
    </izvorni_sadrzaj>
    <derivirana_varijabla naziv="DomainObject.Predmet.OstaliListNazivFormated_1">
      <item>Željko Čupen</item>
    </derivirana_varijabla>
  </DomainObject.Predmet.OstaliListNazivFormated>
  <DomainObject.Predmet.OstaliListNazivFormatedOIB>
    <izvorni_sadrzaj>
      <item>Željko Čupen, OIB 92277025251</item>
    </izvorni_sadrzaj>
    <derivirana_varijabla naziv="DomainObject.Predmet.OstaliListNazivFormatedOIB_1">
      <item>Željko Čupen, OIB 92277025251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St-195/2016-15</izvorni_sadrzaj>
    <derivirana_varijabla naziv="DomainObject.PoslovniBrojDokumenta_1">St-195/2016-15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DRAŠKO d.o.o. za proizvodnju, trgovinu i usluge, Kladare</izvorni_sadrzaj>
    <derivirana_varijabla naziv="DomainObject.Predmet.ProtustrankaIDrugi_1">DRAŠKO d.o.o. za proizvodnju, trgovinu i usluge, Kladare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DRAŠKO d.o.o. za proizvodnju, trgovinu i usluge, Kladare, OIB 34747044381, Kladare 4, 33405 Kladare</izvorni_sadrzaj>
    <derivirana_varijabla naziv="DomainObject.Predmet.ProtustrankaIDrugiAdressOIB_1">DRAŠKO d.o.o. za proizvodnju, trgovinu i usluge, Kladare, OIB 34747044381, Kladare 4, 33405 Kladare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rujna 2016.</izvorni_sadrzaj>
    <derivirana_varijabla naziv="DomainObject.Predmet.OdlukaRjesenje.DatumDonosenjaOdluke_1">2. rujna 2016.</derivirana_varijabla>
  </DomainObject.Predmet.OdlukaRjesenje.DatumDonosenjaOdluke>
  <DomainObject.Predmet.OdlukaRjesenje.DatumPravomocnosti>
    <izvorni_sadrzaj>20. rujna 2016.</izvorni_sadrzaj>
    <derivirana_varijabla naziv="DomainObject.Predmet.OdlukaRjesenje.DatumPravomocnosti_1">20. rujna 2016.</derivirana_varijabla>
  </DomainObject.Predmet.OdlukaRjesenje.DatumPravomocnosti>
  <DomainObject.Predmet.OdlukaRjesenje.Oznaka>
    <izvorni_sadrzaj>St-195/2016-12</izvorni_sadrzaj>
    <derivirana_varijabla naziv="DomainObject.Predmet.OdlukaRjesenje.Oznaka_1">St-195/2016-12</derivirana_varijabla>
  </DomainObject.Predmet.OdlukaRjesenje.Oznaka>
  <DomainObject.Predmet.SudioniciListNaziv>
    <izvorni_sadrzaj>
      <item>FINA, RC ZAGREB, Podružnica Bjelovar</item>
      <item>DRAŠKO d.o.o. za proizvodnju, trgovinu i usluge, Kladare</item>
      <item>Željko Čupen</item>
    </izvorni_sadrzaj>
    <derivirana_varijabla naziv="DomainObject.Predmet.SudioniciListNaziv_1">
      <item>FINA, RC ZAGREB, Podružnica Bjelovar</item>
      <item>DRAŠKO d.o.o. za proizvodnju, trgovinu i usluge, Kladare</item>
      <item>Željko Čupen</item>
    </derivirana_varijabla>
  </DomainObject.Predmet.SudioniciListNaziv>
  <DomainObject.Predmet.SudioniciListAdressOIB>
    <izvorni_sadrzaj>
      <item>FINA, RC ZAGREB, Podružnica Bjelovar, OIB 85821130368, F. Supila 4,43000 Bjelovar</item>
      <item>DRAŠKO d.o.o. za proizvodnju, trgovinu i usluge, Kladare, OIB 34747044381, Kladare 4,33405 Kladare</item>
      <item>Željko Čupen, OIB 92277025251, Kladare 4.,33405 Kladare</item>
    </izvorni_sadrzaj>
    <derivirana_varijabla naziv="DomainObject.Predmet.SudioniciListAdressOIB_1">
      <item>FINA, RC ZAGREB, Podružnica Bjelovar, OIB 85821130368, F. Supila 4,43000 Bjelovar</item>
      <item>DRAŠKO d.o.o. za proizvodnju, trgovinu i usluge, Kladare, OIB 34747044381, Kladare 4,33405 Kladare</item>
      <item>Željko Čupen, OIB 92277025251, Kladare 4.,33405 Kladare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82644D-593C-43E7-8721-DBEBFFF157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1879</properties:Characters>
  <properties:Lines>60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2016-10-07T06:06:00Z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St-195/2016-15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