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e434" w14:paraId="325e434" w:rsidRDefault="007E6613" w:rsidP="00830E89" w:rsidR="007E6613" w:rsidRPr="007E661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E661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613" w:rsidP="00830E89" w:rsidR="007E6613" w:rsidRPr="007E6613">
      <w:pPr>
        <w:rPr>
          <w:sz w:val="24"/>
          <w:szCs w:val="24"/>
        </w:rPr>
      </w:pPr>
      <w:r w:rsidRPr="007E6613">
        <w:rPr>
          <w:rFonts w:eastAsia="MS Mincho"/>
          <w:sz w:val="24"/>
          <w:szCs w:val="24"/>
        </w:rPr>
        <w:t xml:space="preserve">  REPUBLIKA HRVATSKA</w:t>
      </w:r>
    </w:p>
    <w:p w:rsidRDefault="007E6613" w:rsidP="00830E89" w:rsidR="007E6613" w:rsidRPr="007E6613">
      <w:pPr>
        <w:rPr>
          <w:sz w:val="24"/>
          <w:szCs w:val="24"/>
        </w:rPr>
      </w:pPr>
      <w:r w:rsidRPr="007E6613">
        <w:rPr>
          <w:rFonts w:eastAsia="MS Mincho"/>
          <w:sz w:val="24"/>
          <w:szCs w:val="24"/>
        </w:rPr>
        <w:t>TRGOVAČKI SUD U RIJECI</w:t>
      </w:r>
    </w:p>
    <w:p w:rsidRDefault="007E6613" w:rsidP="00830E89" w:rsidR="007E6613" w:rsidRPr="007E6613">
      <w:pPr>
        <w:rPr>
          <w:rFonts w:eastAsia="MS Mincho"/>
          <w:sz w:val="24"/>
          <w:szCs w:val="24"/>
        </w:rPr>
      </w:pPr>
      <w:r w:rsidRPr="007E6613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7E6613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52576" w:rsidP="008637C3" w:rsidR="006525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7D7030">
        <w:rPr>
          <w:sz w:val="24"/>
          <w:szCs w:val="24"/>
        </w:rPr>
        <w:t>NEGOTIUM-IZVOZ</w:t>
      </w:r>
      <w:r w:rsidR="00083172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</w:t>
      </w:r>
      <w:r w:rsidR="007D7030">
        <w:rPr>
          <w:sz w:val="24"/>
          <w:szCs w:val="24"/>
        </w:rPr>
        <w:t>VIŠKOVO, MARINIĆI, DRAGA 14a</w:t>
      </w:r>
      <w:r w:rsidR="00083172">
        <w:rPr>
          <w:sz w:val="24"/>
          <w:szCs w:val="24"/>
        </w:rPr>
        <w:t>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7D7030">
        <w:rPr>
          <w:sz w:val="24"/>
          <w:szCs w:val="24"/>
        </w:rPr>
        <w:t>15226830100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D7030">
        <w:rPr>
          <w:sz w:val="24"/>
          <w:szCs w:val="24"/>
        </w:rPr>
        <w:t>4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7D7030">
        <w:rPr>
          <w:sz w:val="24"/>
          <w:szCs w:val="24"/>
        </w:rPr>
        <w:t xml:space="preserve">NEGOTIUM-IZVOZ d.o.o. VIŠKOVO, MARINIĆI, DRAGA 14a, </w:t>
      </w:r>
      <w:r w:rsidR="007D7030" w:rsidRPr="002B06A4">
        <w:rPr>
          <w:sz w:val="24"/>
          <w:szCs w:val="24"/>
        </w:rPr>
        <w:t>OIB:</w:t>
      </w:r>
      <w:r w:rsidR="007D7030">
        <w:rPr>
          <w:sz w:val="24"/>
          <w:szCs w:val="24"/>
        </w:rPr>
        <w:t xml:space="preserve"> 15226830100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>čajni postupak otvoren je dana 4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874B01">
        <w:rPr>
          <w:sz w:val="24"/>
          <w:szCs w:val="24"/>
        </w:rPr>
        <w:t>Marko Žunić iz Rijeke, Erazma Barčića 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874B01">
        <w:rPr>
          <w:sz w:val="24"/>
          <w:szCs w:val="24"/>
        </w:rPr>
        <w:t>49744010088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7D7030">
        <w:rPr>
          <w:sz w:val="24"/>
          <w:szCs w:val="24"/>
        </w:rPr>
        <w:t xml:space="preserve">NEGOTIUM-IZVOZ d.o.o. VIŠKOVO, MARINIĆI, DRAGA 14a, </w:t>
      </w:r>
      <w:r w:rsidR="007D7030" w:rsidRPr="002B06A4">
        <w:rPr>
          <w:sz w:val="24"/>
          <w:szCs w:val="24"/>
        </w:rPr>
        <w:t>OIB:</w:t>
      </w:r>
      <w:r w:rsidR="007D7030">
        <w:rPr>
          <w:sz w:val="24"/>
          <w:szCs w:val="24"/>
        </w:rPr>
        <w:t xml:space="preserve"> 15226830100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D7030">
        <w:rPr>
          <w:sz w:val="24"/>
          <w:szCs w:val="24"/>
        </w:rPr>
        <w:t>14</w:t>
      </w:r>
      <w:r w:rsidR="00862BFD">
        <w:rPr>
          <w:sz w:val="24"/>
          <w:szCs w:val="24"/>
        </w:rPr>
        <w:t>.0</w:t>
      </w:r>
      <w:r w:rsidR="007D7030">
        <w:rPr>
          <w:sz w:val="24"/>
          <w:szCs w:val="24"/>
        </w:rPr>
        <w:t>6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7D7030">
        <w:rPr>
          <w:sz w:val="24"/>
          <w:szCs w:val="24"/>
        </w:rPr>
        <w:t xml:space="preserve">NEGOTIUM-IZVOZ d.o.o. VIŠKOVO, MARINIĆI, DRAGA 14a, </w:t>
      </w:r>
      <w:r w:rsidR="007D7030" w:rsidRPr="002B06A4">
        <w:rPr>
          <w:sz w:val="24"/>
          <w:szCs w:val="24"/>
        </w:rPr>
        <w:t>OIB:</w:t>
      </w:r>
      <w:r w:rsidR="007D7030">
        <w:rPr>
          <w:sz w:val="24"/>
          <w:szCs w:val="24"/>
        </w:rPr>
        <w:t xml:space="preserve"> 15226830100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D7030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7D7030">
        <w:rPr>
          <w:sz w:val="24"/>
          <w:szCs w:val="24"/>
        </w:rPr>
        <w:t>7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D7030">
        <w:rPr>
          <w:sz w:val="24"/>
          <w:szCs w:val="24"/>
        </w:rPr>
        <w:t>4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61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7030">
      <w:rPr>
        <w:sz w:val="24"/>
        <w:szCs w:val="24"/>
      </w:rPr>
      <w:t>392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7E6613"/>
    <w:rsid w:val="00815664"/>
    <w:rsid w:val="008367D5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6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6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NEGOTIUM - IZVOZ d.o.o.</izvorni_sadrzaj>
    <derivirana_varijabla naziv="DomainObject.Predmet.ProtustrankaFormated_1">  NEGOTIUM - IZVOZ d.o.o.</derivirana_varijabla>
  </DomainObject.Predmet.ProtustrankaFormated>
  <DomainObject.Predmet.ProtustrankaFormatedOIB>
    <izvorni_sadrzaj>  NEGOTIUM - IZVOZ d.o.o., OIB 15226830100</izvorni_sadrzaj>
    <derivirana_varijabla naziv="DomainObject.Predmet.ProtustrankaFormatedOIB_1">  NEGOTIUM - IZVOZ d.o.o., OIB 15226830100</derivirana_varijabla>
  </DomainObject.Predmet.ProtustrankaFormatedOIB>
  <DomainObject.Predmet.ProtustrankaFormatedWithAdress>
    <izvorni_sadrzaj> NEGOTIUM - IZVOZ d.o.o., Draga 14a, 51216 Viškovo</izvorni_sadrzaj>
    <derivirana_varijabla naziv="DomainObject.Predmet.ProtustrankaFormatedWithAdress_1"> NEGOTIUM - IZVOZ d.o.o., Draga 14a, 51216 Viškovo</derivirana_varijabla>
  </DomainObject.Predmet.ProtustrankaFormatedWithAdress>
  <DomainObject.Predmet.ProtustrankaFormatedWithAdressOIB>
    <izvorni_sadrzaj> NEGOTIUM - IZVOZ d.o.o., OIB 15226830100, Draga 14a, 51216 Viškovo</izvorni_sadrzaj>
    <derivirana_varijabla naziv="DomainObject.Predmet.ProtustrankaFormatedWithAdressOIB_1"> NEGOTIUM - IZVOZ d.o.o., OIB 15226830100, Draga 14a, 51216 Viškovo</derivirana_varijabla>
  </DomainObject.Predmet.ProtustrankaFormatedWithAdressOIB>
  <DomainObject.Predmet.ProtustrankaWithAdress>
    <izvorni_sadrzaj>NEGOTIUM - IZVOZ d.o.o. Draga 14a, 51216 Viškovo</izvorni_sadrzaj>
    <derivirana_varijabla naziv="DomainObject.Predmet.ProtustrankaWithAdress_1">NEGOTIUM - IZVOZ d.o.o. Draga 14a, 51216 Viškovo</derivirana_varijabla>
  </DomainObject.Predmet.ProtustrankaWithAdress>
  <DomainObject.Predmet.ProtustrankaWithAdressOIB>
    <izvorni_sadrzaj>NEGOTIUM - IZVOZ d.o.o., OIB 15226830100, Draga 14a, 51216 Viškovo</izvorni_sadrzaj>
    <derivirana_varijabla naziv="DomainObject.Predmet.ProtustrankaWithAdressOIB_1">NEGOTIUM - IZVOZ d.o.o., OIB 15226830100, Draga 14a, 51216 Viškovo</derivirana_varijabla>
  </DomainObject.Predmet.ProtustrankaWithAdressOIB>
  <DomainObject.Predmet.ProtustrankaNazivFormated>
    <izvorni_sadrzaj>NEGOTIUM - IZVOZ d.o.o.</izvorni_sadrzaj>
    <derivirana_varijabla naziv="DomainObject.Predmet.ProtustrankaNazivFormated_1">NEGOTIUM - IZVOZ d.o.o.</derivirana_varijabla>
  </DomainObject.Predmet.ProtustrankaNazivFormated>
  <DomainObject.Predmet.ProtustrankaNazivFormatedOIB>
    <izvorni_sadrzaj>NEGOTIUM - IZVOZ d.o.o., OIB 15226830100</izvorni_sadrzaj>
    <derivirana_varijabla naziv="DomainObject.Predmet.ProtustrankaNazivFormatedOIB_1">NEGOTIUM - IZVOZ d.o.o., OIB 15226830100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NEGOTIUM - IZVOZ d.o.o.</item>
    </izvorni_sadrzaj>
    <derivirana_varijabla naziv="DomainObject.Predmet.ProtuStrankaListFormated_1">
      <item>NEGOTIUM - IZVOZ d.o.o.</item>
    </derivirana_varijabla>
  </DomainObject.Predmet.ProtuStrankaListFormated>
  <DomainObject.Predmet.ProtuStrankaListFormatedOIB>
    <izvorni_sadrzaj>
      <item>NEGOTIUM - IZVOZ d.o.o., OIB 15226830100</item>
    </izvorni_sadrzaj>
    <derivirana_varijabla naziv="DomainObject.Predmet.ProtuStrankaListFormatedOIB_1">
      <item>NEGOTIUM - IZVOZ d.o.o., OIB 15226830100</item>
    </derivirana_varijabla>
  </DomainObject.Predmet.ProtuStrankaListFormatedOIB>
  <DomainObject.Predmet.ProtuStrankaListFormatedWithAdress>
    <izvorni_sadrzaj>
      <item>NEGOTIUM - IZVOZ d.o.o., Draga 14a, 51216 Viškovo</item>
    </izvorni_sadrzaj>
    <derivirana_varijabla naziv="DomainObject.Predmet.ProtuStrankaListFormatedWithAdress_1">
      <item>NEGOTIUM - IZVOZ d.o.o., Draga 14a, 51216 Viškovo</item>
    </derivirana_varijabla>
  </DomainObject.Predmet.ProtuStrankaListFormatedWithAdress>
  <DomainObject.Predmet.ProtuStrankaListFormatedWithAdressOIB>
    <izvorni_sadrzaj>
      <item>NEGOTIUM - IZVOZ d.o.o., OIB 15226830100, Draga 14a, 51216 Viškovo</item>
    </izvorni_sadrzaj>
    <derivirana_varijabla naziv="DomainObject.Predmet.ProtuStrankaListFormatedWithAdressOIB_1">
      <item>NEGOTIUM - IZVOZ d.o.o., OIB 15226830100, Draga 14a, 51216 Viškovo</item>
    </derivirana_varijabla>
  </DomainObject.Predmet.ProtuStrankaListFormatedWithAdressOIB>
  <DomainObject.Predmet.ProtuStrankaListNazivFormated>
    <izvorni_sadrzaj>
      <item>NEGOTIUM - IZVOZ d.o.o.</item>
    </izvorni_sadrzaj>
    <derivirana_varijabla naziv="DomainObject.Predmet.ProtuStrankaListNazivFormated_1">
      <item>NEGOTIUM - IZVOZ d.o.o.</item>
    </derivirana_varijabla>
  </DomainObject.Predmet.ProtuStrankaListNazivFormated>
  <DomainObject.Predmet.ProtuStrankaListNazivFormatedOIB>
    <izvorni_sadrzaj>
      <item>NEGOTIUM - IZVOZ d.o.o., OIB 15226830100</item>
    </izvorni_sadrzaj>
    <derivirana_varijabla naziv="DomainObject.Predmet.ProtuStrankaListNazivFormatedOIB_1">
      <item>NEGOTIUM - IZVOZ d.o.o., OIB 15226830100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NEGOTIUM - IZVOZ d.o.o.</izvorni_sadrzaj>
    <derivirana_varijabla naziv="DomainObject.Predmet.ProtustrankaIDrugi_1">NEGOTIUM - IZVOZ d.o.o.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NEGOTIUM - IZVOZ d.o.o., OIB 15226830100, Draga 14a, 51216 Viškovo</izvorni_sadrzaj>
    <derivirana_varijabla naziv="DomainObject.Predmet.ProtustrankaIDrugiAdressOIB_1">NEGOTIUM - IZVOZ d.o.o., OIB 15226830100, Draga 14a,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NEGOTIUM - IZVOZ d.o.o.</item>
    </izvorni_sadrzaj>
    <derivirana_varijabla naziv="DomainObject.Predmet.SudioniciListNaziv_1">
      <item>FINA  Rijeka</item>
      <item>NEGOTIUM - IZVOZ d.o.o.</item>
    </derivirana_varijabla>
  </DomainObject.Predmet.SudioniciListNaziv>
  <DomainObject.Predmet.SudioniciListAdressOIB>
    <izvorni_sadrzaj>
      <item>FINA  Rijeka, OIB 85821130368, Frana Kurelca 3,51000 Rijeka</item>
      <item>NEGOTIUM - IZVOZ d.o.o., OIB 15226830100, Draga 14a,51216 Viškovo</item>
    </izvorni_sadrzaj>
    <derivirana_varijabla naziv="DomainObject.Predmet.SudioniciListAdressOIB_1">
      <item>FINA  Rijeka, OIB 85821130368, Frana Kurelca 3,51000 Rijeka</item>
      <item>NEGOTIUM - IZVOZ d.o.o., OIB 15226830100, Draga 14a,51216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15226830100</item>
    </izvorni_sadrzaj>
    <derivirana_varijabla naziv="DomainObject.Predmet.SudioniciListNazivOIB_1">
      <item>, OIB 85821130368</item>
      <item>, OIB 15226830100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2436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2017-09-04T08:15:00Z</dcterms:created>
  <dc:creator>Željka Matovina</dc:creator>
  <cp:lastModifiedBy>Ankica Rabar</cp:lastModifiedBy>
  <cp:lastPrinted>2017-09-01T08:05:00Z</cp:lastPrinted>
  <dcterms:modified xmlns:xsi="http://www.w3.org/2001/XMLSchema-instance" xsi:type="dcterms:W3CDTF">2017-09-04T08:24:00Z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