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5a82" w14:paraId="a1a5a8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16280">
        <w:rPr>
          <w:lang w:val="hr-HR"/>
        </w:rPr>
        <w:t>631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16280">
        <w:rPr>
          <w:lang w:val="hr-HR"/>
        </w:rPr>
        <w:t>HILDEBRAND jednostavno</w:t>
      </w:r>
      <w:r w:rsidR="000E6E53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131705">
        <w:rPr>
          <w:lang w:val="hr-HR"/>
        </w:rPr>
        <w:t xml:space="preserve"> </w:t>
      </w:r>
      <w:r w:rsidR="00716280">
        <w:rPr>
          <w:lang w:val="hr-HR"/>
        </w:rPr>
        <w:t>usluge</w:t>
      </w:r>
      <w:r w:rsidR="00A67EF5">
        <w:rPr>
          <w:lang w:val="hr-HR"/>
        </w:rPr>
        <w:t xml:space="preserve">, </w:t>
      </w:r>
      <w:r w:rsidR="00A404D9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716280">
        <w:rPr>
          <w:lang w:val="hr-HR"/>
        </w:rPr>
        <w:t>Zagrebačka cesta 78 C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A1392C">
        <w:rPr>
          <w:lang w:val="hr-HR"/>
        </w:rPr>
        <w:t xml:space="preserve"> 080</w:t>
      </w:r>
      <w:r w:rsidR="00716280">
        <w:rPr>
          <w:lang w:val="hr-HR"/>
        </w:rPr>
        <w:t>824603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716280">
        <w:rPr>
          <w:lang w:val="hr-HR"/>
        </w:rPr>
        <w:t>05612141529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16280">
        <w:rPr>
          <w:lang w:val="hr-HR"/>
        </w:rPr>
        <w:t>631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16280">
        <w:rPr>
          <w:lang w:val="hr-HR"/>
        </w:rPr>
        <w:t>10.129,20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16280">
        <w:rPr>
          <w:lang w:val="hr-HR"/>
        </w:rPr>
        <w:t>Ana – Marija Hildebrand Grebenar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1279CF">
        <w:rPr>
          <w:lang w:val="hr-HR"/>
        </w:rPr>
        <w:t>Zagreba</w:t>
      </w:r>
      <w:r w:rsidR="00793FAA">
        <w:rPr>
          <w:lang w:val="hr-HR"/>
        </w:rPr>
        <w:t>,</w:t>
      </w:r>
      <w:r w:rsidR="002E367E">
        <w:rPr>
          <w:lang w:val="hr-HR"/>
        </w:rPr>
        <w:t xml:space="preserve"> </w:t>
      </w:r>
      <w:r w:rsidR="00716280">
        <w:rPr>
          <w:lang w:val="hr-HR"/>
        </w:rPr>
        <w:t>Zagrebačka cesta 78 C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A1392C">
        <w:rPr>
          <w:lang w:val="hr-HR"/>
        </w:rPr>
        <w:t xml:space="preserve">: </w:t>
      </w:r>
      <w:r w:rsidR="00716280">
        <w:rPr>
          <w:lang w:val="hr-HR"/>
        </w:rPr>
        <w:t>91934885295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4A98">
        <w:rPr>
          <w:lang w:val="hr-HR"/>
        </w:rPr>
        <w:t xml:space="preserve">01. lipnja 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4A98">
        <w:rPr>
          <w:lang w:val="hr-HR"/>
        </w:rPr>
        <w:t>01</w:t>
      </w:r>
      <w:r w:rsidR="00DC072E">
        <w:rPr>
          <w:lang w:val="hr-HR"/>
        </w:rPr>
        <w:t>.</w:t>
      </w:r>
      <w:r w:rsidR="00D54A98">
        <w:rPr>
          <w:lang w:val="hr-HR"/>
        </w:rPr>
        <w:t>06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7ED" w:rsidR="00E237ED">
      <w:r>
        <w:separator/>
      </w:r>
    </w:p>
  </w:endnote>
  <w:endnote w:id="0" w:type="continuationSeparator">
    <w:p w:rsidRDefault="00E237ED" w:rsidR="00E23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7ED" w:rsidR="00E237ED">
      <w:r>
        <w:separator/>
      </w:r>
    </w:p>
  </w:footnote>
  <w:footnote w:id="0" w:type="continuationSeparator">
    <w:p w:rsidRDefault="00E237ED" w:rsidR="00E237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0E6E53"/>
    <w:rsid w:val="001279CF"/>
    <w:rsid w:val="00131705"/>
    <w:rsid w:val="00137AA5"/>
    <w:rsid w:val="00184DF0"/>
    <w:rsid w:val="001B397D"/>
    <w:rsid w:val="001D3155"/>
    <w:rsid w:val="001E2F18"/>
    <w:rsid w:val="00230CD2"/>
    <w:rsid w:val="0029271A"/>
    <w:rsid w:val="002965AB"/>
    <w:rsid w:val="002B318E"/>
    <w:rsid w:val="002D6DF2"/>
    <w:rsid w:val="002E367E"/>
    <w:rsid w:val="0032457F"/>
    <w:rsid w:val="00334D6C"/>
    <w:rsid w:val="00350850"/>
    <w:rsid w:val="00357E43"/>
    <w:rsid w:val="003E0954"/>
    <w:rsid w:val="003E56D2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80639"/>
    <w:rsid w:val="005A21BE"/>
    <w:rsid w:val="005B67E6"/>
    <w:rsid w:val="005C1583"/>
    <w:rsid w:val="005F1C97"/>
    <w:rsid w:val="00605F99"/>
    <w:rsid w:val="006107FD"/>
    <w:rsid w:val="00617995"/>
    <w:rsid w:val="006345A0"/>
    <w:rsid w:val="00674F9D"/>
    <w:rsid w:val="006767EE"/>
    <w:rsid w:val="006B32F7"/>
    <w:rsid w:val="006E7557"/>
    <w:rsid w:val="00716280"/>
    <w:rsid w:val="00793FAA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61C2D"/>
    <w:rsid w:val="0097587E"/>
    <w:rsid w:val="00985844"/>
    <w:rsid w:val="009F1B25"/>
    <w:rsid w:val="00A1392C"/>
    <w:rsid w:val="00A2378C"/>
    <w:rsid w:val="00A404D9"/>
    <w:rsid w:val="00A475FF"/>
    <w:rsid w:val="00A67EF5"/>
    <w:rsid w:val="00A73B9E"/>
    <w:rsid w:val="00A875F8"/>
    <w:rsid w:val="00A92DDD"/>
    <w:rsid w:val="00AB4255"/>
    <w:rsid w:val="00B029FF"/>
    <w:rsid w:val="00B24E12"/>
    <w:rsid w:val="00B36F6B"/>
    <w:rsid w:val="00B53C1D"/>
    <w:rsid w:val="00B7583B"/>
    <w:rsid w:val="00B97F89"/>
    <w:rsid w:val="00BD059F"/>
    <w:rsid w:val="00BE2EE0"/>
    <w:rsid w:val="00C10334"/>
    <w:rsid w:val="00C435AB"/>
    <w:rsid w:val="00C765CD"/>
    <w:rsid w:val="00CA6057"/>
    <w:rsid w:val="00CD08D1"/>
    <w:rsid w:val="00CD6B0C"/>
    <w:rsid w:val="00D46E25"/>
    <w:rsid w:val="00D54A98"/>
    <w:rsid w:val="00D81A66"/>
    <w:rsid w:val="00DC072E"/>
    <w:rsid w:val="00DC7979"/>
    <w:rsid w:val="00E237ED"/>
    <w:rsid w:val="00E8008F"/>
    <w:rsid w:val="00E97333"/>
    <w:rsid w:val="00EA3B64"/>
    <w:rsid w:val="00EC2C0D"/>
    <w:rsid w:val="00F01C7C"/>
    <w:rsid w:val="00F12ADC"/>
    <w:rsid w:val="00F178C7"/>
    <w:rsid w:val="00F7033E"/>
    <w:rsid w:val="00F77D17"/>
    <w:rsid w:val="00F82489"/>
    <w:rsid w:val="00FA3C36"/>
    <w:rsid w:val="00FB7F79"/>
    <w:rsid w:val="00FC0644"/>
    <w:rsid w:val="00FF446E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2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4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4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4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4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2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4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4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4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4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HILDEBRAND j.d.o.o.</izvorni_sadrzaj>
    <derivirana_varijabla naziv="DomainObject.Predmet.ProtustrankaFormated_1">  HILDEBRAND j.d.o.o.</derivirana_varijabla>
  </DomainObject.Predmet.ProtustrankaFormated>
  <DomainObject.Predmet.ProtustrankaFormatedOIB>
    <izvorni_sadrzaj>  HILDEBRAND j.d.o.o., OIB 05612141529</izvorni_sadrzaj>
    <derivirana_varijabla naziv="DomainObject.Predmet.ProtustrankaFormatedOIB_1">  HILDEBRAND j.d.o.o., OIB 05612141529</derivirana_varijabla>
  </DomainObject.Predmet.ProtustrankaFormatedOIB>
  <DomainObject.Predmet.ProtustrankaFormatedWithAdress>
    <izvorni_sadrzaj> HILDEBRAND j.d.o.o., Zagrebačka cesta 78 C, 10000 Zagreb</izvorni_sadrzaj>
    <derivirana_varijabla naziv="DomainObject.Predmet.ProtustrankaFormatedWithAdress_1"> HILDEBRAND j.d.o.o., Zagrebačka cesta 78 C, 10000 Zagreb</derivirana_varijabla>
  </DomainObject.Predmet.ProtustrankaFormatedWithAdress>
  <DomainObject.Predmet.ProtustrankaFormatedWithAdressOIB>
    <izvorni_sadrzaj> HILDEBRAND j.d.o.o., OIB 05612141529, Zagrebačka cesta 78 C, 10000 Zagreb</izvorni_sadrzaj>
    <derivirana_varijabla naziv="DomainObject.Predmet.ProtustrankaFormatedWithAdressOIB_1"> HILDEBRAND j.d.o.o., OIB 05612141529, Zagrebačka cesta 78 C, 10000 Zagreb</derivirana_varijabla>
  </DomainObject.Predmet.ProtustrankaFormatedWithAdressOIB>
  <DomainObject.Predmet.ProtustrankaWithAdress>
    <izvorni_sadrzaj>HILDEBRAND j.d.o.o. Zagrebačka cesta 78 C, 10000 Zagreb</izvorni_sadrzaj>
    <derivirana_varijabla naziv="DomainObject.Predmet.ProtustrankaWithAdress_1">HILDEBRAND j.d.o.o. Zagrebačka cesta 78 C, 10000 Zagreb</derivirana_varijabla>
  </DomainObject.Predmet.ProtustrankaWithAdress>
  <DomainObject.Predmet.ProtustrankaWithAdressOIB>
    <izvorni_sadrzaj>HILDEBRAND j.d.o.o., OIB 05612141529, Zagrebačka cesta 78 C, 10000 Zagreb</izvorni_sadrzaj>
    <derivirana_varijabla naziv="DomainObject.Predmet.ProtustrankaWithAdressOIB_1">HILDEBRAND j.d.o.o., OIB 05612141529, Zagrebačka cesta 78 C, 10000 Zagreb</derivirana_varijabla>
  </DomainObject.Predmet.ProtustrankaWithAdressOIB>
  <DomainObject.Predmet.ProtustrankaNazivFormated>
    <izvorni_sadrzaj>HILDEBRAND j.d.o.o.</izvorni_sadrzaj>
    <derivirana_varijabla naziv="DomainObject.Predmet.ProtustrankaNazivFormated_1">HILDEBRAND j.d.o.o.</derivirana_varijabla>
  </DomainObject.Predmet.ProtustrankaNazivFormated>
  <DomainObject.Predmet.ProtustrankaNazivFormatedOIB>
    <izvorni_sadrzaj>HILDEBRAND j.d.o.o., OIB 05612141529</izvorni_sadrzaj>
    <derivirana_varijabla naziv="DomainObject.Predmet.ProtustrankaNazivFormatedOIB_1">HILDEBRAND j.d.o.o., OIB 05612141529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HILDEBRAND j.d.o.o.</item>
    </izvorni_sadrzaj>
    <derivirana_varijabla naziv="DomainObject.Predmet.ProtuStrankaListFormated_1">
      <item>HILDEBRAND j.d.o.o.</item>
    </derivirana_varijabla>
  </DomainObject.Predmet.ProtuStrankaListFormated>
  <DomainObject.Predmet.ProtuStrankaListFormatedOIB>
    <izvorni_sadrzaj>
      <item>HILDEBRAND j.d.o.o., OIB 05612141529</item>
    </izvorni_sadrzaj>
    <derivirana_varijabla naziv="DomainObject.Predmet.ProtuStrankaListFormatedOIB_1">
      <item>HILDEBRAND j.d.o.o., OIB 05612141529</item>
    </derivirana_varijabla>
  </DomainObject.Predmet.ProtuStrankaListFormatedOIB>
  <DomainObject.Predmet.ProtuStrankaListFormatedWithAdress>
    <izvorni_sadrzaj>
      <item>HILDEBRAND j.d.o.o., Zagrebačka cesta 78 C, 10000 Zagreb</item>
    </izvorni_sadrzaj>
    <derivirana_varijabla naziv="DomainObject.Predmet.ProtuStrankaListFormatedWithAdress_1">
      <item>HILDEBRAND j.d.o.o., Zagrebačka cesta 78 C, 10000 Zagreb</item>
    </derivirana_varijabla>
  </DomainObject.Predmet.ProtuStrankaListFormatedWithAdress>
  <DomainObject.Predmet.ProtuStrankaListFormatedWithAdressOIB>
    <izvorni_sadrzaj>
      <item>HILDEBRAND j.d.o.o., OIB 05612141529, Zagrebačka cesta 78 C, 10000 Zagreb</item>
    </izvorni_sadrzaj>
    <derivirana_varijabla naziv="DomainObject.Predmet.ProtuStrankaListFormatedWithAdressOIB_1">
      <item>HILDEBRAND j.d.o.o., OIB 05612141529, Zagrebačka cesta 78 C, 10000 Zagreb</item>
    </derivirana_varijabla>
  </DomainObject.Predmet.ProtuStrankaListFormatedWithAdressOIB>
  <DomainObject.Predmet.ProtuStrankaListNazivFormated>
    <izvorni_sadrzaj>
      <item>HILDEBRAND j.d.o.o.</item>
    </izvorni_sadrzaj>
    <derivirana_varijabla naziv="DomainObject.Predmet.ProtuStrankaListNazivFormated_1">
      <item>HILDEBRAND j.d.o.o.</item>
    </derivirana_varijabla>
  </DomainObject.Predmet.ProtuStrankaListNazivFormated>
  <DomainObject.Predmet.ProtuStrankaListNazivFormatedOIB>
    <izvorni_sadrzaj>
      <item>HILDEBRAND j.d.o.o., OIB 05612141529</item>
    </izvorni_sadrzaj>
    <derivirana_varijabla naziv="DomainObject.Predmet.ProtuStrankaListNazivFormatedOIB_1">
      <item>HILDEBRAND j.d.o.o., OIB 05612141529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HILDEBRAND j.d.o.o.</izvorni_sadrzaj>
    <derivirana_varijabla naziv="DomainObject.Predmet.ProtustrankaIDrugi_1">HILDEBRAND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HILDEBRAND j.d.o.o., OIB 05612141529, Zagrebačka cesta 78 C, 10000 Zagreb</izvorni_sadrzaj>
    <derivirana_varijabla naziv="DomainObject.Predmet.ProtustrankaIDrugiAdressOIB_1">HILDEBRAND j.d.o.o., OIB 05612141529, Zagrebačka cesta 78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HILDEBRAND j.d.o.o.</item>
      <item>FINA Regionalni centar Zagreb</item>
    </izvorni_sadrzaj>
    <derivirana_varijabla naziv="DomainObject.Predmet.SudioniciListNaziv_1">
      <item>HILDEBRAND j.d.o.o.</item>
      <item>FINA Regionalni centar Zagreb</item>
    </derivirana_varijabla>
  </DomainObject.Predmet.SudioniciListNaziv>
  <DomainObject.Predmet.SudioniciListAdressOIB>
    <izvorni_sadrzaj>
      <item>HILDEBRAND j.d.o.o., OIB 05612141529, Zagrebačka cesta 78 C,10000 Zagreb</item>
      <item>FINA Regionalni centar Zagreb, OIB 85821130368, Trg svibanjskih žrtava 1995. 1,10000 Zagreb</item>
    </izvorni_sadrzaj>
    <derivirana_varijabla naziv="DomainObject.Predmet.SudioniciListAdressOIB_1">
      <item>HILDEBRAND j.d.o.o., OIB 05612141529, Zagrebačka cesta 78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05612141529</item>
      <item>, OIB 85821130368</item>
    </izvorni_sadrzaj>
    <derivirana_varijabla naziv="DomainObject.Predmet.SudioniciListNazivOIB_1">
      <item>, OIB 05612141529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5FDA1-949B-4506-9D9B-21FE911EF9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1747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2016-05-27T12:29:00Z</dcterms:created>
  <dc:creator>ssabljic</dc:creator>
  <cp:lastModifiedBy>Miroslav Lovreković</cp:lastModifiedBy>
  <cp:lastPrinted>2016-05-31T12:07:00Z</cp:lastPrinted>
  <dcterms:modified xmlns:xsi="http://www.w3.org/2001/XMLSchema-instance" xsi:type="dcterms:W3CDTF">2016-06-01T05:28:00Z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