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ee09" w14:paraId="61fee09" w:rsidRDefault="00510B9C" w:rsidP="00540BCF" w:rsidR="00540BCF" w:rsidRPr="00540BCF">
      <w:pPr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>HYDRO-ECO-INŽENJERING</w:t>
      </w:r>
      <w:r w:rsidR="00104FC5">
        <w:rPr>
          <w:b/>
          <w:lang w:val="hr-HR"/>
        </w:rPr>
        <w:t xml:space="preserve"> </w:t>
      </w:r>
      <w:r w:rsidR="00CA66BF">
        <w:rPr>
          <w:b/>
          <w:lang w:val="hr-HR"/>
        </w:rPr>
        <w:t xml:space="preserve"> d.o.o. u stečaju</w:t>
      </w:r>
    </w:p>
    <w:p w:rsidRDefault="00104FC5" w:rsidP="00540BCF" w:rsidR="002D41FE" w:rsidRPr="00540BCF">
      <w:pPr>
        <w:rPr>
          <w:b/>
          <w:lang w:val="hr-HR"/>
        </w:rPr>
      </w:pPr>
      <w:r>
        <w:rPr>
          <w:b/>
          <w:lang w:val="hr-HR"/>
        </w:rPr>
        <w:t>10 000 Zagreb,</w:t>
      </w:r>
      <w:r w:rsidR="00CC382A">
        <w:rPr>
          <w:b/>
          <w:lang w:val="hr-HR"/>
        </w:rPr>
        <w:t xml:space="preserve"> </w:t>
      </w:r>
      <w:r w:rsidR="00510B9C">
        <w:rPr>
          <w:b/>
          <w:lang w:val="hr-HR"/>
        </w:rPr>
        <w:t>Vrlička 24</w:t>
      </w:r>
      <w:r>
        <w:rPr>
          <w:b/>
          <w:lang w:val="hr-HR"/>
        </w:rPr>
        <w:t>.</w:t>
      </w:r>
      <w:r w:rsidR="00510B9C">
        <w:rPr>
          <w:b/>
          <w:lang w:val="hr-HR"/>
        </w:rPr>
        <w:t xml:space="preserve"> OIB: 85821130368</w:t>
      </w:r>
    </w:p>
    <w:p w:rsidRDefault="004248B9" w:rsidR="002D41FE" w:rsidRPr="00174267">
      <w:pPr>
        <w:rPr>
          <w:lang w:val="hr-HR"/>
        </w:rPr>
      </w:pPr>
      <w:r w:rsidRPr="00174267">
        <w:rPr>
          <w:lang w:val="hr-HR"/>
        </w:rPr>
        <w:t>Steč</w:t>
      </w:r>
      <w:r w:rsidR="00D97AF1">
        <w:rPr>
          <w:lang w:val="hr-HR"/>
        </w:rPr>
        <w:t>ajni upravitelj: Martin Lukin</w:t>
      </w:r>
      <w:r w:rsidR="00174267">
        <w:rPr>
          <w:lang w:val="hr-HR"/>
        </w:rPr>
        <w:t>,</w:t>
      </w:r>
      <w:r w:rsidR="00D97AF1">
        <w:rPr>
          <w:lang w:val="hr-HR"/>
        </w:rPr>
        <w:t xml:space="preserve"> Zagreb,</w:t>
      </w:r>
      <w:r w:rsidR="00174267">
        <w:rPr>
          <w:lang w:val="hr-HR"/>
        </w:rPr>
        <w:t xml:space="preserve"> Gračanska cesta 145 F.</w:t>
      </w:r>
    </w:p>
    <w:p w:rsidRDefault="00104FC5" w:rsidR="002D41FE" w:rsidRPr="00174267">
      <w:pPr>
        <w:rPr>
          <w:lang w:val="hr-HR"/>
        </w:rPr>
      </w:pPr>
      <w:r>
        <w:rPr>
          <w:lang w:val="hr-HR"/>
        </w:rPr>
        <w:t>---------------------------------------------------------------------------------------------------------------------</w:t>
      </w:r>
    </w:p>
    <w:p w:rsidRDefault="00104FC5" w:rsidR="002D41FE" w:rsidRPr="00174267">
      <w:pPr>
        <w:rPr>
          <w:lang w:val="hr-HR"/>
        </w:rPr>
      </w:pPr>
      <w:r>
        <w:rPr>
          <w:lang w:val="hr-HR"/>
        </w:rPr>
        <w:t>Zagrebu</w:t>
      </w:r>
      <w:r w:rsidR="00510B9C">
        <w:rPr>
          <w:lang w:val="hr-HR"/>
        </w:rPr>
        <w:t>,  02.ožujka</w:t>
      </w:r>
      <w:r>
        <w:rPr>
          <w:lang w:val="hr-HR"/>
        </w:rPr>
        <w:t xml:space="preserve"> </w:t>
      </w:r>
      <w:r w:rsidR="00510B9C">
        <w:rPr>
          <w:lang w:val="hr-HR"/>
        </w:rPr>
        <w:t>2018.g</w:t>
      </w:r>
      <w:r w:rsidR="00C20252">
        <w:rPr>
          <w:lang w:val="hr-HR"/>
        </w:rPr>
        <w:t xml:space="preserve"> </w:t>
      </w:r>
    </w:p>
    <w:p w:rsidRDefault="00284F18" w:rsidR="00284F18" w:rsidRPr="00174267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="00104FC5">
        <w:rPr>
          <w:lang w:val="hr-HR"/>
        </w:rPr>
        <w:t xml:space="preserve"> </w:t>
      </w:r>
      <w:r w:rsidRPr="00174267">
        <w:rPr>
          <w:lang w:val="hr-HR"/>
        </w:rPr>
        <w:t>TRGOVAČKI SUD U ZAGREBU</w:t>
      </w:r>
    </w:p>
    <w:p w:rsidRDefault="002D41FE" w:rsidR="00284F18" w:rsidRPr="00174267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="00104FC5">
        <w:rPr>
          <w:lang w:val="hr-HR"/>
        </w:rPr>
        <w:t xml:space="preserve"> </w:t>
      </w:r>
      <w:r w:rsidR="00510B9C">
        <w:rPr>
          <w:lang w:val="hr-HR"/>
        </w:rPr>
        <w:t>St- 390 /17</w:t>
      </w:r>
    </w:p>
    <w:p w:rsidRDefault="002D41FE" w:rsidR="00284F18" w:rsidRPr="00174267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="00104FC5">
        <w:rPr>
          <w:lang w:val="hr-HR"/>
        </w:rPr>
        <w:t xml:space="preserve"> </w:t>
      </w:r>
      <w:r w:rsidRPr="00174267">
        <w:rPr>
          <w:lang w:val="hr-HR"/>
        </w:rPr>
        <w:t>S</w:t>
      </w:r>
      <w:r w:rsidR="00104FC5">
        <w:rPr>
          <w:lang w:val="hr-HR"/>
        </w:rPr>
        <w:t xml:space="preserve">tečajni </w:t>
      </w:r>
      <w:r w:rsidR="00510B9C">
        <w:rPr>
          <w:lang w:val="hr-HR"/>
        </w:rPr>
        <w:t xml:space="preserve">sudac: gđa. </w:t>
      </w:r>
      <w:r w:rsidR="006459AB">
        <w:rPr>
          <w:lang w:val="hr-HR"/>
        </w:rPr>
        <w:t>VESNA SREMAC ŠOŠTAR</w:t>
      </w:r>
      <w:r w:rsidR="00104FC5">
        <w:rPr>
          <w:lang w:val="hr-HR"/>
        </w:rPr>
        <w:t xml:space="preserve"> </w:t>
      </w:r>
    </w:p>
    <w:p w:rsidRDefault="00E57968" w:rsidR="00E57968" w:rsidRPr="00174267">
      <w:pPr>
        <w:rPr>
          <w:lang w:val="hr-HR"/>
        </w:rPr>
      </w:pPr>
    </w:p>
    <w:p w:rsidRDefault="00284F18" w:rsidR="00284F18" w:rsidRPr="00AE6605">
      <w:pPr>
        <w:rPr>
          <w:b/>
          <w:bCs/>
          <w:sz w:val="32"/>
          <w:szCs w:val="32"/>
          <w:u w:val="single"/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 xml:space="preserve">        </w:t>
      </w:r>
      <w:r w:rsidRPr="00AE6605">
        <w:rPr>
          <w:b/>
          <w:bCs/>
          <w:sz w:val="32"/>
          <w:szCs w:val="32"/>
          <w:u w:val="single"/>
          <w:lang w:val="hr-HR"/>
        </w:rPr>
        <w:t>I Z V J E Š Ć E</w:t>
      </w:r>
    </w:p>
    <w:p w:rsidRDefault="004248B9" w:rsidR="004248B9" w:rsidRPr="00AE6605">
      <w:pPr>
        <w:rPr>
          <w:b/>
          <w:bCs/>
          <w:sz w:val="32"/>
          <w:szCs w:val="32"/>
          <w:u w:val="single"/>
          <w:lang w:val="hr-HR"/>
        </w:rPr>
      </w:pPr>
    </w:p>
    <w:p w:rsidRDefault="004248B9" w:rsidR="004248B9" w:rsidRPr="00174267">
      <w:pPr>
        <w:rPr>
          <w:b/>
          <w:bCs/>
          <w:lang w:val="hr-HR"/>
        </w:rPr>
      </w:pPr>
      <w:r w:rsidRPr="00174267">
        <w:rPr>
          <w:b/>
          <w:bCs/>
          <w:lang w:val="hr-HR"/>
        </w:rPr>
        <w:t>STEČAJNOG UPRAVITELJA ZA IZVJEŠTAJNO I IS</w:t>
      </w:r>
      <w:r w:rsidR="0038126F" w:rsidRPr="00174267">
        <w:rPr>
          <w:b/>
          <w:bCs/>
          <w:lang w:val="hr-HR"/>
        </w:rPr>
        <w:t>PITNO ROČI</w:t>
      </w:r>
      <w:r w:rsidR="002D41FE" w:rsidRPr="00174267">
        <w:rPr>
          <w:b/>
          <w:bCs/>
          <w:lang w:val="hr-HR"/>
        </w:rPr>
        <w:t>ŠTE Z</w:t>
      </w:r>
      <w:r w:rsidR="00C20252">
        <w:rPr>
          <w:b/>
          <w:bCs/>
          <w:lang w:val="hr-HR"/>
        </w:rPr>
        <w:t xml:space="preserve">AKAZANO ZA DAN  </w:t>
      </w:r>
      <w:r w:rsidR="006459AB">
        <w:rPr>
          <w:b/>
          <w:bCs/>
          <w:lang w:val="hr-HR"/>
        </w:rPr>
        <w:t>19.03.</w:t>
      </w:r>
      <w:r w:rsidR="00C20252">
        <w:rPr>
          <w:b/>
          <w:bCs/>
          <w:lang w:val="hr-HR"/>
        </w:rPr>
        <w:t xml:space="preserve"> </w:t>
      </w:r>
      <w:r w:rsidR="006459AB">
        <w:rPr>
          <w:b/>
          <w:bCs/>
          <w:lang w:val="hr-HR"/>
        </w:rPr>
        <w:t>2018</w:t>
      </w:r>
      <w:r w:rsidR="00AA5B4D" w:rsidRPr="00174267">
        <w:rPr>
          <w:b/>
          <w:bCs/>
          <w:lang w:val="hr-HR"/>
        </w:rPr>
        <w:t>.g</w:t>
      </w:r>
      <w:r w:rsidRPr="00174267">
        <w:rPr>
          <w:b/>
          <w:bCs/>
          <w:lang w:val="hr-HR"/>
        </w:rPr>
        <w:t>.</w:t>
      </w:r>
    </w:p>
    <w:p w:rsidRDefault="004248B9" w:rsidR="004248B9" w:rsidRPr="00174267">
      <w:pPr>
        <w:rPr>
          <w:b/>
          <w:bCs/>
          <w:lang w:val="hr-HR"/>
        </w:rPr>
      </w:pPr>
    </w:p>
    <w:p w:rsidRDefault="006459AB" w:rsidP="00893DAF" w:rsidR="00917C4A" w:rsidRPr="00AE6605">
      <w:pPr>
        <w:jc w:val="both"/>
        <w:rPr>
          <w:bCs/>
          <w:lang w:val="hr-HR"/>
        </w:rPr>
      </w:pPr>
      <w:r w:rsidRPr="006459AB">
        <w:rPr>
          <w:bCs/>
          <w:lang w:val="hr-HR"/>
        </w:rPr>
        <w:t>HY</w:t>
      </w:r>
      <w:r w:rsidR="00B45DD6">
        <w:rPr>
          <w:bCs/>
          <w:lang w:val="hr-HR"/>
        </w:rPr>
        <w:t xml:space="preserve">DRO-ECO-INŽENJERING </w:t>
      </w:r>
      <w:r w:rsidR="00540BCF">
        <w:rPr>
          <w:bCs/>
          <w:lang w:val="hr-HR"/>
        </w:rPr>
        <w:t xml:space="preserve">d.o.o. u stečaju, </w:t>
      </w:r>
      <w:r w:rsidR="00104FC5">
        <w:rPr>
          <w:bCs/>
          <w:lang w:val="hr-HR"/>
        </w:rPr>
        <w:t>Zagreb,</w:t>
      </w:r>
      <w:r w:rsidR="00104FC5" w:rsidRPr="00104FC5">
        <w:t xml:space="preserve"> </w:t>
      </w:r>
      <w:r>
        <w:rPr>
          <w:bCs/>
          <w:lang w:val="hr-HR"/>
        </w:rPr>
        <w:t>Vrlička 24</w:t>
      </w:r>
      <w:r w:rsidR="00104FC5" w:rsidRPr="00104FC5">
        <w:rPr>
          <w:bCs/>
          <w:lang w:val="hr-HR"/>
        </w:rPr>
        <w:t>.</w:t>
      </w:r>
      <w:r w:rsidR="00CB4601">
        <w:rPr>
          <w:bCs/>
          <w:lang w:val="hr-HR"/>
        </w:rPr>
        <w:t xml:space="preserve"> </w:t>
      </w:r>
      <w:r w:rsidR="00917C4A" w:rsidRPr="00174267">
        <w:rPr>
          <w:lang w:val="hr-HR"/>
        </w:rPr>
        <w:t>kao gospodarski subjekt upisan je u registru Trgovačk</w:t>
      </w:r>
      <w:r w:rsidR="00A01057" w:rsidRPr="00174267">
        <w:rPr>
          <w:lang w:val="hr-HR"/>
        </w:rPr>
        <w:t>og</w:t>
      </w:r>
      <w:r w:rsidR="00CB4601">
        <w:rPr>
          <w:lang w:val="hr-HR"/>
        </w:rPr>
        <w:t xml:space="preserve"> suda u Zagrebu sa</w:t>
      </w:r>
      <w:r>
        <w:rPr>
          <w:lang w:val="hr-HR"/>
        </w:rPr>
        <w:t xml:space="preserve"> MBS: 080086919</w:t>
      </w:r>
      <w:r w:rsidR="00917C4A" w:rsidRPr="00174267">
        <w:rPr>
          <w:lang w:val="hr-HR"/>
        </w:rPr>
        <w:t>.</w:t>
      </w:r>
      <w:r w:rsidR="00A01057" w:rsidRPr="00174267">
        <w:rPr>
          <w:lang w:val="hr-HR"/>
        </w:rPr>
        <w:t xml:space="preserve"> </w:t>
      </w:r>
    </w:p>
    <w:p w:rsidRDefault="00654761" w:rsidP="00893DAF" w:rsidR="00654761">
      <w:pPr>
        <w:jc w:val="both"/>
        <w:rPr>
          <w:lang w:val="hr-HR"/>
        </w:rPr>
      </w:pPr>
    </w:p>
    <w:p w:rsidRDefault="002D3785" w:rsidP="00654761" w:rsidR="00654761" w:rsidRPr="00654761">
      <w:pPr>
        <w:rPr>
          <w:lang w:val="hr-HR"/>
        </w:rPr>
      </w:pPr>
      <w:r w:rsidRPr="00174267">
        <w:rPr>
          <w:lang w:val="hr-HR"/>
        </w:rPr>
        <w:t xml:space="preserve">U </w:t>
      </w:r>
      <w:r w:rsidR="0098264A" w:rsidRPr="00174267">
        <w:rPr>
          <w:lang w:val="hr-HR"/>
        </w:rPr>
        <w:t xml:space="preserve">sudskom registru upisane </w:t>
      </w:r>
      <w:r w:rsidR="00CB4601">
        <w:rPr>
          <w:lang w:val="hr-HR"/>
        </w:rPr>
        <w:t xml:space="preserve">su djelatnosti </w:t>
      </w:r>
      <w:r w:rsidR="00654761" w:rsidRPr="00654761">
        <w:rPr>
          <w:lang w:val="hr-HR"/>
        </w:rPr>
        <w:t>razno</w:t>
      </w:r>
      <w:r w:rsidR="00654761">
        <w:rPr>
          <w:lang w:val="hr-HR"/>
        </w:rPr>
        <w:t>like djelatnosti, u</w:t>
      </w:r>
      <w:r w:rsidR="00654761" w:rsidRPr="00654761">
        <w:rPr>
          <w:lang w:val="hr-HR"/>
        </w:rPr>
        <w:t>pisani temeljni k</w:t>
      </w:r>
      <w:r w:rsidR="006459AB">
        <w:rPr>
          <w:lang w:val="hr-HR"/>
        </w:rPr>
        <w:t>apital društva iznosio je 22</w:t>
      </w:r>
      <w:r w:rsidR="00654761">
        <w:rPr>
          <w:lang w:val="hr-HR"/>
        </w:rPr>
        <w:t>.000</w:t>
      </w:r>
      <w:r w:rsidR="00654761" w:rsidRPr="00654761">
        <w:rPr>
          <w:lang w:val="hr-HR"/>
        </w:rPr>
        <w:t>,00 kuna. Dužnost jedinog člana uprave – direktora (upisan u sudski registar) u vrijeme otvaranja stečajnog post</w:t>
      </w:r>
      <w:r w:rsidR="006459AB">
        <w:rPr>
          <w:lang w:val="hr-HR"/>
        </w:rPr>
        <w:t xml:space="preserve">upka je gosp. Slavko Radojčić iz Bosne i Hercegovine, Banja Luka, Kralja Petra II br.101 </w:t>
      </w:r>
      <w:r w:rsidR="00C76524">
        <w:rPr>
          <w:lang w:val="hr-HR"/>
        </w:rPr>
        <w:t xml:space="preserve"> koji je i osnivač/član društva.</w:t>
      </w:r>
    </w:p>
    <w:p w:rsidRDefault="0024667C" w:rsidP="00893DAF" w:rsidR="0024667C">
      <w:pPr>
        <w:jc w:val="both"/>
        <w:rPr>
          <w:lang w:val="hr-HR"/>
        </w:rPr>
      </w:pPr>
    </w:p>
    <w:p w:rsidRDefault="00FF2C57" w:rsidP="00893DAF" w:rsidR="00FF2C57">
      <w:pPr>
        <w:jc w:val="both"/>
        <w:rPr>
          <w:lang w:val="hr-HR"/>
        </w:rPr>
      </w:pPr>
      <w:r>
        <w:rPr>
          <w:lang w:val="hr-HR"/>
        </w:rPr>
        <w:t>FINANCIJSKA AGENCIJA je dana 23.stu</w:t>
      </w:r>
      <w:r w:rsidR="00351FD9">
        <w:rPr>
          <w:lang w:val="hr-HR"/>
        </w:rPr>
        <w:t xml:space="preserve">denog 2015.g podnijela zahtjev za provedbu skraćenog </w:t>
      </w:r>
      <w:r>
        <w:rPr>
          <w:lang w:val="hr-HR"/>
        </w:rPr>
        <w:t xml:space="preserve"> stečajnog postupka </w:t>
      </w:r>
      <w:r w:rsidR="00351FD9">
        <w:rPr>
          <w:lang w:val="hr-HR"/>
        </w:rPr>
        <w:t xml:space="preserve"> temeljem čl. 444  st.1 Stečajnog zakona </w:t>
      </w:r>
      <w:r w:rsidR="00351FD9" w:rsidRPr="00351FD9">
        <w:rPr>
          <w:lang w:val="hr-HR"/>
        </w:rPr>
        <w:t>, obzirom je žiro račun duž</w:t>
      </w:r>
      <w:r w:rsidR="00351FD9">
        <w:rPr>
          <w:lang w:val="hr-HR"/>
        </w:rPr>
        <w:t>nika bio neprekidno blokiran 679</w:t>
      </w:r>
      <w:r w:rsidR="00351FD9" w:rsidRPr="00351FD9">
        <w:rPr>
          <w:lang w:val="hr-HR"/>
        </w:rPr>
        <w:t xml:space="preserve"> dana, a u očevidniku redoslijeda bilo je evidentirano neizvrše</w:t>
      </w:r>
      <w:r w:rsidR="00351FD9">
        <w:rPr>
          <w:lang w:val="hr-HR"/>
        </w:rPr>
        <w:t>nih osnova u iznosu od 5.062,89</w:t>
      </w:r>
      <w:r w:rsidR="00351FD9" w:rsidRPr="00351FD9">
        <w:rPr>
          <w:lang w:val="hr-HR"/>
        </w:rPr>
        <w:t xml:space="preserve">  kn</w:t>
      </w:r>
    </w:p>
    <w:p w:rsidRDefault="00FF2C57" w:rsidP="00654761" w:rsidR="00FF2C57">
      <w:pPr>
        <w:jc w:val="both"/>
        <w:rPr>
          <w:lang w:val="hr-HR"/>
        </w:rPr>
      </w:pPr>
    </w:p>
    <w:p w:rsidRDefault="00B45DD6" w:rsidP="00654761" w:rsidR="00AF0928">
      <w:pPr>
        <w:jc w:val="both"/>
        <w:rPr>
          <w:lang w:val="hr-HR"/>
        </w:rPr>
      </w:pPr>
      <w:r>
        <w:rPr>
          <w:lang w:val="hr-HR"/>
        </w:rPr>
        <w:t xml:space="preserve">Nakon toga </w:t>
      </w:r>
      <w:r w:rsidR="00AF0928">
        <w:rPr>
          <w:lang w:val="hr-HR"/>
        </w:rPr>
        <w:t xml:space="preserve">REPUBLIKA HRVATSKA </w:t>
      </w:r>
      <w:r w:rsidR="00654761" w:rsidRPr="00654761">
        <w:rPr>
          <w:lang w:val="hr-HR"/>
        </w:rPr>
        <w:t>je podnije</w:t>
      </w:r>
      <w:r w:rsidR="00654761">
        <w:rPr>
          <w:lang w:val="hr-HR"/>
        </w:rPr>
        <w:t xml:space="preserve">la </w:t>
      </w:r>
      <w:r w:rsidR="00AF0928">
        <w:rPr>
          <w:lang w:val="hr-HR"/>
        </w:rPr>
        <w:t>dana 15.ožujka 2016</w:t>
      </w:r>
      <w:r w:rsidR="00673EC7">
        <w:rPr>
          <w:lang w:val="hr-HR"/>
        </w:rPr>
        <w:t xml:space="preserve">.g </w:t>
      </w:r>
      <w:r w:rsidR="00654761">
        <w:rPr>
          <w:lang w:val="hr-HR"/>
        </w:rPr>
        <w:t xml:space="preserve">zahtjev za provedbu </w:t>
      </w:r>
      <w:r w:rsidR="00654761" w:rsidRPr="00654761">
        <w:rPr>
          <w:lang w:val="hr-HR"/>
        </w:rPr>
        <w:t xml:space="preserve"> st</w:t>
      </w:r>
      <w:r w:rsidR="00654761">
        <w:rPr>
          <w:lang w:val="hr-HR"/>
        </w:rPr>
        <w:t>e</w:t>
      </w:r>
      <w:r w:rsidR="00AF0928">
        <w:rPr>
          <w:lang w:val="hr-HR"/>
        </w:rPr>
        <w:t xml:space="preserve">čajnog postupka temeljem čl. 16 i čl. 109 </w:t>
      </w:r>
      <w:r w:rsidR="00654761">
        <w:rPr>
          <w:lang w:val="hr-HR"/>
        </w:rPr>
        <w:t xml:space="preserve"> </w:t>
      </w:r>
      <w:r w:rsidR="00AF0928">
        <w:rPr>
          <w:lang w:val="hr-HR"/>
        </w:rPr>
        <w:t xml:space="preserve">Stečajnog zakona jer ima nenamirenu tražbinu u iznosu od 5.376,29 kn i to na dan 08.ožujka 2016.g, a prema  </w:t>
      </w:r>
      <w:r w:rsidR="00FF2C57">
        <w:rPr>
          <w:lang w:val="hr-HR"/>
        </w:rPr>
        <w:t xml:space="preserve">potvrdi Financijske agencije na dan 08.ožujka </w:t>
      </w:r>
      <w:r>
        <w:rPr>
          <w:lang w:val="hr-HR"/>
        </w:rPr>
        <w:t xml:space="preserve">2016.g </w:t>
      </w:r>
      <w:r w:rsidR="00FF2C57">
        <w:rPr>
          <w:lang w:val="hr-HR"/>
        </w:rPr>
        <w:t xml:space="preserve">račun stečajnog dužnika bio je u blokadi 867 dana. </w:t>
      </w:r>
    </w:p>
    <w:p w:rsidRDefault="00654761" w:rsidP="00654761" w:rsidR="00654761" w:rsidRPr="00654761">
      <w:pPr>
        <w:jc w:val="both"/>
        <w:rPr>
          <w:lang w:val="hr-HR"/>
        </w:rPr>
      </w:pPr>
    </w:p>
    <w:p w:rsidRDefault="00FF2C57" w:rsidP="00654761" w:rsidR="00654761" w:rsidRPr="00654761">
      <w:pPr>
        <w:jc w:val="both"/>
        <w:rPr>
          <w:lang w:val="hr-HR"/>
        </w:rPr>
      </w:pPr>
      <w:r>
        <w:rPr>
          <w:lang w:val="hr-HR"/>
        </w:rPr>
        <w:t xml:space="preserve">Ovosudnim rješenjem St-390/17 od </w:t>
      </w:r>
      <w:r w:rsidR="00351FD9">
        <w:rPr>
          <w:lang w:val="hr-HR"/>
        </w:rPr>
        <w:t>21.prosinca</w:t>
      </w:r>
      <w:r>
        <w:rPr>
          <w:lang w:val="hr-HR"/>
        </w:rPr>
        <w:t xml:space="preserve"> 2017</w:t>
      </w:r>
      <w:r w:rsidR="00654761" w:rsidRPr="00654761">
        <w:rPr>
          <w:lang w:val="hr-HR"/>
        </w:rPr>
        <w:t>.g. nad ovim društvom je otvoren stečajni postupak obzirom je na strani ovog dužnika</w:t>
      </w:r>
      <w:r w:rsidR="00351FD9">
        <w:rPr>
          <w:lang w:val="hr-HR"/>
        </w:rPr>
        <w:t xml:space="preserve"> ostvaren stečajni razlog iz čl. 6 st. 4</w:t>
      </w:r>
      <w:r w:rsidR="00654761" w:rsidRPr="00654761">
        <w:rPr>
          <w:lang w:val="hr-HR"/>
        </w:rPr>
        <w:t xml:space="preserve"> SZ-a.</w:t>
      </w:r>
    </w:p>
    <w:p w:rsidRDefault="00654761" w:rsidP="00893DAF" w:rsidR="00654761">
      <w:pPr>
        <w:jc w:val="both"/>
        <w:rPr>
          <w:lang w:val="hr-HR"/>
        </w:rPr>
      </w:pPr>
    </w:p>
    <w:p w:rsidRDefault="00673EC7" w:rsidP="006504BF" w:rsidR="00351FD9">
      <w:pPr>
        <w:jc w:val="both"/>
        <w:rPr>
          <w:lang w:val="hr-HR"/>
        </w:rPr>
      </w:pPr>
      <w:r w:rsidRPr="00673EC7">
        <w:rPr>
          <w:lang w:val="hr-HR"/>
        </w:rPr>
        <w:t>Nakon</w:t>
      </w:r>
      <w:r>
        <w:rPr>
          <w:lang w:val="hr-HR"/>
        </w:rPr>
        <w:t xml:space="preserve"> imenovanja za stečajnog</w:t>
      </w:r>
      <w:r w:rsidR="00351FD9">
        <w:rPr>
          <w:lang w:val="hr-HR"/>
        </w:rPr>
        <w:t xml:space="preserve"> upravitelja,  dana 29.prosinca 2017</w:t>
      </w:r>
      <w:r w:rsidRPr="00673EC7">
        <w:rPr>
          <w:lang w:val="hr-HR"/>
        </w:rPr>
        <w:t>.g stečajni upravitelj je uputio dužniku</w:t>
      </w:r>
      <w:r w:rsidR="00351FD9">
        <w:rPr>
          <w:lang w:val="hr-HR"/>
        </w:rPr>
        <w:t xml:space="preserve"> </w:t>
      </w:r>
      <w:r w:rsidR="00351FD9" w:rsidRPr="00351FD9">
        <w:rPr>
          <w:lang w:val="hr-HR"/>
        </w:rPr>
        <w:t>HYDRO-E</w:t>
      </w:r>
      <w:r w:rsidR="00E45FA8">
        <w:rPr>
          <w:lang w:val="hr-HR"/>
        </w:rPr>
        <w:t>CO-INŽENJERING  d.o.o.</w:t>
      </w:r>
      <w:r w:rsidR="00351FD9" w:rsidRPr="00351FD9">
        <w:rPr>
          <w:lang w:val="hr-HR"/>
        </w:rPr>
        <w:t>, Zagreb, Vrlička 24</w:t>
      </w:r>
      <w:r>
        <w:rPr>
          <w:lang w:val="hr-HR"/>
        </w:rPr>
        <w:t xml:space="preserve"> </w:t>
      </w:r>
      <w:r w:rsidRPr="00673EC7">
        <w:rPr>
          <w:lang w:val="hr-HR"/>
        </w:rPr>
        <w:t>dopis</w:t>
      </w:r>
      <w:r w:rsidR="006504BF">
        <w:rPr>
          <w:lang w:val="hr-HR"/>
        </w:rPr>
        <w:t xml:space="preserve"> (</w:t>
      </w:r>
      <w:r w:rsidR="006504BF" w:rsidRPr="006504BF">
        <w:rPr>
          <w:i/>
          <w:lang w:val="hr-HR"/>
        </w:rPr>
        <w:t>putem pošte preporučeno i sa povratnicom</w:t>
      </w:r>
      <w:r w:rsidR="006504BF">
        <w:rPr>
          <w:lang w:val="hr-HR"/>
        </w:rPr>
        <w:t xml:space="preserve">) </w:t>
      </w:r>
      <w:r w:rsidRPr="00673EC7">
        <w:rPr>
          <w:lang w:val="hr-HR"/>
        </w:rPr>
        <w:t xml:space="preserve"> kojim je od njega zatražio da mu stavi na raspolaganje poslovnu dokumentaciju predmetnog dužnika (</w:t>
      </w:r>
      <w:r w:rsidRPr="00C76524">
        <w:rPr>
          <w:i/>
          <w:lang w:val="hr-HR"/>
        </w:rPr>
        <w:t>u dopisu točno specificira</w:t>
      </w:r>
      <w:r w:rsidR="006504BF" w:rsidRPr="00C76524">
        <w:rPr>
          <w:i/>
          <w:lang w:val="hr-HR"/>
        </w:rPr>
        <w:t>na poslovna dokumentacij</w:t>
      </w:r>
      <w:r w:rsidR="006504BF">
        <w:rPr>
          <w:lang w:val="hr-HR"/>
        </w:rPr>
        <w:t xml:space="preserve">e), a koja je dokumentacija stečajnom </w:t>
      </w:r>
      <w:r w:rsidRPr="00673EC7">
        <w:rPr>
          <w:lang w:val="hr-HR"/>
        </w:rPr>
        <w:t xml:space="preserve"> upravitelj</w:t>
      </w:r>
      <w:r w:rsidR="006504BF">
        <w:rPr>
          <w:lang w:val="hr-HR"/>
        </w:rPr>
        <w:t>u potrebna za obavljanje svoje dužnosti.</w:t>
      </w:r>
    </w:p>
    <w:p w:rsidRDefault="00351FD9" w:rsidP="006504BF" w:rsidR="00351FD9">
      <w:pPr>
        <w:jc w:val="both"/>
        <w:rPr>
          <w:lang w:val="hr-HR"/>
        </w:rPr>
      </w:pPr>
    </w:p>
    <w:p w:rsidRDefault="006504BF" w:rsidP="006504BF" w:rsidR="00E45FA8">
      <w:pPr>
        <w:jc w:val="both"/>
        <w:rPr>
          <w:lang w:val="hr-HR"/>
        </w:rPr>
      </w:pPr>
      <w:r w:rsidRPr="006504BF">
        <w:rPr>
          <w:lang w:val="hr-HR"/>
        </w:rPr>
        <w:t>Identični dopis stečajni upra</w:t>
      </w:r>
      <w:r>
        <w:rPr>
          <w:lang w:val="hr-HR"/>
        </w:rPr>
        <w:t xml:space="preserve">vitelj uputio je dana </w:t>
      </w:r>
      <w:r w:rsidR="00351FD9" w:rsidRPr="00351FD9">
        <w:rPr>
          <w:lang w:val="hr-HR"/>
        </w:rPr>
        <w:t>29.prosinca</w:t>
      </w:r>
      <w:r>
        <w:rPr>
          <w:lang w:val="hr-HR"/>
        </w:rPr>
        <w:t xml:space="preserve"> </w:t>
      </w:r>
      <w:r w:rsidR="00351FD9">
        <w:rPr>
          <w:lang w:val="hr-HR"/>
        </w:rPr>
        <w:t xml:space="preserve"> 2017</w:t>
      </w:r>
      <w:r w:rsidRPr="006504BF">
        <w:rPr>
          <w:lang w:val="hr-HR"/>
        </w:rPr>
        <w:t>.g</w:t>
      </w:r>
      <w:r w:rsidR="00673EC7" w:rsidRPr="00673EC7">
        <w:rPr>
          <w:lang w:val="hr-HR"/>
        </w:rPr>
        <w:t xml:space="preserve"> </w:t>
      </w:r>
      <w:r w:rsidRPr="006504BF">
        <w:rPr>
          <w:lang w:val="hr-HR"/>
        </w:rPr>
        <w:t xml:space="preserve">i </w:t>
      </w:r>
      <w:r>
        <w:rPr>
          <w:lang w:val="hr-HR"/>
        </w:rPr>
        <w:t>zakonskom zastupniku-direktoru</w:t>
      </w:r>
      <w:r w:rsidR="00E45FA8">
        <w:rPr>
          <w:lang w:val="hr-HR"/>
        </w:rPr>
        <w:t xml:space="preserve"> gosp. Slavko Radojčić na njegovu adresu prebivališta Bosna</w:t>
      </w:r>
      <w:r w:rsidR="00E45FA8" w:rsidRPr="00E45FA8">
        <w:rPr>
          <w:lang w:val="hr-HR"/>
        </w:rPr>
        <w:t xml:space="preserve"> i Hercegovine, Banja Luka, Kralja Petra II br.101  koji je</w:t>
      </w:r>
      <w:r w:rsidR="00E45FA8">
        <w:rPr>
          <w:lang w:val="hr-HR"/>
        </w:rPr>
        <w:t xml:space="preserve"> ujedno </w:t>
      </w:r>
      <w:r w:rsidR="00E45FA8" w:rsidRPr="00E45FA8">
        <w:rPr>
          <w:lang w:val="hr-HR"/>
        </w:rPr>
        <w:t>i osnivač/član društva.</w:t>
      </w:r>
    </w:p>
    <w:p w:rsidRDefault="00E45FA8" w:rsidP="006504BF" w:rsidR="00E45FA8">
      <w:pPr>
        <w:jc w:val="both"/>
        <w:rPr>
          <w:lang w:val="hr-HR"/>
        </w:rPr>
      </w:pPr>
    </w:p>
    <w:p w:rsidRDefault="00E45FA8" w:rsidP="006504BF" w:rsidR="00E45FA8">
      <w:pPr>
        <w:jc w:val="both"/>
        <w:rPr>
          <w:lang w:val="hr-HR"/>
        </w:rPr>
      </w:pPr>
    </w:p>
    <w:p w:rsidRDefault="006504BF" w:rsidP="00A45309" w:rsidR="00E45FA8">
      <w:pPr>
        <w:jc w:val="both"/>
        <w:rPr>
          <w:i/>
          <w:lang w:val="hr-HR"/>
        </w:rPr>
      </w:pPr>
      <w:r>
        <w:rPr>
          <w:lang w:val="hr-HR"/>
        </w:rPr>
        <w:lastRenderedPageBreak/>
        <w:t>Predmetne poštanske pošiljke</w:t>
      </w:r>
      <w:r w:rsidR="00E45FA8">
        <w:rPr>
          <w:lang w:val="hr-HR"/>
        </w:rPr>
        <w:t xml:space="preserve">-dopise zaprimio je dužnik </w:t>
      </w:r>
      <w:r w:rsidR="00E45FA8" w:rsidRPr="00E45FA8">
        <w:rPr>
          <w:lang w:val="hr-HR"/>
        </w:rPr>
        <w:t xml:space="preserve">HYDRO-ECO-INŽENJERING  d.o.o., Zagreb, Vrlička 24 </w:t>
      </w:r>
      <w:r w:rsidR="00E45FA8">
        <w:rPr>
          <w:lang w:val="hr-HR"/>
        </w:rPr>
        <w:t xml:space="preserve"> i to dana 02.01.2018.g (</w:t>
      </w:r>
      <w:r w:rsidR="00E45FA8" w:rsidRPr="00E45FA8">
        <w:rPr>
          <w:i/>
          <w:lang w:val="hr-HR"/>
        </w:rPr>
        <w:t>što potvrđuje potpisana i pečatirana povratnica</w:t>
      </w:r>
      <w:r w:rsidR="00E45FA8">
        <w:rPr>
          <w:lang w:val="hr-HR"/>
        </w:rPr>
        <w:t>) kao i što je dana 05.01.2018.g  predmetnu pošiljku-dopis zaprimio  zakonski zastupnik-direktor</w:t>
      </w:r>
      <w:r w:rsidR="00E45FA8" w:rsidRPr="00E45FA8">
        <w:rPr>
          <w:lang w:val="hr-HR"/>
        </w:rPr>
        <w:t xml:space="preserve"> gosp. Slavko Radojčić </w:t>
      </w:r>
      <w:r w:rsidR="00E45FA8">
        <w:rPr>
          <w:lang w:val="hr-HR"/>
        </w:rPr>
        <w:t>na adresi prebivališta Bosna i Hercegovina</w:t>
      </w:r>
      <w:r w:rsidR="00E45FA8" w:rsidRPr="00E45FA8">
        <w:rPr>
          <w:lang w:val="hr-HR"/>
        </w:rPr>
        <w:t>, Banja Luka, Kralja Petra II br.101  (</w:t>
      </w:r>
      <w:r w:rsidR="00E45FA8" w:rsidRPr="00E45FA8">
        <w:rPr>
          <w:i/>
          <w:lang w:val="hr-HR"/>
        </w:rPr>
        <w:t>što potvrđuje potpisana i pečatirana povratnica</w:t>
      </w:r>
      <w:r w:rsidR="00E45FA8">
        <w:rPr>
          <w:i/>
          <w:lang w:val="hr-HR"/>
        </w:rPr>
        <w:t>).</w:t>
      </w:r>
    </w:p>
    <w:p w:rsidRDefault="00E45FA8" w:rsidP="00A45309" w:rsidR="00E45FA8">
      <w:pPr>
        <w:jc w:val="both"/>
        <w:rPr>
          <w:i/>
          <w:lang w:val="hr-HR"/>
        </w:rPr>
      </w:pPr>
    </w:p>
    <w:p w:rsidRDefault="00E45FA8" w:rsidP="00A45309" w:rsidR="00E45FA8" w:rsidRPr="00E45FA8">
      <w:pPr>
        <w:jc w:val="both"/>
        <w:rPr>
          <w:lang w:val="hr-HR"/>
        </w:rPr>
      </w:pPr>
      <w:r>
        <w:rPr>
          <w:lang w:val="hr-HR"/>
        </w:rPr>
        <w:t>Usprkos činjenicama da je dužnik i njegov zakonski zastupnik direktor zaprimili predmetne dopise, sve do današnjeg dana stečajnom upravitelju nije se nitko javio da mu stavi na raspolaganje predmetnu poslovnu dokumentaciju</w:t>
      </w:r>
      <w:r w:rsidR="00F8055D">
        <w:rPr>
          <w:lang w:val="hr-HR"/>
        </w:rPr>
        <w:t xml:space="preserve"> stečajnog dužnika.</w:t>
      </w:r>
      <w:r>
        <w:rPr>
          <w:lang w:val="hr-HR"/>
        </w:rPr>
        <w:t xml:space="preserve"> </w:t>
      </w:r>
    </w:p>
    <w:p w:rsidRDefault="00F8055D" w:rsidP="00A45309" w:rsidR="00F8055D">
      <w:pPr>
        <w:jc w:val="both"/>
        <w:rPr>
          <w:lang w:val="hr-HR"/>
        </w:rPr>
      </w:pPr>
    </w:p>
    <w:p w:rsidRDefault="00F8055D" w:rsidP="00A45309" w:rsidR="00F8055D">
      <w:pPr>
        <w:jc w:val="both"/>
        <w:rPr>
          <w:lang w:val="hr-HR"/>
        </w:rPr>
      </w:pPr>
      <w:r>
        <w:rPr>
          <w:lang w:val="hr-HR"/>
        </w:rPr>
        <w:t>Istovremeno</w:t>
      </w:r>
      <w:r w:rsidR="006504BF" w:rsidRPr="006504BF">
        <w:rPr>
          <w:lang w:val="hr-HR"/>
        </w:rPr>
        <w:t xml:space="preserve"> steča</w:t>
      </w:r>
      <w:r w:rsidR="006504BF">
        <w:rPr>
          <w:lang w:val="hr-HR"/>
        </w:rPr>
        <w:t>jn</w:t>
      </w:r>
      <w:r>
        <w:rPr>
          <w:lang w:val="hr-HR"/>
        </w:rPr>
        <w:t xml:space="preserve">i upravitelj je </w:t>
      </w:r>
      <w:r w:rsidR="006504BF" w:rsidRPr="006504BF">
        <w:rPr>
          <w:lang w:val="hr-HR"/>
        </w:rPr>
        <w:t>osobno pris</w:t>
      </w:r>
      <w:r w:rsidR="00A45309">
        <w:rPr>
          <w:lang w:val="hr-HR"/>
        </w:rPr>
        <w:t>tupio na adresu sjedišta dužnika</w:t>
      </w:r>
      <w:r w:rsidR="00A45309" w:rsidRPr="00A45309">
        <w:t xml:space="preserve"> </w:t>
      </w:r>
      <w:r w:rsidR="00A45309">
        <w:rPr>
          <w:lang w:val="hr-HR"/>
        </w:rPr>
        <w:t xml:space="preserve">Zagreb, </w:t>
      </w:r>
      <w:r w:rsidRPr="00F8055D">
        <w:rPr>
          <w:lang w:val="hr-HR"/>
        </w:rPr>
        <w:t>Vrlička 24</w:t>
      </w:r>
    </w:p>
    <w:p w:rsidRDefault="006504BF" w:rsidP="00A45309" w:rsidR="00F8055D">
      <w:pPr>
        <w:jc w:val="both"/>
        <w:rPr>
          <w:lang w:val="hr-HR"/>
        </w:rPr>
      </w:pPr>
      <w:r w:rsidRPr="006504BF">
        <w:rPr>
          <w:lang w:val="hr-HR"/>
        </w:rPr>
        <w:t>te ut</w:t>
      </w:r>
      <w:r w:rsidR="00F8055D">
        <w:rPr>
          <w:lang w:val="hr-HR"/>
        </w:rPr>
        <w:t xml:space="preserve">vrdio da se radi o </w:t>
      </w:r>
      <w:r w:rsidRPr="006504BF">
        <w:rPr>
          <w:lang w:val="hr-HR"/>
        </w:rPr>
        <w:t xml:space="preserve"> objektu</w:t>
      </w:r>
      <w:r w:rsidR="00F8055D">
        <w:rPr>
          <w:lang w:val="hr-HR"/>
        </w:rPr>
        <w:t>-</w:t>
      </w:r>
      <w:r w:rsidR="00A45309">
        <w:rPr>
          <w:lang w:val="hr-HR"/>
        </w:rPr>
        <w:t xml:space="preserve"> kuća</w:t>
      </w:r>
      <w:r w:rsidRPr="006504BF">
        <w:rPr>
          <w:lang w:val="hr-HR"/>
        </w:rPr>
        <w:t xml:space="preserve"> na kojem </w:t>
      </w:r>
      <w:r w:rsidR="00F8055D">
        <w:rPr>
          <w:lang w:val="hr-HR"/>
        </w:rPr>
        <w:t xml:space="preserve"> uredno na fasadi stoji ploča sa natpisom dužnika, ali na zvonjavu i kucanje na vrata nitko nije otvarao stečajnom upravitelju. </w:t>
      </w:r>
    </w:p>
    <w:p w:rsidRDefault="00F8055D" w:rsidP="007545A6" w:rsidR="00F8055D">
      <w:pPr>
        <w:jc w:val="both"/>
        <w:rPr>
          <w:lang w:val="hr-HR"/>
        </w:rPr>
      </w:pPr>
    </w:p>
    <w:p w:rsidRDefault="00F8055D" w:rsidP="007545A6" w:rsidR="00F8055D">
      <w:pPr>
        <w:jc w:val="both"/>
        <w:rPr>
          <w:lang w:val="hr-HR"/>
        </w:rPr>
      </w:pPr>
      <w:r>
        <w:rPr>
          <w:lang w:val="hr-HR"/>
        </w:rPr>
        <w:t>Stoga sukladno svemu naprijed navedenog stečajni upravitelj nije mogao nikako doći u posjed poslovne dokumentacije stečajnog dužnika, a tako i posljedično tome i o svim podacima koji se mogu iščitati iz iste dokumentacije (</w:t>
      </w:r>
      <w:r w:rsidRPr="00F8055D">
        <w:rPr>
          <w:i/>
          <w:lang w:val="hr-HR"/>
        </w:rPr>
        <w:t>imovina, obveze, potraživanja, sudski sporovi i sl.</w:t>
      </w:r>
      <w:r>
        <w:rPr>
          <w:lang w:val="hr-HR"/>
        </w:rPr>
        <w:t>)</w:t>
      </w:r>
      <w:r w:rsidR="00A45309">
        <w:rPr>
          <w:lang w:val="hr-HR"/>
        </w:rPr>
        <w:t xml:space="preserve"> </w:t>
      </w:r>
      <w:r w:rsidR="006504BF" w:rsidRPr="006504BF">
        <w:rPr>
          <w:lang w:val="hr-HR"/>
        </w:rPr>
        <w:t xml:space="preserve"> </w:t>
      </w:r>
    </w:p>
    <w:p w:rsidRDefault="007545A6" w:rsidP="007545A6" w:rsidR="007545A6">
      <w:pPr>
        <w:jc w:val="both"/>
        <w:rPr>
          <w:lang w:val="hr-HR"/>
        </w:rPr>
      </w:pPr>
    </w:p>
    <w:p w:rsidRDefault="00C43FAE" w:rsidP="007545A6" w:rsidR="00C43FAE">
      <w:pPr>
        <w:jc w:val="both"/>
        <w:rPr>
          <w:lang w:val="hr-HR"/>
        </w:rPr>
      </w:pPr>
    </w:p>
    <w:p w:rsidRDefault="00186445" w:rsidP="00893DAF" w:rsidR="00107C63">
      <w:pPr>
        <w:jc w:val="both"/>
        <w:rPr>
          <w:lang w:val="hr-HR"/>
        </w:rPr>
      </w:pPr>
      <w:r>
        <w:rPr>
          <w:lang w:val="hr-HR"/>
        </w:rPr>
        <w:t>Nadalje,</w:t>
      </w:r>
      <w:r w:rsidR="00C43FAE">
        <w:rPr>
          <w:lang w:val="hr-HR"/>
        </w:rPr>
        <w:t xml:space="preserve"> uvidom u predmetni</w:t>
      </w:r>
      <w:r w:rsidR="00B45DD6">
        <w:rPr>
          <w:lang w:val="hr-HR"/>
        </w:rPr>
        <w:t xml:space="preserve"> stečajni</w:t>
      </w:r>
      <w:r w:rsidR="00C43FAE">
        <w:rPr>
          <w:lang w:val="hr-HR"/>
        </w:rPr>
        <w:t xml:space="preserve"> sudski spis kao i u prijedlog za otvaranje stečajnog postupka podnijetog od strane  </w:t>
      </w:r>
      <w:r>
        <w:rPr>
          <w:lang w:val="hr-HR"/>
        </w:rPr>
        <w:t xml:space="preserve"> </w:t>
      </w:r>
      <w:r w:rsidR="00C43FAE">
        <w:rPr>
          <w:lang w:val="hr-HR"/>
        </w:rPr>
        <w:t>REPUBLIKE HRVATSKE vidljivo</w:t>
      </w:r>
      <w:r w:rsidR="00B45DD6">
        <w:rPr>
          <w:lang w:val="hr-HR"/>
        </w:rPr>
        <w:t xml:space="preserve"> je</w:t>
      </w:r>
      <w:r w:rsidR="00C43FAE">
        <w:rPr>
          <w:lang w:val="hr-HR"/>
        </w:rPr>
        <w:t xml:space="preserve"> da je dužnik </w:t>
      </w:r>
      <w:r w:rsidR="00107C63">
        <w:rPr>
          <w:lang w:val="hr-HR"/>
        </w:rPr>
        <w:t xml:space="preserve">bio na dan 14.ožujka 2016.g </w:t>
      </w:r>
      <w:r w:rsidR="00C43FAE">
        <w:rPr>
          <w:lang w:val="hr-HR"/>
        </w:rPr>
        <w:t xml:space="preserve">vlasnik nekretnina i to upisanih u zk.ul.br. 25405 k.o. Grad  Zagreb kč.br. 8947/10 i to etaža 7   0,49/100 dijela </w:t>
      </w:r>
      <w:r w:rsidR="00107C63">
        <w:rPr>
          <w:lang w:val="hr-HR"/>
        </w:rPr>
        <w:t>spremište broj 7 u podrumu površine 3,30 čm kao i etaža 11     6,88/100 dijela dvosobni stan S-3 u prizemlju, površine 49,90 čm.</w:t>
      </w:r>
    </w:p>
    <w:p w:rsidRDefault="00107C63" w:rsidP="00893DAF" w:rsidR="00107C63">
      <w:pPr>
        <w:jc w:val="both"/>
        <w:rPr>
          <w:lang w:val="hr-HR"/>
        </w:rPr>
      </w:pPr>
    </w:p>
    <w:p w:rsidRDefault="00107C63" w:rsidP="00893DAF" w:rsidR="00107C63">
      <w:pPr>
        <w:jc w:val="both"/>
        <w:rPr>
          <w:lang w:val="hr-HR"/>
        </w:rPr>
      </w:pPr>
    </w:p>
    <w:p w:rsidRDefault="00107C63" w:rsidP="00893DAF" w:rsidR="00014567" w:rsidRPr="00B45DD6">
      <w:pPr>
        <w:jc w:val="both"/>
        <w:rPr>
          <w:u w:val="single"/>
          <w:lang w:val="hr-HR"/>
        </w:rPr>
      </w:pPr>
      <w:r>
        <w:rPr>
          <w:lang w:val="hr-HR"/>
        </w:rPr>
        <w:t xml:space="preserve">Istovremeno stečajni upravitelj izvršio uvid u zemljišne knjige te utvrdio </w:t>
      </w:r>
      <w:r w:rsidRPr="00014567">
        <w:rPr>
          <w:b/>
          <w:lang w:val="hr-HR"/>
        </w:rPr>
        <w:t>da</w:t>
      </w:r>
      <w:r w:rsidR="00014567" w:rsidRPr="00014567">
        <w:rPr>
          <w:b/>
          <w:lang w:val="hr-HR"/>
        </w:rPr>
        <w:t xml:space="preserve"> je </w:t>
      </w:r>
      <w:r w:rsidRPr="00014567">
        <w:rPr>
          <w:b/>
          <w:lang w:val="hr-HR"/>
        </w:rPr>
        <w:t>sada</w:t>
      </w:r>
      <w:r>
        <w:rPr>
          <w:lang w:val="hr-HR"/>
        </w:rPr>
        <w:t xml:space="preserve"> u zemljišnim knjigama kao vlasnik predmetnih nekretnina</w:t>
      </w:r>
      <w:r w:rsidR="00014567">
        <w:rPr>
          <w:lang w:val="hr-HR"/>
        </w:rPr>
        <w:t xml:space="preserve"> (</w:t>
      </w:r>
      <w:r w:rsidR="00014567" w:rsidRPr="00014567">
        <w:rPr>
          <w:i/>
          <w:lang w:val="hr-HR"/>
        </w:rPr>
        <w:t>zk.ul.br. 25405 k.o. Grad  Zagre</w:t>
      </w:r>
      <w:r w:rsidR="00014567">
        <w:rPr>
          <w:i/>
          <w:lang w:val="hr-HR"/>
        </w:rPr>
        <w:t xml:space="preserve">b kč.br. 8947/10 i to etaža 7  </w:t>
      </w:r>
      <w:r w:rsidR="00014567" w:rsidRPr="00014567">
        <w:rPr>
          <w:i/>
          <w:lang w:val="hr-HR"/>
        </w:rPr>
        <w:t>0,49/100 dijela spremište broj 7 u podrumu površine 3,30 čm kao i etaža 11     6,88/100 dijela dvosobni stan S-3 u prizemlju, površine 49,90 čm</w:t>
      </w:r>
      <w:r w:rsidR="00014567">
        <w:rPr>
          <w:lang w:val="hr-HR"/>
        </w:rPr>
        <w:t>)</w:t>
      </w:r>
      <w:r>
        <w:rPr>
          <w:lang w:val="hr-HR"/>
        </w:rPr>
        <w:t xml:space="preserve"> </w:t>
      </w:r>
      <w:r w:rsidR="00014567" w:rsidRPr="00B45DD6">
        <w:rPr>
          <w:u w:val="single"/>
          <w:lang w:val="hr-HR"/>
        </w:rPr>
        <w:t>uknjižen kao vlasnik treća osoba i to fizička osoba Franulović Robert iz Splita, Spinutska 55.</w:t>
      </w:r>
    </w:p>
    <w:p w:rsidRDefault="00014567" w:rsidP="00893DAF" w:rsidR="00014567">
      <w:pPr>
        <w:jc w:val="both"/>
        <w:rPr>
          <w:lang w:val="hr-HR"/>
        </w:rPr>
      </w:pPr>
    </w:p>
    <w:p w:rsidRDefault="00014567" w:rsidP="00893DAF" w:rsidR="00C43FAE">
      <w:pPr>
        <w:jc w:val="both"/>
        <w:rPr>
          <w:lang w:val="hr-HR"/>
        </w:rPr>
      </w:pPr>
      <w:r>
        <w:rPr>
          <w:lang w:val="hr-HR"/>
        </w:rPr>
        <w:t xml:space="preserve">Na koji način, kada i  kako je došlo do otuđenja predmetne nekretnine koja je bila u vlasništvu stečajnog dužnika, stečajnom upravitelju u ovom trenutku nije poznato. </w:t>
      </w:r>
    </w:p>
    <w:p w:rsidRDefault="002239EE" w:rsidP="00893DAF" w:rsidR="002239EE" w:rsidRPr="00174267">
      <w:pPr>
        <w:jc w:val="both"/>
        <w:rPr>
          <w:lang w:val="hr-HR"/>
        </w:rPr>
      </w:pPr>
    </w:p>
    <w:p w:rsidRDefault="000C7275" w:rsidP="00893DAF" w:rsidR="002239EE">
      <w:pPr>
        <w:jc w:val="both"/>
        <w:rPr>
          <w:lang w:val="hr-HR"/>
        </w:rPr>
      </w:pPr>
      <w:r>
        <w:rPr>
          <w:lang w:val="hr-HR"/>
        </w:rPr>
        <w:t>P</w:t>
      </w:r>
      <w:r w:rsidR="0017330C">
        <w:rPr>
          <w:lang w:val="hr-HR"/>
        </w:rPr>
        <w:t>odnijete su 7 (sedam)  prijava</w:t>
      </w:r>
      <w:r>
        <w:rPr>
          <w:lang w:val="hr-HR"/>
        </w:rPr>
        <w:t xml:space="preserve"> </w:t>
      </w:r>
      <w:r w:rsidR="002239EE" w:rsidRPr="002239EE">
        <w:rPr>
          <w:lang w:val="hr-HR"/>
        </w:rPr>
        <w:t>vjerovnika II. višeg isplatnog red</w:t>
      </w:r>
      <w:r>
        <w:rPr>
          <w:lang w:val="hr-HR"/>
        </w:rPr>
        <w:t xml:space="preserve">a </w:t>
      </w:r>
      <w:r w:rsidR="0017330C">
        <w:rPr>
          <w:lang w:val="hr-HR"/>
        </w:rPr>
        <w:t>u ukupnom iznosu od 195.815,37 kn</w:t>
      </w:r>
    </w:p>
    <w:p w:rsidRDefault="002239EE" w:rsidP="00893DAF" w:rsidR="002239EE">
      <w:pPr>
        <w:jc w:val="both"/>
        <w:rPr>
          <w:lang w:val="hr-HR"/>
        </w:rPr>
      </w:pPr>
    </w:p>
    <w:p w:rsidRDefault="005F4B6E" w:rsidP="00893DAF" w:rsidR="002239EE">
      <w:pPr>
        <w:jc w:val="both"/>
        <w:rPr>
          <w:lang w:val="hr-HR"/>
        </w:rPr>
      </w:pPr>
      <w:r>
        <w:rPr>
          <w:lang w:val="hr-HR"/>
        </w:rPr>
        <w:t>Stečajni upravitelj je vršio ispitivanje pristiglih prijave (</w:t>
      </w:r>
      <w:r w:rsidRPr="0017330C">
        <w:rPr>
          <w:i/>
          <w:lang w:val="hr-HR"/>
        </w:rPr>
        <w:t>obzirom nije u posjedu poslovne dokumentacije</w:t>
      </w:r>
      <w:r>
        <w:rPr>
          <w:lang w:val="hr-HR"/>
        </w:rPr>
        <w:t xml:space="preserve">) temeljem samih prijava kao i </w:t>
      </w:r>
      <w:r w:rsidR="00B45DD6">
        <w:rPr>
          <w:lang w:val="hr-HR"/>
        </w:rPr>
        <w:t xml:space="preserve">temeljem dokumentacije </w:t>
      </w:r>
      <w:r>
        <w:rPr>
          <w:lang w:val="hr-HR"/>
        </w:rPr>
        <w:t xml:space="preserve">koja prilaže istim prijavama. </w:t>
      </w:r>
    </w:p>
    <w:p w:rsidRDefault="005F4B6E" w:rsidP="00592EED" w:rsidR="005F4B6E">
      <w:pPr>
        <w:jc w:val="both"/>
        <w:rPr>
          <w:lang w:val="hr-HR"/>
        </w:rPr>
      </w:pPr>
    </w:p>
    <w:p w:rsidRDefault="00F1644C" w:rsidP="00592EED" w:rsidR="00AD5885" w:rsidRPr="00174267">
      <w:pPr>
        <w:jc w:val="both"/>
        <w:rPr>
          <w:lang w:val="hr-HR"/>
        </w:rPr>
      </w:pPr>
      <w:r w:rsidRPr="00174267">
        <w:rPr>
          <w:lang w:val="hr-HR"/>
        </w:rPr>
        <w:t>Stečajni upravitelj priznao je</w:t>
      </w:r>
      <w:r w:rsidR="005F4B6E">
        <w:rPr>
          <w:lang w:val="hr-HR"/>
        </w:rPr>
        <w:t xml:space="preserve"> sve </w:t>
      </w:r>
      <w:r w:rsidRPr="00174267">
        <w:rPr>
          <w:lang w:val="hr-HR"/>
        </w:rPr>
        <w:t xml:space="preserve"> tražbine vjerovnika u </w:t>
      </w:r>
      <w:r w:rsidR="006F2434" w:rsidRPr="00174267">
        <w:rPr>
          <w:lang w:val="hr-HR"/>
        </w:rPr>
        <w:t>I</w:t>
      </w:r>
      <w:r w:rsidR="00AD5885" w:rsidRPr="00174267">
        <w:rPr>
          <w:lang w:val="hr-HR"/>
        </w:rPr>
        <w:t>I</w:t>
      </w:r>
      <w:r w:rsidR="006F2434" w:rsidRPr="00174267">
        <w:rPr>
          <w:lang w:val="hr-HR"/>
        </w:rPr>
        <w:t xml:space="preserve"> višem isplatnom redu</w:t>
      </w:r>
      <w:r w:rsidR="005F4B6E">
        <w:rPr>
          <w:lang w:val="hr-HR"/>
        </w:rPr>
        <w:t xml:space="preserve"> i to</w:t>
      </w:r>
      <w:r w:rsidR="006F2434" w:rsidRPr="00174267">
        <w:rPr>
          <w:lang w:val="hr-HR"/>
        </w:rPr>
        <w:t xml:space="preserve"> </w:t>
      </w:r>
      <w:r w:rsidR="00AD5885" w:rsidRPr="00174267">
        <w:rPr>
          <w:lang w:val="hr-HR"/>
        </w:rPr>
        <w:t>u ukupno</w:t>
      </w:r>
      <w:r w:rsidR="00887071">
        <w:rPr>
          <w:lang w:val="hr-HR"/>
        </w:rPr>
        <w:t xml:space="preserve">m iznosu od </w:t>
      </w:r>
      <w:r w:rsidR="0017330C" w:rsidRPr="0017330C">
        <w:rPr>
          <w:lang w:val="hr-HR"/>
        </w:rPr>
        <w:t xml:space="preserve">195.815,37 </w:t>
      </w:r>
      <w:r w:rsidR="006F2434" w:rsidRPr="00174267">
        <w:rPr>
          <w:lang w:val="hr-HR"/>
        </w:rPr>
        <w:t xml:space="preserve"> </w:t>
      </w:r>
      <w:r w:rsidR="005F4B6E" w:rsidRPr="005F4B6E">
        <w:rPr>
          <w:lang w:val="hr-HR"/>
        </w:rPr>
        <w:t>kn</w:t>
      </w:r>
    </w:p>
    <w:p w:rsidRDefault="003E108B" w:rsidP="00B34E6D" w:rsidR="003E108B" w:rsidRPr="00174267">
      <w:pPr>
        <w:jc w:val="both"/>
        <w:rPr>
          <w:lang w:val="hr-HR"/>
        </w:rPr>
      </w:pPr>
    </w:p>
    <w:p w:rsidRDefault="00BB28FE" w:rsidP="00B34E6D" w:rsidR="00BB28FE" w:rsidRPr="00174267">
      <w:pPr>
        <w:jc w:val="both"/>
        <w:rPr>
          <w:lang w:val="hr-HR"/>
        </w:rPr>
      </w:pPr>
      <w:r w:rsidRPr="00174267">
        <w:rPr>
          <w:lang w:val="hr-HR"/>
        </w:rPr>
        <w:t xml:space="preserve">Na temelju iznijetih činjenica u ovom izvješću, stečajni upravitelj predlaže skupštini vjerovnika usvojiti slijedeće </w:t>
      </w:r>
      <w:r w:rsidRPr="00174267">
        <w:rPr>
          <w:b/>
          <w:lang w:val="hr-HR"/>
        </w:rPr>
        <w:t>zaključke:</w:t>
      </w:r>
    </w:p>
    <w:p w:rsidRDefault="00F5253D" w:rsidP="00B34E6D" w:rsidR="00F5253D" w:rsidRPr="00174267">
      <w:pPr>
        <w:jc w:val="both"/>
        <w:rPr>
          <w:lang w:val="hr-HR"/>
        </w:rPr>
      </w:pPr>
    </w:p>
    <w:p w:rsidRDefault="00BB28FE" w:rsidP="00BB28FE" w:rsidR="00BB28FE" w:rsidRPr="00174267">
      <w:pPr>
        <w:numPr>
          <w:ilvl w:val="0"/>
          <w:numId w:val="2"/>
        </w:numPr>
        <w:jc w:val="both"/>
        <w:rPr>
          <w:lang w:val="hr-HR"/>
        </w:rPr>
      </w:pPr>
      <w:r w:rsidRPr="00174267">
        <w:rPr>
          <w:lang w:val="hr-HR"/>
        </w:rPr>
        <w:t xml:space="preserve">Prihvaća se </w:t>
      </w:r>
      <w:r w:rsidR="00F22D0E" w:rsidRPr="00174267">
        <w:rPr>
          <w:lang w:val="hr-HR"/>
        </w:rPr>
        <w:t xml:space="preserve">u cijelosti </w:t>
      </w:r>
      <w:r w:rsidRPr="00174267">
        <w:rPr>
          <w:lang w:val="hr-HR"/>
        </w:rPr>
        <w:t>izvješće stečajnog upravitelja</w:t>
      </w:r>
      <w:r w:rsidR="00AD5885" w:rsidRPr="00174267">
        <w:rPr>
          <w:lang w:val="hr-HR"/>
        </w:rPr>
        <w:t xml:space="preserve"> i odobravaju se sve</w:t>
      </w:r>
      <w:r w:rsidR="00F22D0E" w:rsidRPr="00174267">
        <w:rPr>
          <w:lang w:val="hr-HR"/>
        </w:rPr>
        <w:t xml:space="preserve"> do sada</w:t>
      </w:r>
      <w:r w:rsidR="00AD5885" w:rsidRPr="00174267">
        <w:rPr>
          <w:lang w:val="hr-HR"/>
        </w:rPr>
        <w:t xml:space="preserve"> poduzete radnje stečajnog upravitelja</w:t>
      </w:r>
      <w:r w:rsidRPr="00174267">
        <w:rPr>
          <w:lang w:val="hr-HR"/>
        </w:rPr>
        <w:t>.</w:t>
      </w:r>
    </w:p>
    <w:p w:rsidRDefault="00F5253D" w:rsidP="00BB28FE" w:rsidR="00F5253D" w:rsidRPr="00174267">
      <w:pPr>
        <w:jc w:val="both"/>
        <w:rPr>
          <w:lang w:val="hr-HR"/>
        </w:rPr>
      </w:pPr>
    </w:p>
    <w:p w:rsidRDefault="00BB28FE" w:rsidP="00592EED" w:rsidR="00F5253D" w:rsidRPr="00592EED">
      <w:pPr>
        <w:numPr>
          <w:ilvl w:val="0"/>
          <w:numId w:val="2"/>
        </w:numPr>
        <w:jc w:val="both"/>
        <w:rPr>
          <w:lang w:val="hr-HR"/>
        </w:rPr>
      </w:pPr>
      <w:r w:rsidRPr="00174267">
        <w:rPr>
          <w:lang w:val="hr-HR"/>
        </w:rPr>
        <w:t>Ne postoje uvjeti za nastav</w:t>
      </w:r>
      <w:r w:rsidR="0038126F" w:rsidRPr="00174267">
        <w:rPr>
          <w:lang w:val="hr-HR"/>
        </w:rPr>
        <w:t>ak poslovanja stečajnog dužnika, pa se poslovanje stečajnog dužnika obustavlja.</w:t>
      </w:r>
    </w:p>
    <w:p w:rsidRDefault="00F5253D" w:rsidP="00BB28FE" w:rsidR="00F5253D" w:rsidRPr="00174267">
      <w:pPr>
        <w:jc w:val="both"/>
        <w:rPr>
          <w:lang w:val="hr-HR"/>
        </w:rPr>
      </w:pPr>
    </w:p>
    <w:p w:rsidRDefault="0017330C" w:rsidP="0017330C" w:rsidR="0017330C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Nalaže se stečajnom upravitelju da</w:t>
      </w:r>
      <w:r w:rsidR="008D1DC8">
        <w:rPr>
          <w:lang w:val="hr-HR"/>
        </w:rPr>
        <w:t xml:space="preserve"> koliko je to moguće</w:t>
      </w:r>
      <w:r>
        <w:rPr>
          <w:lang w:val="hr-HR"/>
        </w:rPr>
        <w:t xml:space="preserve"> iz zemljišnih knjiga i to iz zbirke isprava, zatim ukoliko dođe u posjed poslovne dokumentacije</w:t>
      </w:r>
      <w:r w:rsidR="008D1DC8">
        <w:rPr>
          <w:lang w:val="hr-HR"/>
        </w:rPr>
        <w:t>,</w:t>
      </w:r>
      <w:r>
        <w:rPr>
          <w:lang w:val="hr-HR"/>
        </w:rPr>
        <w:t xml:space="preserve"> istraži kada i na koji način je došlo do otuđenja predmetnih nekretnina koja su bila u vlasništvu stečajnog dužnika </w:t>
      </w:r>
      <w:r w:rsidRPr="0017330C">
        <w:rPr>
          <w:lang w:val="hr-HR"/>
        </w:rPr>
        <w:t>(</w:t>
      </w:r>
      <w:r w:rsidRPr="0017330C">
        <w:rPr>
          <w:i/>
          <w:lang w:val="hr-HR"/>
        </w:rPr>
        <w:t>zk.ul.br. 25405 k.o. Grad  Zagreb kč.br. 8947/10 i to etaža 7  0,49/100 dijela spremište broj 7 u podrumu povr</w:t>
      </w:r>
      <w:r>
        <w:rPr>
          <w:i/>
          <w:lang w:val="hr-HR"/>
        </w:rPr>
        <w:t xml:space="preserve">šine 3,30 čm kao i etaža 11  </w:t>
      </w:r>
      <w:r w:rsidRPr="0017330C">
        <w:rPr>
          <w:i/>
          <w:lang w:val="hr-HR"/>
        </w:rPr>
        <w:t>6,88/100 dijela dvosobni stan S-3 u prizemlju, površine 49,90 čm</w:t>
      </w:r>
      <w:r w:rsidR="008D1DC8">
        <w:rPr>
          <w:lang w:val="hr-HR"/>
        </w:rPr>
        <w:t>,) te o tome podnese izvješće</w:t>
      </w:r>
      <w:r>
        <w:rPr>
          <w:lang w:val="hr-HR"/>
        </w:rPr>
        <w:t>, a</w:t>
      </w:r>
      <w:r w:rsidR="008D1DC8">
        <w:rPr>
          <w:lang w:val="hr-HR"/>
        </w:rPr>
        <w:t xml:space="preserve"> sve</w:t>
      </w:r>
      <w:r>
        <w:rPr>
          <w:lang w:val="hr-HR"/>
        </w:rPr>
        <w:t xml:space="preserve"> kako bi se nakon toga sazvala skupština vjerovnika</w:t>
      </w:r>
      <w:r w:rsidR="008D1DC8">
        <w:rPr>
          <w:lang w:val="hr-HR"/>
        </w:rPr>
        <w:t xml:space="preserve"> na kojoj bi se odlučilo o daljnjim radnjama vezanim za predmetnu nekretninu.</w:t>
      </w:r>
      <w:r>
        <w:rPr>
          <w:lang w:val="hr-HR"/>
        </w:rPr>
        <w:t xml:space="preserve"> </w:t>
      </w:r>
    </w:p>
    <w:p w:rsidRDefault="00CC382A" w:rsidP="0017330C" w:rsidR="00CC382A">
      <w:pPr>
        <w:jc w:val="both"/>
        <w:rPr>
          <w:lang w:val="hr-HR"/>
        </w:rPr>
      </w:pPr>
    </w:p>
    <w:p w:rsidRDefault="00C72ADB" w:rsidP="0017330C" w:rsidR="00C72ADB" w:rsidRPr="0017330C">
      <w:pPr>
        <w:jc w:val="both"/>
        <w:rPr>
          <w:lang w:val="hr-HR"/>
        </w:rPr>
      </w:pPr>
    </w:p>
    <w:p w:rsidRDefault="00ED3E0C" w:rsidP="00C72ADB" w:rsidR="00ED3E0C" w:rsidRPr="00C72ADB">
      <w:pPr>
        <w:jc w:val="both"/>
        <w:rPr>
          <w:lang w:val="hr-HR"/>
        </w:rPr>
      </w:pPr>
    </w:p>
    <w:p w:rsidRDefault="008F2633" w:rsidP="008F2633" w:rsidR="008F2633" w:rsidRPr="00174267">
      <w:pPr>
        <w:ind w:left="720"/>
        <w:jc w:val="both"/>
        <w:rPr>
          <w:lang w:val="hr-HR"/>
        </w:rPr>
      </w:pPr>
    </w:p>
    <w:p w:rsidRDefault="008F42F3" w:rsidP="00BB28FE" w:rsidR="008F42F3" w:rsidRPr="00174267">
      <w:pPr>
        <w:ind w:left="360"/>
        <w:jc w:val="both"/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Stečajni upravitelj:</w:t>
      </w:r>
    </w:p>
    <w:p w:rsidRDefault="00DF0293" w:rsidP="00D97AF1" w:rsidR="00A246BA">
      <w:pPr>
        <w:ind w:left="36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Martin Lukin </w:t>
      </w:r>
      <w:r w:rsidR="00BB28FE" w:rsidRPr="00174267">
        <w:rPr>
          <w:lang w:val="hr-HR"/>
        </w:rPr>
        <w:t xml:space="preserve"> </w:t>
      </w:r>
    </w:p>
    <w:sectPr w:rsidR="00A246BA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C560D"/>
    <w:multiLevelType w:val="hybridMultilevel"/>
    <w:tmpl w:val="E86037A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6E3868"/>
    <w:multiLevelType w:val="hybridMultilevel"/>
    <w:tmpl w:val="F8A80E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31582E"/>
    <w:multiLevelType w:val="hybridMultilevel"/>
    <w:tmpl w:val="FF5AB54C"/>
    <w:lvl w:tplc="5B7E6D5C" w:ilvl="0">
      <w:start w:val="2"/>
      <w:numFmt w:val="lowerLetter"/>
      <w:lvlText w:val="%1)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C277FC"/>
    <w:multiLevelType w:val="hybridMultilevel"/>
    <w:tmpl w:val="D0F83556"/>
    <w:lvl w:tplc="9B56D8E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7408F6E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3E442CCA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A4A7D"/>
    <w:multiLevelType w:val="hybridMultilevel"/>
    <w:tmpl w:val="98FCA2CA"/>
    <w:lvl w:tplc="BC56D36C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184345"/>
    <w:multiLevelType w:val="hybridMultilevel"/>
    <w:tmpl w:val="CB2A8070"/>
    <w:lvl w:tplc="5070297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C52776A"/>
    <w:multiLevelType w:val="hybridMultilevel"/>
    <w:tmpl w:val="F65EFFF8"/>
    <w:lvl w:tplc="E8B2B032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C33994"/>
    <w:multiLevelType w:val="hybridMultilevel"/>
    <w:tmpl w:val="C4C2F490"/>
    <w:lvl w:tplc="8E7EDEE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7110882"/>
    <w:multiLevelType w:val="hybridMultilevel"/>
    <w:tmpl w:val="84263C4C"/>
    <w:lvl w:tplc="46E2E3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DE03C61"/>
    <w:multiLevelType w:val="hybridMultilevel"/>
    <w:tmpl w:val="3BF0AFD8"/>
    <w:lvl w:tplc="1D8865D0" w:ilvl="0">
      <w:start w:val="4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7"/>
  </w:num>
  <w:num w:numId="10">
    <w:abstractNumId w:val="5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7A6"/>
    <w:rsid w:val="00014567"/>
    <w:rsid w:val="00034AFB"/>
    <w:rsid w:val="00043EFC"/>
    <w:rsid w:val="00044DC9"/>
    <w:rsid w:val="00045CD4"/>
    <w:rsid w:val="00073929"/>
    <w:rsid w:val="0007580A"/>
    <w:rsid w:val="00081873"/>
    <w:rsid w:val="000A294D"/>
    <w:rsid w:val="000A7798"/>
    <w:rsid w:val="000B0716"/>
    <w:rsid w:val="000C6732"/>
    <w:rsid w:val="000C7275"/>
    <w:rsid w:val="000C79B1"/>
    <w:rsid w:val="000D37B2"/>
    <w:rsid w:val="000E13E1"/>
    <w:rsid w:val="000E5904"/>
    <w:rsid w:val="0010084C"/>
    <w:rsid w:val="00102656"/>
    <w:rsid w:val="00103C9F"/>
    <w:rsid w:val="00104FC5"/>
    <w:rsid w:val="00107C63"/>
    <w:rsid w:val="001203C9"/>
    <w:rsid w:val="00130F6B"/>
    <w:rsid w:val="00143C9F"/>
    <w:rsid w:val="00143EEB"/>
    <w:rsid w:val="0015041B"/>
    <w:rsid w:val="00153B71"/>
    <w:rsid w:val="00157A9F"/>
    <w:rsid w:val="0017330C"/>
    <w:rsid w:val="00173DCD"/>
    <w:rsid w:val="00174267"/>
    <w:rsid w:val="00180466"/>
    <w:rsid w:val="00186445"/>
    <w:rsid w:val="001A42CA"/>
    <w:rsid w:val="001B6D24"/>
    <w:rsid w:val="001C2454"/>
    <w:rsid w:val="001C348B"/>
    <w:rsid w:val="001D37DC"/>
    <w:rsid w:val="001F7D4C"/>
    <w:rsid w:val="00207810"/>
    <w:rsid w:val="00217B73"/>
    <w:rsid w:val="002239EE"/>
    <w:rsid w:val="0023059D"/>
    <w:rsid w:val="0024667C"/>
    <w:rsid w:val="0025303D"/>
    <w:rsid w:val="002663BF"/>
    <w:rsid w:val="0027544D"/>
    <w:rsid w:val="00277283"/>
    <w:rsid w:val="00277B27"/>
    <w:rsid w:val="00281946"/>
    <w:rsid w:val="00282814"/>
    <w:rsid w:val="00284F18"/>
    <w:rsid w:val="002A7F83"/>
    <w:rsid w:val="002D3785"/>
    <w:rsid w:val="002D41FE"/>
    <w:rsid w:val="002F5890"/>
    <w:rsid w:val="002F6DF2"/>
    <w:rsid w:val="00303D2C"/>
    <w:rsid w:val="0033148F"/>
    <w:rsid w:val="003469A3"/>
    <w:rsid w:val="00351FD9"/>
    <w:rsid w:val="00360B07"/>
    <w:rsid w:val="00364077"/>
    <w:rsid w:val="00365DC0"/>
    <w:rsid w:val="00365E86"/>
    <w:rsid w:val="00367D3E"/>
    <w:rsid w:val="00380986"/>
    <w:rsid w:val="0038126F"/>
    <w:rsid w:val="00391A2C"/>
    <w:rsid w:val="00392213"/>
    <w:rsid w:val="00392384"/>
    <w:rsid w:val="003D0F52"/>
    <w:rsid w:val="003D1FD5"/>
    <w:rsid w:val="003D3395"/>
    <w:rsid w:val="003D47C3"/>
    <w:rsid w:val="003E108B"/>
    <w:rsid w:val="003F1195"/>
    <w:rsid w:val="00403F14"/>
    <w:rsid w:val="00411FAF"/>
    <w:rsid w:val="0041694E"/>
    <w:rsid w:val="004248B9"/>
    <w:rsid w:val="0043440D"/>
    <w:rsid w:val="00477B64"/>
    <w:rsid w:val="00493E7F"/>
    <w:rsid w:val="0049659E"/>
    <w:rsid w:val="004A2BA9"/>
    <w:rsid w:val="004B3106"/>
    <w:rsid w:val="004D04AA"/>
    <w:rsid w:val="004E11D7"/>
    <w:rsid w:val="004E2F8F"/>
    <w:rsid w:val="004E6271"/>
    <w:rsid w:val="00510B9C"/>
    <w:rsid w:val="00520927"/>
    <w:rsid w:val="005304B7"/>
    <w:rsid w:val="00530825"/>
    <w:rsid w:val="005325FF"/>
    <w:rsid w:val="00540BCF"/>
    <w:rsid w:val="0054189E"/>
    <w:rsid w:val="00551C46"/>
    <w:rsid w:val="0056459B"/>
    <w:rsid w:val="0057264A"/>
    <w:rsid w:val="00576DE1"/>
    <w:rsid w:val="00580CAC"/>
    <w:rsid w:val="00582380"/>
    <w:rsid w:val="00586C1B"/>
    <w:rsid w:val="00592EED"/>
    <w:rsid w:val="005A0CB2"/>
    <w:rsid w:val="005A3CD9"/>
    <w:rsid w:val="005A6AF3"/>
    <w:rsid w:val="005C30B4"/>
    <w:rsid w:val="005C74FD"/>
    <w:rsid w:val="005D7CCA"/>
    <w:rsid w:val="005F1DEB"/>
    <w:rsid w:val="005F2B3E"/>
    <w:rsid w:val="005F2D5C"/>
    <w:rsid w:val="005F4B6E"/>
    <w:rsid w:val="005F4DE8"/>
    <w:rsid w:val="006252C0"/>
    <w:rsid w:val="0063140F"/>
    <w:rsid w:val="00636B18"/>
    <w:rsid w:val="006459AB"/>
    <w:rsid w:val="006504BF"/>
    <w:rsid w:val="00654761"/>
    <w:rsid w:val="00670D57"/>
    <w:rsid w:val="00673EC7"/>
    <w:rsid w:val="00692EC0"/>
    <w:rsid w:val="006968DA"/>
    <w:rsid w:val="00696E00"/>
    <w:rsid w:val="006A1988"/>
    <w:rsid w:val="006A4AC0"/>
    <w:rsid w:val="006B2D8C"/>
    <w:rsid w:val="006B5DE3"/>
    <w:rsid w:val="006F2434"/>
    <w:rsid w:val="007343DE"/>
    <w:rsid w:val="00735ADE"/>
    <w:rsid w:val="00744C27"/>
    <w:rsid w:val="007545A6"/>
    <w:rsid w:val="00761BD5"/>
    <w:rsid w:val="00764005"/>
    <w:rsid w:val="007716E4"/>
    <w:rsid w:val="0079134F"/>
    <w:rsid w:val="00796617"/>
    <w:rsid w:val="00796BEC"/>
    <w:rsid w:val="00796F82"/>
    <w:rsid w:val="00796FC6"/>
    <w:rsid w:val="007A63D0"/>
    <w:rsid w:val="007C7378"/>
    <w:rsid w:val="007D0C53"/>
    <w:rsid w:val="007D58ED"/>
    <w:rsid w:val="007D5BF0"/>
    <w:rsid w:val="007E3B7C"/>
    <w:rsid w:val="007F0388"/>
    <w:rsid w:val="008017B5"/>
    <w:rsid w:val="00802911"/>
    <w:rsid w:val="00835973"/>
    <w:rsid w:val="008361A8"/>
    <w:rsid w:val="0084606E"/>
    <w:rsid w:val="008611AB"/>
    <w:rsid w:val="008619D7"/>
    <w:rsid w:val="00874911"/>
    <w:rsid w:val="00887071"/>
    <w:rsid w:val="00893DAF"/>
    <w:rsid w:val="008B01AC"/>
    <w:rsid w:val="008C03EA"/>
    <w:rsid w:val="008D1DC8"/>
    <w:rsid w:val="008D4A66"/>
    <w:rsid w:val="008E1D16"/>
    <w:rsid w:val="008F2633"/>
    <w:rsid w:val="008F3167"/>
    <w:rsid w:val="008F341E"/>
    <w:rsid w:val="008F42F3"/>
    <w:rsid w:val="008F535E"/>
    <w:rsid w:val="00911129"/>
    <w:rsid w:val="00914D7C"/>
    <w:rsid w:val="00917C4A"/>
    <w:rsid w:val="00922360"/>
    <w:rsid w:val="009308C7"/>
    <w:rsid w:val="00931688"/>
    <w:rsid w:val="00940F01"/>
    <w:rsid w:val="00950295"/>
    <w:rsid w:val="0095467C"/>
    <w:rsid w:val="0095695F"/>
    <w:rsid w:val="009734C6"/>
    <w:rsid w:val="0098264A"/>
    <w:rsid w:val="00986D1B"/>
    <w:rsid w:val="009A6A89"/>
    <w:rsid w:val="009E639A"/>
    <w:rsid w:val="009F33F7"/>
    <w:rsid w:val="00A01057"/>
    <w:rsid w:val="00A246BA"/>
    <w:rsid w:val="00A36E61"/>
    <w:rsid w:val="00A4060F"/>
    <w:rsid w:val="00A45309"/>
    <w:rsid w:val="00A55A38"/>
    <w:rsid w:val="00A566BD"/>
    <w:rsid w:val="00A643E9"/>
    <w:rsid w:val="00A73C37"/>
    <w:rsid w:val="00A91803"/>
    <w:rsid w:val="00A921EF"/>
    <w:rsid w:val="00A97607"/>
    <w:rsid w:val="00AA5B4D"/>
    <w:rsid w:val="00AD1757"/>
    <w:rsid w:val="00AD5885"/>
    <w:rsid w:val="00AE6605"/>
    <w:rsid w:val="00AF0928"/>
    <w:rsid w:val="00B231A8"/>
    <w:rsid w:val="00B30FE3"/>
    <w:rsid w:val="00B34E6D"/>
    <w:rsid w:val="00B45DD6"/>
    <w:rsid w:val="00B50006"/>
    <w:rsid w:val="00B6234F"/>
    <w:rsid w:val="00B675D8"/>
    <w:rsid w:val="00BA0763"/>
    <w:rsid w:val="00BB28FE"/>
    <w:rsid w:val="00BC60BB"/>
    <w:rsid w:val="00BD02A6"/>
    <w:rsid w:val="00BE1117"/>
    <w:rsid w:val="00BF0913"/>
    <w:rsid w:val="00C20252"/>
    <w:rsid w:val="00C246F6"/>
    <w:rsid w:val="00C27B38"/>
    <w:rsid w:val="00C43FAE"/>
    <w:rsid w:val="00C44D98"/>
    <w:rsid w:val="00C5208B"/>
    <w:rsid w:val="00C60583"/>
    <w:rsid w:val="00C60F3E"/>
    <w:rsid w:val="00C62953"/>
    <w:rsid w:val="00C72ADB"/>
    <w:rsid w:val="00C76524"/>
    <w:rsid w:val="00C87BCF"/>
    <w:rsid w:val="00C90D84"/>
    <w:rsid w:val="00C9761C"/>
    <w:rsid w:val="00CA66BF"/>
    <w:rsid w:val="00CB2E3C"/>
    <w:rsid w:val="00CB4601"/>
    <w:rsid w:val="00CC382A"/>
    <w:rsid w:val="00CE03B6"/>
    <w:rsid w:val="00D03E3D"/>
    <w:rsid w:val="00D07460"/>
    <w:rsid w:val="00D13F6B"/>
    <w:rsid w:val="00D15DC8"/>
    <w:rsid w:val="00D16CC4"/>
    <w:rsid w:val="00D32222"/>
    <w:rsid w:val="00D574DB"/>
    <w:rsid w:val="00D62ECF"/>
    <w:rsid w:val="00D633E1"/>
    <w:rsid w:val="00D73B0F"/>
    <w:rsid w:val="00D8418B"/>
    <w:rsid w:val="00D8535A"/>
    <w:rsid w:val="00D90EAD"/>
    <w:rsid w:val="00D97AF1"/>
    <w:rsid w:val="00DB38EB"/>
    <w:rsid w:val="00DC124E"/>
    <w:rsid w:val="00DD06E7"/>
    <w:rsid w:val="00DF0293"/>
    <w:rsid w:val="00DF36C4"/>
    <w:rsid w:val="00DF6C32"/>
    <w:rsid w:val="00E037B5"/>
    <w:rsid w:val="00E05C8C"/>
    <w:rsid w:val="00E067E6"/>
    <w:rsid w:val="00E23874"/>
    <w:rsid w:val="00E36A73"/>
    <w:rsid w:val="00E3791A"/>
    <w:rsid w:val="00E43B08"/>
    <w:rsid w:val="00E446CC"/>
    <w:rsid w:val="00E45FA8"/>
    <w:rsid w:val="00E543B8"/>
    <w:rsid w:val="00E57968"/>
    <w:rsid w:val="00E71E4F"/>
    <w:rsid w:val="00E7478A"/>
    <w:rsid w:val="00EB09B0"/>
    <w:rsid w:val="00ED3E0C"/>
    <w:rsid w:val="00ED7100"/>
    <w:rsid w:val="00EE0AE1"/>
    <w:rsid w:val="00EE5780"/>
    <w:rsid w:val="00EF306B"/>
    <w:rsid w:val="00F1644C"/>
    <w:rsid w:val="00F20A99"/>
    <w:rsid w:val="00F22D0E"/>
    <w:rsid w:val="00F358A5"/>
    <w:rsid w:val="00F4562D"/>
    <w:rsid w:val="00F5017A"/>
    <w:rsid w:val="00F5253D"/>
    <w:rsid w:val="00F71D4C"/>
    <w:rsid w:val="00F76E8F"/>
    <w:rsid w:val="00F8055D"/>
    <w:rsid w:val="00F83CD9"/>
    <w:rsid w:val="00F95306"/>
    <w:rsid w:val="00FC2D6A"/>
    <w:rsid w:val="00FC65F3"/>
    <w:rsid w:val="00FD2FA3"/>
    <w:rsid w:val="00FD391D"/>
    <w:rsid w:val="00FD6577"/>
    <w:rsid w:val="00FE0DE9"/>
    <w:rsid w:val="00FE2AE3"/>
    <w:rsid w:val="00FF142B"/>
    <w:rsid w:val="00FF2C57"/>
    <w:rsid w:val="00FF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0EA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2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7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4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4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4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4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0EA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2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7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4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4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4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4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898</properties:Words>
  <properties:Characters>5278</properties:Characters>
  <properties:Lines>114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NEBOJŠA ANTOLIĆ</vt:lpstr>
      <vt:lpstr>NEBOJŠA ANTOLIĆ</vt:lpstr>
    </vt:vector>
  </properties:TitlesOfParts>
  <properties:LinksUpToDate>false</properties:LinksUpToDate>
  <properties:CharactersWithSpaces>6250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2018-03-05T07:38:00Z</dcterms:created>
  <dc:creator>BISERKA</dc:creator>
  <cp:lastModifiedBy>Matea Bizjak</cp:lastModifiedBy>
  <cp:lastPrinted>2018-03-02T08:22:00Z</cp:lastPrinted>
  <dcterms:modified xmlns:xsi="http://www.w3.org/2001/XMLSchema-instance" xsi:type="dcterms:W3CDTF">2018-03-05T07:38:00Z</dcterms:modified>
  <cp:revision>3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St-390/2017-30 / Podnesak - Izvješće stečajnog upravitelja (STEČAJ - HYDRO-ECO-INŽENJERING  d.o.o. u stečaju- Izvješće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