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26b9" w14:paraId="e8926b9" w:rsidRDefault="00E333C7" w:rsidP="00E333C7" w:rsidR="00E333C7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33C7" w:rsidP="00E333C7" w:rsidR="00E333C7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E333C7" w:rsidP="00E333C7" w:rsidR="00E333C7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333C7" w:rsidP="00E333C7" w:rsidR="00E333C7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333C7" w:rsidP="00E333C7" w:rsidR="00E333C7" w:rsidRPr="00814D55"/>
    <w:p w:rsidRDefault="00E333C7" w:rsidP="00E333C7" w:rsidR="00E333C7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FIDELITAS d. o. o. Pula, Frane Barbalića 18, OIB 30205612741, MBS 040119917,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E333C7" w:rsidP="00E333C7" w:rsidR="00E333C7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333C7" w:rsidP="00E333C7" w:rsidR="00E333C7" w:rsidRPr="00814D55">
      <w:pPr>
        <w:jc w:val="center"/>
      </w:pPr>
      <w:r w:rsidRPr="00814D55">
        <w:t>O G L A S</w:t>
      </w:r>
    </w:p>
    <w:p w:rsidRDefault="00E333C7" w:rsidP="00E333C7" w:rsidR="00E333C7" w:rsidRPr="00814D55">
      <w:pPr>
        <w:ind w:firstLine="708"/>
      </w:pPr>
    </w:p>
    <w:p w:rsidRDefault="00E333C7" w:rsidP="00E333C7" w:rsidR="00E333C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FIDELITAS d. o. o. Pula, Frane Barbalića 18, OIB 30205612741, MBS 040119917,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 xml:space="preserve">11. veljače 2016.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E333C7" w:rsidP="00E333C7" w:rsidR="00E333C7" w:rsidRPr="00814D55">
      <w:pPr>
        <w:ind w:firstLine="708"/>
      </w:pPr>
    </w:p>
    <w:p w:rsidRDefault="00E333C7" w:rsidP="00E333C7" w:rsidR="00E333C7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11. veljače 2016.</w:t>
      </w:r>
      <w:r w:rsidRPr="00814D55">
        <w:t xml:space="preserve"> </w:t>
      </w:r>
      <w:r>
        <w:t>iznosio 5.641,65 kunu</w:t>
      </w:r>
      <w:r w:rsidRPr="00814D55">
        <w:t>.</w:t>
      </w:r>
    </w:p>
    <w:p w:rsidRDefault="00E333C7" w:rsidP="00E333C7" w:rsidR="00E333C7" w:rsidRPr="00814D55"/>
    <w:p w:rsidRDefault="00E333C7" w:rsidP="00E333C7" w:rsidR="00E333C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Goran Mrđenović,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E333C7" w:rsidP="00E333C7" w:rsidR="00E333C7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333C7" w:rsidP="00E333C7" w:rsidR="00E333C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E333C7" w:rsidP="00E333C7" w:rsidR="00E333C7" w:rsidRPr="00814D55">
      <w:pPr>
        <w:rPr>
          <w:rFonts w:cs="Times New Roman" w:eastAsia="Times New Roman"/>
          <w:szCs w:val="24"/>
          <w:lang w:eastAsia="hr-HR"/>
        </w:rPr>
      </w:pPr>
    </w:p>
    <w:p w:rsidRDefault="00E333C7" w:rsidP="00E333C7" w:rsidR="00E333C7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333C7" w:rsidP="00E333C7" w:rsidR="00E333C7" w:rsidRPr="00814D55">
      <w:pPr>
        <w:ind w:firstLine="708"/>
      </w:pPr>
    </w:p>
    <w:p w:rsidRDefault="00E333C7" w:rsidP="00E333C7" w:rsidR="00E333C7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E333C7" w:rsidP="00E333C7" w:rsidR="00E333C7" w:rsidRPr="00814D55">
      <w:pPr>
        <w:ind w:firstLine="708" w:left="5664"/>
        <w:jc w:val="center"/>
      </w:pPr>
      <w:r w:rsidRPr="00814D55">
        <w:t>Sudska savjetnica</w:t>
      </w:r>
    </w:p>
    <w:p w:rsidRDefault="00E333C7" w:rsidP="00E333C7" w:rsidR="00E333C7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E333C7" w:rsidP="00E333C7" w:rsidR="00E333C7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E333C7" w:rsidP="00E333C7" w:rsidR="004F5027" w:rsidRPr="00E333C7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E333C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3C7" w:rsidP="00E333C7" w:rsidR="00E333C7">
      <w:r>
        <w:separator/>
      </w:r>
    </w:p>
  </w:endnote>
  <w:endnote w:id="0" w:type="continuationSeparator">
    <w:p w:rsidRDefault="00E333C7" w:rsidP="00E333C7" w:rsidR="00E33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3C7" w:rsidP="00E333C7" w:rsidR="00E333C7">
      <w:r>
        <w:separator/>
      </w:r>
    </w:p>
  </w:footnote>
  <w:footnote w:id="0" w:type="continuationSeparator">
    <w:p w:rsidRDefault="00E333C7" w:rsidP="00E333C7" w:rsidR="00E333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3C7" w:rsidP="00AF6EC0" w:rsidR="00240B30">
    <w:pPr>
      <w:pStyle w:val="Zaglavlje"/>
      <w:jc w:val="right"/>
    </w:pPr>
    <w:r>
      <w:t>11 St-300/2016-3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2DB8"/>
    <w:rsid w:val="002A2DB8"/>
    <w:rsid w:val="00445B77"/>
    <w:rsid w:val="004F5027"/>
    <w:rsid w:val="00E333C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33C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33C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333C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33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3C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333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33C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45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B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B7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B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B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3C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33C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333C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33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3C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333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33C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45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B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B7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B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B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FIDELITAS d. o. o. PULA</izvorni_sadrzaj>
    <derivirana_varijabla naziv="DomainObject.Predmet.ProtustrankaFormated_1">  FIDELITAS d. o. o. PULA</derivirana_varijabla>
  </DomainObject.Predmet.ProtustrankaFormated>
  <DomainObject.Predmet.ProtustrankaFormatedOIB>
    <izvorni_sadrzaj>  FIDELITAS d. o. o. PULA, OIB 30205612741</izvorni_sadrzaj>
    <derivirana_varijabla naziv="DomainObject.Predmet.ProtustrankaFormatedOIB_1">  FIDELITAS d. o. o. PULA, OIB 30205612741</derivirana_varijabla>
  </DomainObject.Predmet.ProtustrankaFormatedOIB>
  <DomainObject.Predmet.ProtustrankaFormatedWithAdress>
    <izvorni_sadrzaj> FIDELITAS d. o. o. PULA, Frane Barbalića 18, 52100 Pula</izvorni_sadrzaj>
    <derivirana_varijabla naziv="DomainObject.Predmet.ProtustrankaFormatedWithAdress_1"> FIDELITAS d. o. o. PULA, Frane Barbalića 18, 52100 Pula</derivirana_varijabla>
  </DomainObject.Predmet.ProtustrankaFormatedWithAdress>
  <DomainObject.Predmet.ProtustrankaFormatedWithAdressOIB>
    <izvorni_sadrzaj> FIDELITAS d. o. o. PULA, OIB 30205612741, Frane Barbalića 18, 52100 Pula</izvorni_sadrzaj>
    <derivirana_varijabla naziv="DomainObject.Predmet.ProtustrankaFormatedWithAdressOIB_1"> FIDELITAS d. o. o. PULA, OIB 30205612741, Frane Barbalića 18, 52100 Pula</derivirana_varijabla>
  </DomainObject.Predmet.ProtustrankaFormatedWithAdressOIB>
  <DomainObject.Predmet.ProtustrankaWithAdress>
    <izvorni_sadrzaj>FIDELITAS d. o. o. PULA Frane Barbalića 18, 52100 Pula</izvorni_sadrzaj>
    <derivirana_varijabla naziv="DomainObject.Predmet.ProtustrankaWithAdress_1">FIDELITAS d. o. o. PULA Frane Barbalića 18, 52100 Pula</derivirana_varijabla>
  </DomainObject.Predmet.ProtustrankaWithAdress>
  <DomainObject.Predmet.ProtustrankaWithAdressOIB>
    <izvorni_sadrzaj>FIDELITAS d. o. o. PULA, OIB 30205612741, Frane Barbalića 18, 52100 Pula</izvorni_sadrzaj>
    <derivirana_varijabla naziv="DomainObject.Predmet.ProtustrankaWithAdressOIB_1">FIDELITAS d. o. o. PULA, OIB 30205612741, Frane Barbalića 18, 52100 Pula</derivirana_varijabla>
  </DomainObject.Predmet.ProtustrankaWithAdressOIB>
  <DomainObject.Predmet.ProtustrankaNazivFormated>
    <izvorni_sadrzaj>FIDELITAS d. o. o. PULA</izvorni_sadrzaj>
    <derivirana_varijabla naziv="DomainObject.Predmet.ProtustrankaNazivFormated_1">FIDELITAS d. o. o. PULA</derivirana_varijabla>
  </DomainObject.Predmet.ProtustrankaNazivFormated>
  <DomainObject.Predmet.ProtustrankaNazivFormatedOIB>
    <izvorni_sadrzaj>FIDELITAS d. o. o. PULA, OIB 30205612741</izvorni_sadrzaj>
    <derivirana_varijabla naziv="DomainObject.Predmet.ProtustrankaNazivFormatedOIB_1">FIDELITAS d. o. o. PULA, OIB 30205612741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5641.65</izvorni_sadrzaj>
    <derivirana_varijabla naziv="DomainObject.Predmet.TrenutnaVrijednost_1">5641.65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FIDELITAS d. o. o. PULA</item>
    </izvorni_sadrzaj>
    <derivirana_varijabla naziv="DomainObject.Predmet.ProtuStrankaListFormated_1">
      <item>FIDELITAS d. o. o. PULA</item>
    </derivirana_varijabla>
  </DomainObject.Predmet.ProtuStrankaListFormated>
  <DomainObject.Predmet.ProtuStrankaListFormatedOIB>
    <izvorni_sadrzaj>
      <item>FIDELITAS d. o. o. PULA, OIB 30205612741</item>
    </izvorni_sadrzaj>
    <derivirana_varijabla naziv="DomainObject.Predmet.ProtuStrankaListFormatedOIB_1">
      <item>FIDELITAS d. o. o. PULA, OIB 30205612741</item>
    </derivirana_varijabla>
  </DomainObject.Predmet.ProtuStrankaListFormatedOIB>
  <DomainObject.Predmet.ProtuStrankaListFormatedWithAdress>
    <izvorni_sadrzaj>
      <item>FIDELITAS d. o. o. PULA, Frane Barbalića 18, 52100 Pula</item>
    </izvorni_sadrzaj>
    <derivirana_varijabla naziv="DomainObject.Predmet.ProtuStrankaListFormatedWithAdress_1">
      <item>FIDELITAS d. o. o. PULA, Frane Barbalića 18, 52100 Pula</item>
    </derivirana_varijabla>
  </DomainObject.Predmet.ProtuStrankaListFormatedWithAdress>
  <DomainObject.Predmet.ProtuStrankaListFormatedWithAdressOIB>
    <izvorni_sadrzaj>
      <item>FIDELITAS d. o. o. PULA, OIB 30205612741, Frane Barbalića 18, 52100 Pula</item>
    </izvorni_sadrzaj>
    <derivirana_varijabla naziv="DomainObject.Predmet.ProtuStrankaListFormatedWithAdressOIB_1">
      <item>FIDELITAS d. o. o. PULA, OIB 30205612741, Frane Barbalića 18, 52100 Pula</item>
    </derivirana_varijabla>
  </DomainObject.Predmet.ProtuStrankaListFormatedWithAdressOIB>
  <DomainObject.Predmet.ProtuStrankaListNazivFormated>
    <izvorni_sadrzaj>
      <item>FIDELITAS d. o. o. PULA</item>
    </izvorni_sadrzaj>
    <derivirana_varijabla naziv="DomainObject.Predmet.ProtuStrankaListNazivFormated_1">
      <item>FIDELITAS d. o. o. PULA</item>
    </derivirana_varijabla>
  </DomainObject.Predmet.ProtuStrankaListNazivFormated>
  <DomainObject.Predmet.ProtuStrankaListNazivFormatedOIB>
    <izvorni_sadrzaj>
      <item>FIDELITAS d. o. o. PULA, OIB 30205612741</item>
    </izvorni_sadrzaj>
    <derivirana_varijabla naziv="DomainObject.Predmet.ProtuStrankaListNazivFormatedOIB_1">
      <item>FIDELITAS d. o. o. PULA, OIB 30205612741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FIDELITAS d. o. o. PULA</izvorni_sadrzaj>
    <derivirana_varijabla naziv="DomainObject.Predmet.ProtustrankaIDrugi_1">FIDELITAS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FIDELITAS d. o. o. PULA, OIB 30205612741, Frane Barbalića 18, 52100 Pula</izvorni_sadrzaj>
    <derivirana_varijabla naziv="DomainObject.Predmet.ProtustrankaIDrugiAdressOIB_1">FIDELITAS d. o. o. PULA, OIB 30205612741, Frane Barbalića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FIDELITAS d. o. o. PULA</item>
    </izvorni_sadrzaj>
    <derivirana_varijabla naziv="DomainObject.Predmet.SudioniciListNaziv_1">
      <item>FINANCIJSKA AGENCIJA, RC RIJEKA, PODRUŽNICA PULA, PULA</item>
      <item>FIDELITAS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FIDELITAS d. o. o. PULA, OIB 30205612741, Frane Barbalića 18,52100 Pula</item>
    </izvorni_sadrzaj>
    <derivirana_varijabla naziv="DomainObject.Predmet.SudioniciListAdressOIB_1">
      <item>FINANCIJSKA AGENCIJA, RC RIJEKA, PODRUŽNICA PULA, PULA, OIB 85821130368, Giardini 5,52100 Pula</item>
      <item>FIDELITAS d. o. o. PULA, OIB 30205612741, Frane Barbalića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30205612741</item>
    </izvorni_sadrzaj>
    <derivirana_varijabla naziv="DomainObject.Predmet.SudioniciListNazivOIB_1">
      <item>, OIB 85821130368</item>
      <item>, OIB 30205612741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2141</properties:Characters>
  <properties:Lines>47</properties:Lines>
  <properties:Paragraphs>15</properties:Paragraphs>
  <properties:TotalTime>1</properties:TotalTime>
  <properties:ScaleCrop>false</properties:ScaleCrop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2016-02-19T11:41:00Z</dcterms:created>
  <dc:creator>Mihaela Kaligari</dc:creator>
  <dc:description/>
  <cp:keywords/>
  <cp:lastModifiedBy>Jasmina Matika</cp:lastModifiedBy>
  <cp:lastPrinted>2016-02-19T11:42:00Z</cp:lastPrinted>
  <dcterms:modified xmlns:xsi="http://www.w3.org/2001/XMLSchema-instance" xsi:type="dcterms:W3CDTF">2016-02-23T12:34:00Z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