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7e59" w14:paraId="77f7e59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</w:t>
      </w:r>
      <w:r w:rsidR="00075EE3">
        <w:rPr>
          <w:rFonts w:eastAsia="Times New Roman" w:hAnsi="Times New Roman" w:ascii="Times New Roman"/>
          <w:noProof/>
          <w:szCs w:val="20"/>
          <w:lang w:eastAsia="hr-HR"/>
        </w:rPr>
        <w:t>.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St-</w:t>
      </w:r>
      <w:r w:rsidR="00DC4FCA">
        <w:rPr>
          <w:rFonts w:eastAsia="Times New Roman" w:hAnsi="Times New Roman" w:ascii="Times New Roman"/>
          <w:noProof/>
          <w:szCs w:val="20"/>
          <w:lang w:eastAsia="hr-HR"/>
        </w:rPr>
        <w:t>936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BC0B51">
        <w:rPr>
          <w:rFonts w:eastAsia="Times New Roman" w:hAnsi="Times New Roman" w:ascii="Times New Roman"/>
          <w:noProof/>
          <w:szCs w:val="20"/>
          <w:lang w:eastAsia="hr-HR"/>
        </w:rPr>
        <w:t>7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853699" w:rsidP="00853699" w:rsidR="00853699" w:rsidRPr="00853699">
      <w:pPr>
        <w:ind w:firstLine="708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DB4CFE" w:rsidP="00853699" w:rsidR="00E45248" w:rsidRPr="00E45248">
      <w:pPr>
        <w:ind w:firstLine="708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1469C">
        <w:rPr>
          <w:rFonts w:hAnsi="Times New Roman" w:ascii="Times New Roman"/>
        </w:rPr>
        <w:t xml:space="preserve">Trgovački sud u Zagrebu po sucu tog suda Mislavu Kolakušiću, kao sucu pojedincu, postupajući po prijedlogu FINA, RC ZAGREB, Podružnica Zagreb, Trg svibanjskih žrtava 1995. 1, Zagreb, za otvaranje stečajnog postupka nad </w:t>
      </w:r>
      <w:r>
        <w:rPr>
          <w:rFonts w:hAnsi="Times New Roman" w:ascii="Times New Roman"/>
        </w:rPr>
        <w:t xml:space="preserve">dužnikom </w:t>
      </w:r>
      <w:r w:rsidRPr="00E1469C">
        <w:rPr>
          <w:rFonts w:hAnsi="Times New Roman" w:ascii="Times New Roman"/>
        </w:rPr>
        <w:t>LED-ESCO d.</w:t>
      </w:r>
      <w:r>
        <w:rPr>
          <w:rFonts w:hAnsi="Times New Roman" w:ascii="Times New Roman"/>
        </w:rPr>
        <w:t xml:space="preserve"> </w:t>
      </w:r>
      <w:r w:rsidRPr="00E1469C">
        <w:rPr>
          <w:rFonts w:hAnsi="Times New Roman" w:ascii="Times New Roman"/>
        </w:rPr>
        <w:t>o.</w:t>
      </w:r>
      <w:r>
        <w:rPr>
          <w:rFonts w:hAnsi="Times New Roman" w:ascii="Times New Roman"/>
        </w:rPr>
        <w:t xml:space="preserve"> </w:t>
      </w:r>
      <w:r w:rsidRPr="00E1469C">
        <w:rPr>
          <w:rFonts w:hAnsi="Times New Roman" w:ascii="Times New Roman"/>
        </w:rPr>
        <w:t>o. za usluge, Zagreb, Jablanovečka 6, MBS: 080971671, OIB: 23639427085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12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siječnja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DB4CFE" w:rsidRPr="00E1469C">
        <w:rPr>
          <w:rFonts w:hAnsi="Times New Roman" w:ascii="Times New Roman"/>
        </w:rPr>
        <w:t>LED-ESCO d.</w:t>
      </w:r>
      <w:r w:rsidR="00DB4CFE">
        <w:rPr>
          <w:rFonts w:hAnsi="Times New Roman" w:ascii="Times New Roman"/>
        </w:rPr>
        <w:t xml:space="preserve"> </w:t>
      </w:r>
      <w:r w:rsidR="00DB4CFE" w:rsidRPr="00E1469C">
        <w:rPr>
          <w:rFonts w:hAnsi="Times New Roman" w:ascii="Times New Roman"/>
        </w:rPr>
        <w:t>o.</w:t>
      </w:r>
      <w:r w:rsidR="00DB4CFE">
        <w:rPr>
          <w:rFonts w:hAnsi="Times New Roman" w:ascii="Times New Roman"/>
        </w:rPr>
        <w:t xml:space="preserve"> </w:t>
      </w:r>
      <w:r w:rsidR="00DB4CFE" w:rsidRPr="00E1469C">
        <w:rPr>
          <w:rFonts w:hAnsi="Times New Roman" w:ascii="Times New Roman"/>
        </w:rPr>
        <w:t>o. za usluge, Zagreb, Jablanovečka 6, MBS: 080971671, OIB: 23639427085</w:t>
      </w:r>
      <w:r w:rsidR="00DB4CFE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DB4CFE">
        <w:rPr>
          <w:rFonts w:hAnsi="Times New Roman" w:ascii="Times New Roman"/>
        </w:rPr>
        <w:t>93617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E83FDD">
        <w:rPr>
          <w:rFonts w:hAnsi="Times New Roman" w:ascii="Times New Roman"/>
        </w:rPr>
        <w:t>5. prosinca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533C8D">
        <w:rPr>
          <w:rFonts w:hAnsi="Times New Roman" w:ascii="Times New Roman"/>
        </w:rPr>
        <w:t xml:space="preserve"> </w:t>
      </w:r>
      <w:r w:rsidR="00DB4CFE">
        <w:rPr>
          <w:rFonts w:hAnsi="Times New Roman" w:ascii="Times New Roman"/>
        </w:rPr>
        <w:t>72.369,86</w:t>
      </w:r>
      <w:r w:rsidR="00E83FDD">
        <w:rPr>
          <w:rFonts w:hAnsi="Times New Roman" w:ascii="Times New Roman"/>
        </w:rPr>
        <w:t xml:space="preserve"> </w:t>
      </w:r>
      <w:r w:rsidR="00853699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B4CFE">
        <w:rPr>
          <w:rFonts w:hAnsi="Times New Roman" w:ascii="Times New Roman"/>
        </w:rPr>
        <w:t>382</w:t>
      </w:r>
      <w:r w:rsidR="00D73B0A">
        <w:rPr>
          <w:rFonts w:hAnsi="Times New Roman" w:ascii="Times New Roman"/>
        </w:rPr>
        <w:t xml:space="preserve"> dana.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6B6D27">
        <w:rPr>
          <w:rFonts w:hAnsi="Times New Roman" w:ascii="Times New Roman"/>
        </w:rPr>
        <w:t>SREDIŠNJE KLIRIN</w:t>
      </w:r>
      <w:r w:rsidR="000E5A0E" w:rsidRPr="000E5A0E">
        <w:rPr>
          <w:rFonts w:hAnsi="Times New Roman" w:ascii="Times New Roman"/>
        </w:rPr>
        <w:t>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1672F0">
        <w:rPr>
          <w:rFonts w:hAnsi="Times New Roman" w:ascii="Times New Roman"/>
        </w:rPr>
        <w:t>12</w:t>
      </w:r>
      <w:r w:rsidR="003762BB">
        <w:rPr>
          <w:rFonts w:hAnsi="Times New Roman" w:ascii="Times New Roman"/>
        </w:rPr>
        <w:t xml:space="preserve">. </w:t>
      </w:r>
      <w:r w:rsidR="001672F0">
        <w:rPr>
          <w:rFonts w:hAnsi="Times New Roman" w:ascii="Times New Roman"/>
        </w:rPr>
        <w:t>siječnja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1672F0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1E1933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E1933" w:rsidR="001E1933" w:rsidRPr="001E1933">
      <w:pPr>
        <w:rPr>
          <w:rFonts w:hAnsi="Times New Roman" w:ascii="Times New Roman"/>
        </w:rPr>
      </w:pPr>
      <w:r w:rsidRPr="001E1933">
        <w:rPr>
          <w:rFonts w:hAnsi="Times New Roman" w:ascii="Times New Roman"/>
        </w:rPr>
        <w:t>Za točnost otpravka - ovlašteni službenik</w:t>
      </w:r>
    </w:p>
    <w:p w:rsidRDefault="001E1933" w:rsidR="001E1933" w:rsidRPr="001E1933">
      <w:pPr>
        <w:rPr>
          <w:rFonts w:hAnsi="Times New Roman" w:ascii="Times New Roman"/>
        </w:rPr>
      </w:pPr>
      <w:r w:rsidRPr="001E1933">
        <w:rPr>
          <w:rFonts w:hAnsi="Times New Roman" w:ascii="Times New Roman"/>
        </w:rPr>
        <w:tab/>
        <w:t xml:space="preserve">      Ivana Stampf</w:t>
      </w:r>
    </w:p>
    <w:p w:rsidRDefault="001E1933" w:rsidP="001725CA" w:rsidR="001E1933">
      <w:pPr>
        <w:jc w:val="both"/>
        <w:rPr>
          <w:rFonts w:hAnsi="Times New Roman" w:ascii="Times New Roman"/>
        </w:rPr>
      </w:pPr>
    </w:p>
    <w:sectPr w:rsidSect="00821309" w:rsidR="001E193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93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DB4CFE">
      <w:rPr>
        <w:rFonts w:hAnsi="Times New Roman" w:ascii="Times New Roman"/>
      </w:rPr>
      <w:t>936</w:t>
    </w:r>
    <w:r w:rsidR="00267D56">
      <w:rPr>
        <w:rFonts w:hAnsi="Times New Roman" w:ascii="Times New Roman"/>
      </w:rPr>
      <w:t>/1</w:t>
    </w:r>
    <w:r w:rsidR="00BC0B51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0A6"/>
    <w:rsid w:val="00064918"/>
    <w:rsid w:val="00072597"/>
    <w:rsid w:val="00075EE3"/>
    <w:rsid w:val="00091756"/>
    <w:rsid w:val="000B27FB"/>
    <w:rsid w:val="000E2398"/>
    <w:rsid w:val="000E5A0E"/>
    <w:rsid w:val="00110889"/>
    <w:rsid w:val="001511A4"/>
    <w:rsid w:val="00153A2C"/>
    <w:rsid w:val="001672F0"/>
    <w:rsid w:val="001725CA"/>
    <w:rsid w:val="0017729E"/>
    <w:rsid w:val="001B5DE2"/>
    <w:rsid w:val="001C1019"/>
    <w:rsid w:val="001C691A"/>
    <w:rsid w:val="001D67C7"/>
    <w:rsid w:val="001E1933"/>
    <w:rsid w:val="001F1CB8"/>
    <w:rsid w:val="00201D8E"/>
    <w:rsid w:val="002041F5"/>
    <w:rsid w:val="0023728A"/>
    <w:rsid w:val="002435A2"/>
    <w:rsid w:val="00246CE1"/>
    <w:rsid w:val="00251887"/>
    <w:rsid w:val="002539F0"/>
    <w:rsid w:val="00262FF3"/>
    <w:rsid w:val="00267D56"/>
    <w:rsid w:val="00297E37"/>
    <w:rsid w:val="002A4F3C"/>
    <w:rsid w:val="002E4C78"/>
    <w:rsid w:val="002F75B0"/>
    <w:rsid w:val="00304A41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26DA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5E56A4"/>
    <w:rsid w:val="00635B9D"/>
    <w:rsid w:val="00665D5F"/>
    <w:rsid w:val="006A451A"/>
    <w:rsid w:val="006B6D27"/>
    <w:rsid w:val="006D7FF1"/>
    <w:rsid w:val="007035B4"/>
    <w:rsid w:val="007049AB"/>
    <w:rsid w:val="00726CAA"/>
    <w:rsid w:val="0074187B"/>
    <w:rsid w:val="00755D5D"/>
    <w:rsid w:val="0077109B"/>
    <w:rsid w:val="00772124"/>
    <w:rsid w:val="00787E99"/>
    <w:rsid w:val="007A3329"/>
    <w:rsid w:val="007B4D18"/>
    <w:rsid w:val="007C7B0B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12A6"/>
    <w:rsid w:val="00853699"/>
    <w:rsid w:val="00854849"/>
    <w:rsid w:val="008675F6"/>
    <w:rsid w:val="0088708A"/>
    <w:rsid w:val="008C063A"/>
    <w:rsid w:val="008C3300"/>
    <w:rsid w:val="008D038C"/>
    <w:rsid w:val="008D0FA6"/>
    <w:rsid w:val="008D18B2"/>
    <w:rsid w:val="00900D3F"/>
    <w:rsid w:val="00927F9D"/>
    <w:rsid w:val="00944E58"/>
    <w:rsid w:val="00946D26"/>
    <w:rsid w:val="009815F8"/>
    <w:rsid w:val="009A3118"/>
    <w:rsid w:val="009A3B23"/>
    <w:rsid w:val="009B4877"/>
    <w:rsid w:val="009B58C3"/>
    <w:rsid w:val="009B7407"/>
    <w:rsid w:val="009C29A4"/>
    <w:rsid w:val="009C3172"/>
    <w:rsid w:val="009C7561"/>
    <w:rsid w:val="009E2A4D"/>
    <w:rsid w:val="00A022D9"/>
    <w:rsid w:val="00A21D4D"/>
    <w:rsid w:val="00A22DBA"/>
    <w:rsid w:val="00A27BB5"/>
    <w:rsid w:val="00A81532"/>
    <w:rsid w:val="00A83AC6"/>
    <w:rsid w:val="00A96110"/>
    <w:rsid w:val="00AD4F3B"/>
    <w:rsid w:val="00B0422D"/>
    <w:rsid w:val="00B0574A"/>
    <w:rsid w:val="00B45A47"/>
    <w:rsid w:val="00B46CF5"/>
    <w:rsid w:val="00B52C3D"/>
    <w:rsid w:val="00B710A9"/>
    <w:rsid w:val="00B754F0"/>
    <w:rsid w:val="00B75C83"/>
    <w:rsid w:val="00B87AEB"/>
    <w:rsid w:val="00B94503"/>
    <w:rsid w:val="00B969B8"/>
    <w:rsid w:val="00BA069B"/>
    <w:rsid w:val="00BC0B51"/>
    <w:rsid w:val="00BC41A7"/>
    <w:rsid w:val="00BC580B"/>
    <w:rsid w:val="00BD1895"/>
    <w:rsid w:val="00C123EA"/>
    <w:rsid w:val="00C2356D"/>
    <w:rsid w:val="00C3624C"/>
    <w:rsid w:val="00C504B1"/>
    <w:rsid w:val="00C6208F"/>
    <w:rsid w:val="00C73EA6"/>
    <w:rsid w:val="00CA4F2A"/>
    <w:rsid w:val="00CC0902"/>
    <w:rsid w:val="00CD43E1"/>
    <w:rsid w:val="00CD679D"/>
    <w:rsid w:val="00CE460F"/>
    <w:rsid w:val="00CF7AB9"/>
    <w:rsid w:val="00D036CA"/>
    <w:rsid w:val="00D1540F"/>
    <w:rsid w:val="00D301E4"/>
    <w:rsid w:val="00D5045D"/>
    <w:rsid w:val="00D73B0A"/>
    <w:rsid w:val="00D83115"/>
    <w:rsid w:val="00D8563A"/>
    <w:rsid w:val="00DB4CFE"/>
    <w:rsid w:val="00DC1596"/>
    <w:rsid w:val="00DC30D9"/>
    <w:rsid w:val="00DC4FCA"/>
    <w:rsid w:val="00DE5A25"/>
    <w:rsid w:val="00DF7BEE"/>
    <w:rsid w:val="00E00E55"/>
    <w:rsid w:val="00E06532"/>
    <w:rsid w:val="00E3473A"/>
    <w:rsid w:val="00E45248"/>
    <w:rsid w:val="00E5384C"/>
    <w:rsid w:val="00E83FDD"/>
    <w:rsid w:val="00EA1F5A"/>
    <w:rsid w:val="00ED1D4D"/>
    <w:rsid w:val="00EE5FBB"/>
    <w:rsid w:val="00F034D0"/>
    <w:rsid w:val="00F0636B"/>
    <w:rsid w:val="00F33BE0"/>
    <w:rsid w:val="00F52097"/>
    <w:rsid w:val="00F55353"/>
    <w:rsid w:val="00F776E4"/>
    <w:rsid w:val="00FB00A5"/>
    <w:rsid w:val="00FD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vjerovnici e-oglasna ploča 15 dana</izvorni_sadrzaj>
    <derivirana_varijabla naziv="DomainObject.Primjedba_1">Dna:
1.	vjerovnici e-oglasna ploča 15 dana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St-936/2017</izvorni_sadrzaj>
    <derivirana_varijabla naziv="DomainObject.Predmet.OznakaBroj_1">St-936/2017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LED-ESCO d.o.o.</izvorni_sadrzaj>
    <derivirana_varijabla naziv="DomainObject.Predmet.ProtustrankaFormated_1">  LED-ESCO d.o.o.</derivirana_varijabla>
  </DomainObject.Predmet.ProtustrankaFormated>
  <DomainObject.Predmet.ProtustrankaFormatedOIB>
    <izvorni_sadrzaj>  LED-ESCO d.o.o., OIB 23639427085</izvorni_sadrzaj>
    <derivirana_varijabla naziv="DomainObject.Predmet.ProtustrankaFormatedOIB_1">  LED-ESCO d.o.o., OIB 23639427085</derivirana_varijabla>
  </DomainObject.Predmet.ProtustrankaFormatedOIB>
  <DomainObject.Predmet.ProtustrankaFormatedWithAdress>
    <izvorni_sadrzaj> LED-ESCO d.o.o., Jablanovečka 6, 10000 Zagreb</izvorni_sadrzaj>
    <derivirana_varijabla naziv="DomainObject.Predmet.ProtustrankaFormatedWithAdress_1"> LED-ESCO d.o.o., Jablanovečka 6, 10000 Zagreb</derivirana_varijabla>
  </DomainObject.Predmet.ProtustrankaFormatedWithAdress>
  <DomainObject.Predmet.ProtustrankaFormatedWithAdressOIB>
    <izvorni_sadrzaj> LED-ESCO d.o.o., OIB 23639427085, Jablanovečka 6, 10000 Zagreb</izvorni_sadrzaj>
    <derivirana_varijabla naziv="DomainObject.Predmet.ProtustrankaFormatedWithAdressOIB_1"> LED-ESCO d.o.o., OIB 23639427085, Jablanovečka 6, 10000 Zagreb</derivirana_varijabla>
  </DomainObject.Predmet.ProtustrankaFormatedWithAdressOIB>
  <DomainObject.Predmet.ProtustrankaWithAdress>
    <izvorni_sadrzaj>LED-ESCO d.o.o. Jablanovečka 6, 10000 Zagreb</izvorni_sadrzaj>
    <derivirana_varijabla naziv="DomainObject.Predmet.ProtustrankaWithAdress_1">LED-ESCO d.o.o. Jablanovečka 6, 10000 Zagreb</derivirana_varijabla>
  </DomainObject.Predmet.ProtustrankaWithAdress>
  <DomainObject.Predmet.ProtustrankaWithAdressOIB>
    <izvorni_sadrzaj>LED-ESCO d.o.o., OIB 23639427085, Jablanovečka 6, 10000 Zagreb</izvorni_sadrzaj>
    <derivirana_varijabla naziv="DomainObject.Predmet.ProtustrankaWithAdressOIB_1">LED-ESCO d.o.o., OIB 23639427085, Jablanovečka 6, 10000 Zagreb</derivirana_varijabla>
  </DomainObject.Predmet.ProtustrankaWithAdressOIB>
  <DomainObject.Predmet.ProtustrankaNazivFormated>
    <izvorni_sadrzaj>LED-ESCO d.o.o.</izvorni_sadrzaj>
    <derivirana_varijabla naziv="DomainObject.Predmet.ProtustrankaNazivFormated_1">LED-ESCO d.o.o.</derivirana_varijabla>
  </DomainObject.Predmet.ProtustrankaNazivFormated>
  <DomainObject.Predmet.ProtustrankaNazivFormatedOIB>
    <izvorni_sadrzaj>LED-ESCO d.o.o., OIB 23639427085</izvorni_sadrzaj>
    <derivirana_varijabla naziv="DomainObject.Predmet.ProtustrankaNazivFormatedOIB_1">LED-ESCO d.o.o., OIB 23639427085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LED-ESCO d.o.o.</item>
    </izvorni_sadrzaj>
    <derivirana_varijabla naziv="DomainObject.Predmet.ProtuStrankaListFormated_1">
      <item>LED-ESCO d.o.o.</item>
    </derivirana_varijabla>
  </DomainObject.Predmet.ProtuStrankaListFormated>
  <DomainObject.Predmet.ProtuStrankaListFormatedOIB>
    <izvorni_sadrzaj>
      <item>LED-ESCO d.o.o., OIB 23639427085</item>
    </izvorni_sadrzaj>
    <derivirana_varijabla naziv="DomainObject.Predmet.ProtuStrankaListFormatedOIB_1">
      <item>LED-ESCO d.o.o., OIB 23639427085</item>
    </derivirana_varijabla>
  </DomainObject.Predmet.ProtuStrankaListFormatedOIB>
  <DomainObject.Predmet.ProtuStrankaListFormatedWithAdress>
    <izvorni_sadrzaj>
      <item>LED-ESCO d.o.o., Jablanovečka 6, 10000 Zagreb</item>
    </izvorni_sadrzaj>
    <derivirana_varijabla naziv="DomainObject.Predmet.ProtuStrankaListFormatedWithAdress_1">
      <item>LED-ESCO d.o.o., Jablanovečka 6, 10000 Zagreb</item>
    </derivirana_varijabla>
  </DomainObject.Predmet.ProtuStrankaListFormatedWithAdress>
  <DomainObject.Predmet.ProtuStrankaListFormatedWithAdressOIB>
    <izvorni_sadrzaj>
      <item>LED-ESCO d.o.o., OIB 23639427085, Jablanovečka 6, 10000 Zagreb</item>
    </izvorni_sadrzaj>
    <derivirana_varijabla naziv="DomainObject.Predmet.ProtuStrankaListFormatedWithAdressOIB_1">
      <item>LED-ESCO d.o.o., OIB 23639427085, Jablanovečka 6, 10000 Zagreb</item>
    </derivirana_varijabla>
  </DomainObject.Predmet.ProtuStrankaListFormatedWithAdressOIB>
  <DomainObject.Predmet.ProtuStrankaListNazivFormated>
    <izvorni_sadrzaj>
      <item>LED-ESCO d.o.o.</item>
    </izvorni_sadrzaj>
    <derivirana_varijabla naziv="DomainObject.Predmet.ProtuStrankaListNazivFormated_1">
      <item>LED-ESCO d.o.o.</item>
    </derivirana_varijabla>
  </DomainObject.Predmet.ProtuStrankaListNazivFormated>
  <DomainObject.Predmet.ProtuStrankaListNazivFormatedOIB>
    <izvorni_sadrzaj>
      <item>LED-ESCO d.o.o., OIB 23639427085</item>
    </izvorni_sadrzaj>
    <derivirana_varijabla naziv="DomainObject.Predmet.ProtuStrankaListNazivFormatedOIB_1">
      <item>LED-ESCO d.o.o., OIB 23639427085</item>
    </derivirana_varijabla>
  </DomainObject.Predmet.ProtuStrankaListNazivFormatedOIB>
  <DomainObject.Predmet.OstaliListFormated>
    <izvorni_sadrzaj>
      <item>Karlo Sokolić</item>
    </izvorni_sadrzaj>
    <derivirana_varijabla naziv="DomainObject.Predmet.OstaliListFormated_1">
      <item>Karlo Sokolić</item>
    </derivirana_varijabla>
  </DomainObject.Predmet.OstaliListFormated>
  <DomainObject.Predmet.OstaliListFormatedOIB>
    <izvorni_sadrzaj>
      <item>Karlo Sokolić, OIB 24512838653</item>
    </izvorni_sadrzaj>
    <derivirana_varijabla naziv="DomainObject.Predmet.OstaliListFormatedOIB_1">
      <item>Karlo Sokolić, OIB 24512838653</item>
    </derivirana_varijabla>
  </DomainObject.Predmet.OstaliListFormatedOIB>
  <DomainObject.Predmet.OstaliListFormatedWithAdress>
    <izvorni_sadrzaj>
      <item>Karlo Sokolić, Vrisnička Ulica 9 B, 10000 Zagreb</item>
    </izvorni_sadrzaj>
    <derivirana_varijabla naziv="DomainObject.Predmet.OstaliListFormatedWithAdress_1">
      <item>Karlo Sokolić, Vrisnička Ulica 9 B, 10000 Zagreb</item>
    </derivirana_varijabla>
  </DomainObject.Predmet.OstaliListFormatedWithAdress>
  <DomainObject.Predmet.OstaliListFormatedWithAdressOIB>
    <izvorni_sadrzaj>
      <item>Karlo Sokolić, OIB 24512838653, Vrisnička Ulica 9 B, 10000 Zagreb</item>
    </izvorni_sadrzaj>
    <derivirana_varijabla naziv="DomainObject.Predmet.OstaliListFormatedWithAdressOIB_1">
      <item>Karlo Sokolić, OIB 24512838653, Vrisnička Ulica 9 B, 10000 Zagreb</item>
    </derivirana_varijabla>
  </DomainObject.Predmet.OstaliListFormatedWithAdressOIB>
  <DomainObject.Predmet.OstaliListNazivFormated>
    <izvorni_sadrzaj>
      <item>Karlo Sokolić</item>
    </izvorni_sadrzaj>
    <derivirana_varijabla naziv="DomainObject.Predmet.OstaliListNazivFormated_1">
      <item>Karlo Sokolić</item>
    </derivirana_varijabla>
  </DomainObject.Predmet.OstaliListNazivFormated>
  <DomainObject.Predmet.OstaliListNazivFormatedOIB>
    <izvorni_sadrzaj>
      <item>Karlo Sokolić, OIB 24512838653</item>
    </izvorni_sadrzaj>
    <derivirana_varijabla naziv="DomainObject.Predmet.OstaliListNazivFormatedOIB_1">
      <item>Karlo Sokolić, OIB 24512838653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LED-ESCO d.o.o.</izvorni_sadrzaj>
    <derivirana_varijabla naziv="DomainObject.Predmet.ProtustrankaIDrugi_1">LED-ESCO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LED-ESCO d.o.o., OIB 23639427085, Jablanovečka 6, 10000 Zagreb</izvorni_sadrzaj>
    <derivirana_varijabla naziv="DomainObject.Predmet.ProtustrankaIDrugiAdressOIB_1">LED-ESCO d.o.o., OIB 23639427085, Jablanovečka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LED-ESCO d.o.o.</item>
      <item>Karlo Sokolić</item>
      <item>VJEROVNICI</item>
    </izvorni_sadrzaj>
    <derivirana_varijabla naziv="DomainObject.Predmet.SudioniciListNaziv_1">
      <item>FINA Regionalni centar Zagreb</item>
      <item>LED-ESCO d.o.o.</item>
      <item>Karlo Sokolić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LED-ESCO d.o.o., OIB 23639427085, Jablanovečka 6,10000 Zagreb</item>
      <item>Karlo Sokolić, OIB 24512838653, Vrisnička Ulica 9 B,10000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LED-ESCO d.o.o., OIB 23639427085, Jablanovečka 6,10000 Zagreb</item>
      <item>Karlo Sokolić, OIB 24512838653, Vrisnička Ulica 9 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23639427085</item>
      <item>, OIB 24512838653</item>
      <item>, OIB null</item>
    </izvorni_sadrzaj>
    <derivirana_varijabla naziv="DomainObject.Predmet.SudioniciListNazivOIB_1">
      <item>, OIB 85821130368</item>
      <item>, OIB 23639427085</item>
      <item>, OIB 24512838653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9A84E-F820-4C50-93AB-C8CB96351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2601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2018-01-12T10:37:00Z</dcterms:created>
  <dc:creator>Vesna Fundurulić Perišin</dc:creator>
  <cp:lastModifiedBy>Ivana Stampf</cp:lastModifiedBy>
  <cp:lastPrinted>2018-01-12T10:37:00Z</cp:lastPrinted>
  <dcterms:modified xmlns:xsi="http://www.w3.org/2001/XMLSchema-instance" xsi:type="dcterms:W3CDTF">2018-01-12T11:46:00Z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