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cb1e" w14:paraId="bfccb1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B646B">
        <w:rPr>
          <w:rFonts w:cs="Times New Roman" w:hAnsi="Times New Roman" w:ascii="Times New Roman"/>
          <w:b/>
          <w:sz w:val="24"/>
          <w:szCs w:val="24"/>
        </w:rPr>
        <w:t>589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B646B">
        <w:rPr>
          <w:rFonts w:cs="Times New Roman" w:hAnsi="Times New Roman" w:ascii="Times New Roman"/>
          <w:sz w:val="24"/>
          <w:szCs w:val="24"/>
        </w:rPr>
        <w:t>OMNIS d.o.o., Šibenik, Brodarica, Gomljanik 39, MBS: 060105774, OIB: 08765850755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B646B">
        <w:rPr>
          <w:rFonts w:cs="Times New Roman" w:hAnsi="Times New Roman" w:ascii="Times New Roman"/>
          <w:sz w:val="24"/>
          <w:szCs w:val="24"/>
        </w:rPr>
        <w:t>OMNIS d.o.o., Šibenik, Brodarica, Gomljanik 39, MBS: 060105774, OIB: 08765850755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B646B">
        <w:rPr>
          <w:rFonts w:cs="Times New Roman" w:hAnsi="Times New Roman" w:ascii="Times New Roman"/>
          <w:sz w:val="24"/>
          <w:szCs w:val="24"/>
        </w:rPr>
        <w:t>11.778,68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B646B">
        <w:rPr>
          <w:rFonts w:cs="Times New Roman" w:hAnsi="Times New Roman" w:ascii="Times New Roman"/>
          <w:sz w:val="24"/>
          <w:szCs w:val="24"/>
        </w:rPr>
        <w:t>Gordana Cikojević</w:t>
      </w:r>
      <w:r w:rsidR="00FB519B">
        <w:rPr>
          <w:rFonts w:cs="Times New Roman" w:hAnsi="Times New Roman" w:ascii="Times New Roman"/>
          <w:sz w:val="24"/>
          <w:szCs w:val="24"/>
        </w:rPr>
        <w:t>, Čabar, Narodnog oslobođenja 20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B646B">
        <w:rPr>
          <w:rFonts w:cs="Times New Roman" w:hAnsi="Times New Roman" w:ascii="Times New Roman"/>
          <w:sz w:val="24"/>
          <w:szCs w:val="24"/>
        </w:rPr>
        <w:t>model 05, poziv na broj 221-589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B646B">
        <w:rPr>
          <w:rFonts w:cs="Times New Roman" w:hAnsi="Times New Roman" w:ascii="Times New Roman"/>
          <w:sz w:val="24"/>
          <w:szCs w:val="24"/>
        </w:rPr>
        <w:t>Gordana Cikojević, Čabar, Narodnog oslobođenja 20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D63" w:rsidP="00357C73" w:rsidR="002F3D63">
      <w:pPr>
        <w:spacing w:lineRule="auto" w:line="240" w:after="0"/>
      </w:pPr>
      <w:r>
        <w:separator/>
      </w:r>
    </w:p>
  </w:endnote>
  <w:endnote w:id="0" w:type="continuationSeparator">
    <w:p w:rsidRDefault="002F3D63" w:rsidP="00357C73" w:rsidR="002F3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D63" w:rsidP="00357C73" w:rsidR="002F3D63">
      <w:pPr>
        <w:spacing w:lineRule="auto" w:line="240" w:after="0"/>
      </w:pPr>
      <w:r>
        <w:separator/>
      </w:r>
    </w:p>
  </w:footnote>
  <w:footnote w:id="0" w:type="continuationSeparator">
    <w:p w:rsidRDefault="002F3D63" w:rsidP="00357C73" w:rsidR="002F3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595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B646B">
          <w:rPr>
            <w:rFonts w:cs="Times New Roman" w:hAnsi="Times New Roman" w:ascii="Times New Roman"/>
            <w:sz w:val="24"/>
            <w:szCs w:val="24"/>
          </w:rPr>
          <w:t>t-589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5595F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ED200D"/>
    <w:rsid w:val="00F0249C"/>
    <w:rsid w:val="00F61FF7"/>
    <w:rsid w:val="00F72C4E"/>
    <w:rsid w:val="00F80B23"/>
    <w:rsid w:val="00FB519B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B5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19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19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19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19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B5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19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19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1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1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d.o.o. za trgovinu i ugostiteljstvo</izvorni_sadrzaj>
    <derivirana_varijabla naziv="DomainObject.Predmet.ProtustrankaFormated_1">  OMNIS d.o.o. za trgovinu i ugostiteljstvo</derivirana_varijabla>
  </DomainObject.Predmet.ProtustrankaFormated>
  <DomainObject.Predmet.ProtustrankaFormatedOIB>
    <izvorni_sadrzaj>  OMNIS d.o.o. za trgovinu i ugostiteljstvo, OIB 08765850755</izvorni_sadrzaj>
    <derivirana_varijabla naziv="DomainObject.Predmet.ProtustrankaFormatedOIB_1">  OMNIS d.o.o. za trgovinu i ugostiteljstvo, OIB 08765850755</derivirana_varijabla>
  </DomainObject.Predmet.ProtustrankaFormatedOIB>
  <DomainObject.Predmet.ProtustrankaFormatedWithAdress>
    <izvorni_sadrzaj> OMNIS d.o.o. za trgovinu i ugostiteljstvo, Brodarica, Gomljanik 39, 22000 Šibenik</izvorni_sadrzaj>
    <derivirana_varijabla naziv="DomainObject.Predmet.ProtustrankaFormatedWithAdress_1"> OMNIS d.o.o. za trgovinu i ugostiteljstvo, Brodarica, Gomljanik 39, 22000 Šibenik</derivirana_varijabla>
  </DomainObject.Predmet.ProtustrankaFormatedWithAdress>
  <DomainObject.Predmet.ProtustrankaFormatedWithAdressOIB>
    <izvorni_sadrzaj> OMNIS d.o.o. za trgovinu i ugostiteljstvo, OIB 08765850755, Brodarica, Gomljanik 39, 22000 Šibenik</izvorni_sadrzaj>
    <derivirana_varijabla naziv="DomainObject.Predmet.ProtustrankaFormatedWithAdressOIB_1"> OMNIS d.o.o. za trgovinu i ugostiteljstvo, OIB 08765850755, Brodarica, Gomljanik 39, 22000 Šibenik</derivirana_varijabla>
  </DomainObject.Predmet.ProtustrankaFormatedWithAdressOIB>
  <DomainObject.Predmet.ProtustrankaWithAdress>
    <izvorni_sadrzaj>OMNIS d.o.o. za trgovinu i ugostiteljstvo Brodarica, Gomljanik 39, 22000 Šibenik</izvorni_sadrzaj>
    <derivirana_varijabla naziv="DomainObject.Predmet.ProtustrankaWithAdress_1">OMNIS d.o.o. za trgovinu i ugostiteljstvo Brodarica, Gomljanik 39, 22000 Šibenik</derivirana_varijabla>
  </DomainObject.Predmet.ProtustrankaWithAdress>
  <DomainObject.Predmet.ProtustrankaWithAdressOIB>
    <izvorni_sadrzaj>OMNIS d.o.o. za trgovinu i ugostiteljstvo, OIB 08765850755, Brodarica, Gomljanik 39, 22000 Šibenik</izvorni_sadrzaj>
    <derivirana_varijabla naziv="DomainObject.Predmet.ProtustrankaWithAdressOIB_1">OMNIS d.o.o. za trgovinu i ugostiteljstvo, OIB 08765850755, Brodarica, Gomljanik 39, 22000 Šibenik</derivirana_varijabla>
  </DomainObject.Predmet.ProtustrankaWithAdressOIB>
  <DomainObject.Predmet.ProtustrankaNazivFormated>
    <izvorni_sadrzaj>OMNIS d.o.o. za trgovinu i ugostiteljstvo</izvorni_sadrzaj>
    <derivirana_varijabla naziv="DomainObject.Predmet.ProtustrankaNazivFormated_1">OMNIS d.o.o. za trgovinu i ugostiteljstvo</derivirana_varijabla>
  </DomainObject.Predmet.ProtustrankaNazivFormated>
  <DomainObject.Predmet.ProtustrankaNazivFormatedOIB>
    <izvorni_sadrzaj>OMNIS d.o.o. za trgovinu i ugostiteljstvo, OIB 08765850755</izvorni_sadrzaj>
    <derivirana_varijabla naziv="DomainObject.Predmet.ProtustrankaNazivFormatedOIB_1">OMNIS d.o.o. za trgovinu i ugostiteljstvo, OIB 08765850755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OMNIS d.o.o. za trgovinu i ugostiteljstvo</item>
    </izvorni_sadrzaj>
    <derivirana_varijabla naziv="DomainObject.Predmet.ProtuStrankaListFormated_1">
      <item>OMNIS d.o.o. za trgovinu i ugostiteljstvo</item>
    </derivirana_varijabla>
  </DomainObject.Predmet.ProtuStrankaListFormated>
  <DomainObject.Predmet.ProtuStrankaListFormatedOIB>
    <izvorni_sadrzaj>
      <item>OMNIS d.o.o. za trgovinu i ugostiteljstvo, OIB 08765850755</item>
    </izvorni_sadrzaj>
    <derivirana_varijabla naziv="DomainObject.Predmet.ProtuStrankaListFormatedOIB_1">
      <item>OMNIS d.o.o. za trgovinu i ugostiteljstvo, OIB 08765850755</item>
    </derivirana_varijabla>
  </DomainObject.Predmet.ProtuStrankaListFormatedOIB>
  <DomainObject.Predmet.ProtuStrankaListFormatedWithAdress>
    <izvorni_sadrzaj>
      <item>OMNIS d.o.o. za trgovinu i ugostiteljstvo, Brodarica, Gomljanik 39, 22000 Šibenik</item>
    </izvorni_sadrzaj>
    <derivirana_varijabla naziv="DomainObject.Predmet.ProtuStrankaListFormatedWithAdress_1">
      <item>OMNIS d.o.o. za trgovinu i ugostiteljstvo, Brodarica, Gomljanik 39, 22000 Šibenik</item>
    </derivirana_varijabla>
  </DomainObject.Predmet.ProtuStrankaListFormatedWithAdress>
  <DomainObject.Predmet.ProtuStrankaListFormatedWithAdressOIB>
    <izvorni_sadrzaj>
      <item>OMNIS d.o.o. za trgovinu i ugostiteljstvo, OIB 08765850755, Brodarica, Gomljanik 39, 22000 Šibenik</item>
    </izvorni_sadrzaj>
    <derivirana_varijabla naziv="DomainObject.Predmet.ProtuStrankaListFormatedWithAdressOIB_1">
      <item>OMNIS d.o.o. za trgovinu i ugostiteljstvo, OIB 08765850755, Brodarica, Gomljanik 39, 22000 Šibenik</item>
    </derivirana_varijabla>
  </DomainObject.Predmet.ProtuStrankaListFormatedWithAdressOIB>
  <DomainObject.Predmet.ProtuStrankaListNazivFormated>
    <izvorni_sadrzaj>
      <item>OMNIS d.o.o. za trgovinu i ugostiteljstvo</item>
    </izvorni_sadrzaj>
    <derivirana_varijabla naziv="DomainObject.Predmet.ProtuStrankaListNazivFormated_1">
      <item>OMNIS d.o.o. za trgovinu i ugostiteljstvo</item>
    </derivirana_varijabla>
  </DomainObject.Predmet.ProtuStrankaListNazivFormated>
  <DomainObject.Predmet.ProtuStrankaListNazivFormatedOIB>
    <izvorni_sadrzaj>
      <item>OMNIS d.o.o. za trgovinu i ugostiteljstvo, OIB 08765850755</item>
    </izvorni_sadrzaj>
    <derivirana_varijabla naziv="DomainObject.Predmet.ProtuStrankaListNazivFormatedOIB_1">
      <item>OMNIS d.o.o. za trgovinu i ugostiteljstvo, OIB 08765850755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OMNIS d.o.o. za trgovinu i ugostiteljstvo</izvorni_sadrzaj>
    <derivirana_varijabla naziv="DomainObject.Predmet.ProtustrankaIDrugi_1">OMNIS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OMNIS d.o.o. za trgovinu i ugostiteljstvo, OIB 08765850755, Brodarica, Gomljanik 39, 22000 Šibenik</izvorni_sadrzaj>
    <derivirana_varijabla naziv="DomainObject.Predmet.ProtustrankaIDrugiAdressOIB_1">OMNIS d.o.o. za trgovinu i ugostiteljstvo, OIB 08765850755, Brodarica, Gomljanik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OMNIS d.o.o. za trgovinu i ugostiteljstvo</item>
    </izvorni_sadrzaj>
    <derivirana_varijabla naziv="DomainObject.Predmet.SudioniciListNaziv_1">
      <item>FINA - Podružnica Šibenik</item>
      <item>OMNIS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OMNIS d.o.o. za trgovinu i ugostiteljstvo, OIB 08765850755, Brodarica, Gomljanik 39,22000 Šibenik</item>
    </izvorni_sadrzaj>
    <derivirana_varijabla naziv="DomainObject.Predmet.SudioniciListAdressOIB_1">
      <item>FINA - Podružnica Šibenik, OIB 85821130368, Perivoj L. Marune 1,22000 Šibenik</item>
      <item>OMNIS d.o.o. za trgovinu i ugostiteljstvo, OIB 08765850755, Brodarica, Gomljanik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08765850755</item>
    </izvorni_sadrzaj>
    <derivirana_varijabla naziv="DomainObject.Predmet.SudioniciListNazivOIB_1">
      <item>, OIB 85821130368</item>
      <item>, OIB 08765850755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2279</properties:Characters>
  <properties:Lines>72</properties:Lines>
  <properties:Paragraphs>19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2015-11-10T11:09:00Z</cp:lastPrinted>
  <dcterms:modified xmlns:xsi="http://www.w3.org/2001/XMLSchema-instance" xsi:type="dcterms:W3CDTF">2015-11-10T11:10:00Z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