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48cb9" w14:paraId="0248cb9" w:rsidRDefault="00DA3DAD" w:rsidP="00DA3DAD" w:rsidR="00DA3DAD">
      <w:pPr>
        <w:jc w:val="center"/>
        <w15:collapsed w:val="false"/>
      </w:pPr>
      <w:bookmarkStart w:name="_GoBack" w:id="0"/>
      <w:bookmarkEnd w:id="0"/>
      <w:r>
        <w:tab/>
      </w:r>
      <w:r>
        <w:tab/>
      </w:r>
      <w:r>
        <w:tab/>
      </w:r>
      <w:r>
        <w:tab/>
      </w:r>
      <w:r>
        <w:tab/>
      </w:r>
      <w:r>
        <w:tab/>
      </w:r>
      <w:r>
        <w:tab/>
      </w:r>
      <w:r>
        <w:tab/>
      </w:r>
      <w:r>
        <w:tab/>
      </w:r>
      <w:proofErr w:type="gramStart"/>
      <w:r>
        <w:t>1.St</w:t>
      </w:r>
      <w:proofErr w:type="gramEnd"/>
      <w:r>
        <w:t>-1761/2016</w:t>
      </w:r>
    </w:p>
    <w:p w:rsidRDefault="00DA3DAD" w:rsidP="00DA3DAD" w:rsidR="00DA3DAD">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A3DAD" w:rsidP="00DA3DAD" w:rsidR="00DA3DAD">
      <w:pPr>
        <w:rPr>
          <w:lang w:val="hr-HR"/>
        </w:rPr>
      </w:pPr>
    </w:p>
    <w:p w:rsidRDefault="00DA3DAD" w:rsidP="00DA3DAD" w:rsidR="00DA3DAD">
      <w:pPr>
        <w:rPr>
          <w:lang w:val="hr-HR"/>
        </w:rPr>
      </w:pPr>
      <w:r>
        <w:rPr>
          <w:lang w:val="hr-HR"/>
        </w:rPr>
        <w:t>REPUBLIKA HRVATSKA</w:t>
      </w:r>
    </w:p>
    <w:p w:rsidRDefault="00DA3DAD" w:rsidP="00DA3DAD" w:rsidR="00DA3DAD">
      <w:pPr>
        <w:rPr>
          <w:lang w:val="hr-HR"/>
        </w:rPr>
      </w:pPr>
      <w:r>
        <w:rPr>
          <w:lang w:val="hr-HR"/>
        </w:rPr>
        <w:t>TRGOVAČKI SUD U SPLITU</w:t>
      </w:r>
    </w:p>
    <w:p w:rsidRDefault="00DA3DAD" w:rsidP="00DA3DAD" w:rsidR="00DA3DAD">
      <w:pPr>
        <w:rPr>
          <w:lang w:val="hr-HR"/>
        </w:rPr>
      </w:pPr>
      <w:r>
        <w:rPr>
          <w:lang w:val="hr-HR"/>
        </w:rPr>
        <w:t xml:space="preserve">Split, </w:t>
      </w:r>
      <w:proofErr w:type="spellStart"/>
      <w:r>
        <w:rPr>
          <w:lang w:val="hr-HR"/>
        </w:rPr>
        <w:t>Sukoišanska</w:t>
      </w:r>
      <w:proofErr w:type="spellEnd"/>
      <w:r>
        <w:rPr>
          <w:lang w:val="hr-HR"/>
        </w:rPr>
        <w:t xml:space="preserve"> 6</w:t>
      </w:r>
    </w:p>
    <w:p w:rsidRDefault="00DA3DAD" w:rsidP="00DA3DAD" w:rsidR="00DA3DAD">
      <w:pPr>
        <w:rPr>
          <w:lang w:val="hr-HR"/>
        </w:rPr>
      </w:pPr>
    </w:p>
    <w:p w:rsidRDefault="00DA3DAD" w:rsidP="00DA3DAD" w:rsidR="00DA3DAD">
      <w:pPr>
        <w:rPr>
          <w:lang w:val="hr-HR"/>
        </w:rPr>
      </w:pPr>
      <w:r>
        <w:rPr>
          <w:lang w:val="hr-HR"/>
        </w:rPr>
        <w:tab/>
      </w:r>
      <w:r>
        <w:rPr>
          <w:lang w:val="hr-HR"/>
        </w:rPr>
        <w:tab/>
      </w:r>
      <w:r>
        <w:rPr>
          <w:lang w:val="hr-HR"/>
        </w:rPr>
        <w:tab/>
      </w:r>
      <w:r>
        <w:rPr>
          <w:lang w:val="hr-HR"/>
        </w:rPr>
        <w:tab/>
      </w:r>
    </w:p>
    <w:p w:rsidRDefault="00DA3DAD" w:rsidP="00DA3DAD" w:rsidR="00DA3DAD">
      <w:pPr>
        <w:pStyle w:val="Naslov1"/>
        <w:rPr>
          <w:b w:val="false"/>
        </w:rPr>
      </w:pPr>
      <w:r>
        <w:rPr>
          <w:b w:val="false"/>
        </w:rPr>
        <w:t>U   I M E   R E P U B L I K E   H R V A T S K E</w:t>
      </w:r>
    </w:p>
    <w:p w:rsidRDefault="00DA3DAD" w:rsidP="00DA3DAD" w:rsidR="00DA3DAD">
      <w:pPr>
        <w:rPr>
          <w:lang w:eastAsia="hr-HR" w:val="hr-HR"/>
        </w:rPr>
      </w:pPr>
    </w:p>
    <w:p w:rsidRDefault="00DA3DAD" w:rsidP="00DA3DAD" w:rsidR="00DA3DAD">
      <w:pPr>
        <w:pStyle w:val="Naslov2"/>
        <w:rPr>
          <w:bCs/>
          <w:szCs w:val="24"/>
        </w:rPr>
      </w:pPr>
      <w:r>
        <w:rPr>
          <w:bCs/>
          <w:szCs w:val="24"/>
        </w:rPr>
        <w:t>R J E Š E NJ E</w:t>
      </w:r>
    </w:p>
    <w:p w:rsidRDefault="00DA3DAD" w:rsidP="00DA3DAD" w:rsidR="00DA3DAD">
      <w:pPr>
        <w:rPr>
          <w:lang w:val="hr-HR"/>
        </w:rPr>
      </w:pPr>
    </w:p>
    <w:p w:rsidRDefault="00DA3DAD" w:rsidP="00DA3DAD" w:rsidR="00DA3DAD">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proofErr w:type="gramStart"/>
      <w:r>
        <w:t>suda</w:t>
      </w:r>
      <w:proofErr w:type="spellEnd"/>
      <w:r>
        <w:t xml:space="preserve">  </w:t>
      </w:r>
      <w:proofErr w:type="spellStart"/>
      <w:r>
        <w:t>Velimiru</w:t>
      </w:r>
      <w:proofErr w:type="spellEnd"/>
      <w:proofErr w:type="gram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MADELA, </w:t>
      </w:r>
      <w:proofErr w:type="spellStart"/>
      <w:r>
        <w:t>d.o.o</w:t>
      </w:r>
      <w:proofErr w:type="spellEnd"/>
      <w:r>
        <w:t xml:space="preserve">., Split, </w:t>
      </w:r>
      <w:proofErr w:type="spellStart"/>
      <w:r>
        <w:t>Vukovarska</w:t>
      </w:r>
      <w:proofErr w:type="spellEnd"/>
      <w:r>
        <w:t xml:space="preserve"> </w:t>
      </w:r>
      <w:proofErr w:type="spellStart"/>
      <w:r>
        <w:t>Ulica</w:t>
      </w:r>
      <w:proofErr w:type="spellEnd"/>
      <w:r>
        <w:t xml:space="preserve"> 34, OIB: 26377625196, </w:t>
      </w:r>
      <w:r>
        <w:rPr>
          <w:lang w:val="hr-HR"/>
        </w:rPr>
        <w:t>dana 13. srpnja 2018. godine</w:t>
      </w:r>
    </w:p>
    <w:p w:rsidRDefault="00DA3DAD" w:rsidP="00DA3DAD" w:rsidR="00DA3DAD">
      <w:pPr>
        <w:pStyle w:val="Tijeloteksta"/>
        <w:rPr>
          <w:lang w:val="hr-HR"/>
        </w:rPr>
      </w:pPr>
    </w:p>
    <w:p w:rsidRDefault="00DA3DAD" w:rsidP="00DA3DAD" w:rsidR="00DA3DAD">
      <w:pPr>
        <w:jc w:val="center"/>
        <w:rPr>
          <w:lang w:val="hr-HR"/>
        </w:rPr>
      </w:pPr>
      <w:r>
        <w:rPr>
          <w:lang w:val="hr-HR"/>
        </w:rPr>
        <w:t xml:space="preserve">r i j e š i o   j e                                               </w:t>
      </w:r>
    </w:p>
    <w:p w:rsidRDefault="00DA3DAD" w:rsidP="00DA3DAD" w:rsidR="00DA3DAD">
      <w:pPr>
        <w:pStyle w:val="Naslov3"/>
        <w:ind w:left="705"/>
        <w:rPr>
          <w:b w:val="false"/>
          <w:szCs w:val="24"/>
        </w:rPr>
      </w:pPr>
    </w:p>
    <w:p w:rsidRDefault="00DA3DAD" w:rsidP="00DA3DAD" w:rsidR="00DA3DAD">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MADELA, </w:t>
      </w:r>
      <w:proofErr w:type="spellStart"/>
      <w:r>
        <w:t>d.o.o</w:t>
      </w:r>
      <w:proofErr w:type="spellEnd"/>
      <w:r>
        <w:t xml:space="preserve">., Split, </w:t>
      </w:r>
      <w:proofErr w:type="spellStart"/>
      <w:r>
        <w:t>Vukovarska</w:t>
      </w:r>
      <w:proofErr w:type="spellEnd"/>
      <w:r>
        <w:t xml:space="preserve"> </w:t>
      </w:r>
      <w:proofErr w:type="spellStart"/>
      <w:r>
        <w:t>Ulica</w:t>
      </w:r>
      <w:proofErr w:type="spellEnd"/>
      <w:r>
        <w:t xml:space="preserve"> 34, OIB: 26377625196</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13. </w:t>
      </w:r>
      <w:proofErr w:type="spellStart"/>
      <w:proofErr w:type="gramStart"/>
      <w:r>
        <w:rPr>
          <w:szCs w:val="20"/>
          <w:lang w:eastAsia="hr-HR" w:val="en-AU"/>
        </w:rPr>
        <w:t>srpnja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8:00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DA3DAD" w:rsidP="00DA3DAD" w:rsidR="00DA3DAD">
      <w:pPr>
        <w:pStyle w:val="Odlomakpopisa"/>
        <w:ind w:hanging="567" w:left="567"/>
        <w:jc w:val="both"/>
        <w:rPr>
          <w:szCs w:val="20"/>
          <w:lang w:eastAsia="hr-HR" w:val="en-AU"/>
        </w:rPr>
      </w:pPr>
    </w:p>
    <w:p w:rsidRDefault="00DA3DAD" w:rsidP="00DA3DAD" w:rsidR="00DA3DAD" w:rsidRPr="00837504">
      <w:pPr>
        <w:pStyle w:val="Odlomakpopisa"/>
        <w:numPr>
          <w:ilvl w:val="0"/>
          <w:numId w:val="1"/>
        </w:numPr>
        <w:ind w:hanging="567" w:left="567"/>
        <w:jc w:val="both"/>
        <w:rPr>
          <w:szCs w:val="20"/>
          <w:lang w:eastAsia="hr-HR" w:val="en-AU"/>
        </w:rPr>
      </w:pPr>
      <w:r w:rsidRPr="00837504">
        <w:rPr>
          <w:lang w:val="hr-HR"/>
        </w:rPr>
        <w:t xml:space="preserve">Za stečajnog upravitelja imenuje se </w:t>
      </w:r>
      <w:r w:rsidR="00837504">
        <w:rPr>
          <w:lang w:val="hr-HR"/>
        </w:rPr>
        <w:t>Mato Marić, Dubrovnik, Zlatni potok 11, OIB: 36879105664.</w:t>
      </w:r>
    </w:p>
    <w:p w:rsidRDefault="00837504" w:rsidP="00837504" w:rsidR="00837504" w:rsidRPr="00837504">
      <w:pPr>
        <w:jc w:val="both"/>
        <w:rPr>
          <w:szCs w:val="20"/>
          <w:lang w:eastAsia="hr-HR" w:val="en-AU"/>
        </w:rPr>
      </w:pPr>
    </w:p>
    <w:p w:rsidRDefault="00DA3DAD" w:rsidP="00DA3DAD" w:rsidR="00DA3DAD">
      <w:pPr>
        <w:pStyle w:val="Odlomakpopisa"/>
        <w:numPr>
          <w:ilvl w:val="0"/>
          <w:numId w:val="1"/>
        </w:numPr>
        <w:ind w:hanging="567" w:left="567"/>
        <w:jc w:val="both"/>
        <w:rPr>
          <w:szCs w:val="20"/>
          <w:lang w:eastAsia="hr-HR" w:val="en-AU"/>
        </w:rPr>
      </w:pPr>
      <w:r>
        <w:rPr>
          <w:lang w:val="hr-HR"/>
        </w:rPr>
        <w:t xml:space="preserve">Zaključuje se stečajni postupak nad dužnikom </w:t>
      </w:r>
      <w:r>
        <w:t xml:space="preserve">MADELA, </w:t>
      </w:r>
      <w:proofErr w:type="spellStart"/>
      <w:r>
        <w:t>d.o.o</w:t>
      </w:r>
      <w:proofErr w:type="spellEnd"/>
      <w:r>
        <w:t xml:space="preserve">., Split, </w:t>
      </w:r>
      <w:proofErr w:type="spellStart"/>
      <w:r>
        <w:t>Vukovarska</w:t>
      </w:r>
      <w:proofErr w:type="spellEnd"/>
      <w:r>
        <w:t xml:space="preserve"> </w:t>
      </w:r>
      <w:proofErr w:type="spellStart"/>
      <w:r>
        <w:t>Ulica</w:t>
      </w:r>
      <w:proofErr w:type="spellEnd"/>
      <w:r>
        <w:t xml:space="preserve"> 34, OIB: 26377625196</w:t>
      </w:r>
      <w:r>
        <w:rPr>
          <w:lang w:val="hr-HR"/>
        </w:rPr>
        <w:t xml:space="preserve">. </w:t>
      </w:r>
    </w:p>
    <w:p w:rsidRDefault="00DA3DAD" w:rsidP="00DA3DAD" w:rsidR="00DA3DAD">
      <w:pPr>
        <w:pStyle w:val="Odlomakpopisa"/>
        <w:ind w:hanging="567" w:left="567"/>
        <w:jc w:val="both"/>
        <w:rPr>
          <w:szCs w:val="20"/>
          <w:lang w:eastAsia="hr-HR" w:val="en-AU"/>
        </w:rPr>
      </w:pPr>
    </w:p>
    <w:p w:rsidRDefault="00DA3DAD" w:rsidP="00DA3DAD" w:rsidR="00DA3DAD">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DA3DAD" w:rsidP="00DA3DAD" w:rsidR="00DA3DAD">
      <w:pPr>
        <w:rPr>
          <w:sz w:val="16"/>
          <w:szCs w:val="16"/>
          <w:lang w:val="hr-HR"/>
        </w:rPr>
      </w:pPr>
    </w:p>
    <w:p w:rsidRDefault="00DA3DAD" w:rsidP="00DA3DAD" w:rsidR="00DA3DAD">
      <w:pPr>
        <w:rPr>
          <w:sz w:val="16"/>
          <w:szCs w:val="16"/>
          <w:lang w:val="hr-HR"/>
        </w:rPr>
      </w:pPr>
    </w:p>
    <w:p w:rsidRDefault="00DA3DAD" w:rsidP="00DA3DAD" w:rsidR="00DA3DAD">
      <w:pPr>
        <w:jc w:val="center"/>
        <w:rPr>
          <w:lang w:val="hr-HR"/>
        </w:rPr>
      </w:pPr>
      <w:r>
        <w:rPr>
          <w:lang w:val="hr-HR"/>
        </w:rPr>
        <w:t>Obrazloženje</w:t>
      </w:r>
    </w:p>
    <w:p w:rsidRDefault="00DA3DAD" w:rsidP="00DA3DAD" w:rsidR="00DA3DAD">
      <w:pPr>
        <w:rPr>
          <w:lang w:val="hr-HR"/>
        </w:rPr>
      </w:pPr>
    </w:p>
    <w:p w:rsidRDefault="00DA3DAD" w:rsidP="00DA3DAD" w:rsidR="00DA3DAD">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3. </w:t>
      </w:r>
      <w:proofErr w:type="spellStart"/>
      <w:proofErr w:type="gramStart"/>
      <w:r>
        <w:t>studenoga</w:t>
      </w:r>
      <w:proofErr w:type="spellEnd"/>
      <w:proofErr w:type="gramEnd"/>
      <w:r>
        <w:t xml:space="preserve"> 201</w:t>
      </w:r>
      <w:r w:rsidR="00730010">
        <w:t>5</w:t>
      </w:r>
      <w:r>
        <w:t xml:space="preserve">. </w:t>
      </w:r>
      <w:proofErr w:type="spellStart"/>
      <w:proofErr w:type="gramStart"/>
      <w:r>
        <w:t>predložila</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MADELA, </w:t>
      </w:r>
      <w:proofErr w:type="spellStart"/>
      <w:r>
        <w:t>d.o.o</w:t>
      </w:r>
      <w:proofErr w:type="spellEnd"/>
      <w:r>
        <w:t xml:space="preserve">., Split, </w:t>
      </w:r>
      <w:proofErr w:type="spellStart"/>
      <w:r>
        <w:t>Vukovarska</w:t>
      </w:r>
      <w:proofErr w:type="spellEnd"/>
      <w:r>
        <w:t xml:space="preserve"> </w:t>
      </w:r>
      <w:proofErr w:type="spellStart"/>
      <w:r>
        <w:t>Ulica</w:t>
      </w:r>
      <w:proofErr w:type="spellEnd"/>
      <w:r>
        <w:t xml:space="preserve"> 34, OIB: 26377625196.</w:t>
      </w:r>
    </w:p>
    <w:p w:rsidRDefault="00DA3DAD" w:rsidP="00DA3DAD" w:rsidR="00DA3DAD">
      <w:pPr>
        <w:ind w:left="708"/>
        <w:jc w:val="both"/>
      </w:pPr>
    </w:p>
    <w:p w:rsidRDefault="00DA3DAD" w:rsidP="00DA3DAD" w:rsidR="00DA3DAD">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 </w:t>
      </w:r>
      <w:proofErr w:type="spellStart"/>
      <w:proofErr w:type="gramStart"/>
      <w:r>
        <w:t>rujna</w:t>
      </w:r>
      <w:proofErr w:type="spellEnd"/>
      <w:proofErr w:type="gramEnd"/>
      <w:r>
        <w:t xml:space="preserve"> 2015.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730010">
        <w:t>2308</w:t>
      </w:r>
      <w:r>
        <w:t xml:space="preserve"> dana, u </w:t>
      </w:r>
      <w:proofErr w:type="spellStart"/>
      <w:r>
        <w:t>ukupnom</w:t>
      </w:r>
      <w:proofErr w:type="spellEnd"/>
      <w:r>
        <w:t xml:space="preserve"> </w:t>
      </w:r>
      <w:proofErr w:type="spellStart"/>
      <w:r>
        <w:t>iznosu</w:t>
      </w:r>
      <w:proofErr w:type="spellEnd"/>
      <w:r>
        <w:t xml:space="preserve"> od </w:t>
      </w:r>
      <w:r w:rsidR="00730010">
        <w:t>104.999,93</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DA3DAD" w:rsidP="00DA3DAD" w:rsidR="00DA3DAD"/>
    <w:p w:rsidRDefault="00DA3DAD" w:rsidP="00DA3DAD" w:rsidR="00DA3DAD">
      <w:pPr>
        <w:ind w:firstLine="708"/>
        <w:jc w:val="both"/>
      </w:pPr>
    </w:p>
    <w:p w:rsidRDefault="00DA3DAD" w:rsidP="00DA3DAD" w:rsidR="00DA3DAD">
      <w:pPr>
        <w:ind w:firstLine="708"/>
        <w:jc w:val="both"/>
      </w:pPr>
      <w:r>
        <w:lastRenderedPageBreak/>
        <w:tab/>
      </w:r>
      <w:r>
        <w:tab/>
      </w:r>
      <w:r>
        <w:tab/>
      </w:r>
      <w:r>
        <w:tab/>
      </w:r>
      <w:r>
        <w:tab/>
      </w:r>
      <w:proofErr w:type="gramStart"/>
      <w:r>
        <w:t>2</w:t>
      </w:r>
      <w:r>
        <w:tab/>
      </w:r>
      <w:r>
        <w:tab/>
      </w:r>
      <w:r>
        <w:tab/>
      </w:r>
      <w:r>
        <w:tab/>
        <w:t>1.St-</w:t>
      </w:r>
      <w:r w:rsidR="00730010">
        <w:t>1761</w:t>
      </w:r>
      <w:r>
        <w:t>/201</w:t>
      </w:r>
      <w:r w:rsidR="00267A41">
        <w:t>6</w:t>
      </w:r>
      <w:proofErr w:type="gramEnd"/>
    </w:p>
    <w:p w:rsidRDefault="00DA3DAD" w:rsidP="00DA3DAD" w:rsidR="00DA3DAD">
      <w:pPr>
        <w:ind w:firstLine="708"/>
        <w:jc w:val="both"/>
      </w:pPr>
    </w:p>
    <w:p w:rsidRDefault="00DA3DAD" w:rsidP="00DA3DAD" w:rsidR="00DA3DAD">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730010">
        <w:t>22</w:t>
      </w:r>
      <w:r>
        <w:t xml:space="preserve">. </w:t>
      </w:r>
      <w:proofErr w:type="spellStart"/>
      <w:proofErr w:type="gramStart"/>
      <w:r w:rsidR="00730010">
        <w:t>travnja</w:t>
      </w:r>
      <w:proofErr w:type="spellEnd"/>
      <w:proofErr w:type="gram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DA3DAD" w:rsidP="00DA3DAD" w:rsidR="00DA3DAD">
      <w:pPr>
        <w:jc w:val="both"/>
        <w:rPr>
          <w:rFonts w:hAnsi="Arial Narrow" w:ascii="Arial Narrow"/>
        </w:rPr>
      </w:pPr>
    </w:p>
    <w:p w:rsidRDefault="00DA3DAD" w:rsidP="00DA3DAD" w:rsidR="00DA3DAD">
      <w:pPr>
        <w:ind w:firstLine="720"/>
        <w:jc w:val="both"/>
      </w:pPr>
      <w:r>
        <w:t xml:space="preserve">Dana </w:t>
      </w:r>
      <w:r w:rsidR="00730010">
        <w:t>4</w:t>
      </w:r>
      <w:r>
        <w:t xml:space="preserve">. </w:t>
      </w:r>
      <w:proofErr w:type="spellStart"/>
      <w:proofErr w:type="gramStart"/>
      <w:r w:rsidR="00730010">
        <w:t>svib</w:t>
      </w:r>
      <w:r>
        <w:t>nja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730010">
        <w:t>308.278,10</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DA3DAD" w:rsidP="00DA3DAD" w:rsidR="00DA3DAD">
      <w:pPr>
        <w:jc w:val="both"/>
      </w:pPr>
    </w:p>
    <w:p w:rsidRDefault="00DA3DAD" w:rsidP="00DA3DAD" w:rsidR="00DA3DAD">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w:t>
      </w:r>
      <w:r w:rsidR="00730010">
        <w:t>14</w:t>
      </w:r>
      <w:r>
        <w:t>-</w:t>
      </w:r>
      <w:r w:rsidR="00730010">
        <w:t>15</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2</w:t>
      </w:r>
      <w:r w:rsidR="00730010">
        <w:t>5</w:t>
      </w:r>
      <w:r>
        <w:t xml:space="preserve">. </w:t>
      </w:r>
      <w:proofErr w:type="spellStart"/>
      <w:proofErr w:type="gramStart"/>
      <w:r w:rsidR="00730010">
        <w:t>travnja</w:t>
      </w:r>
      <w:proofErr w:type="spellEnd"/>
      <w:proofErr w:type="gramEnd"/>
      <w:r>
        <w:t xml:space="preserve"> 2016. (</w:t>
      </w:r>
      <w:proofErr w:type="gramStart"/>
      <w:r>
        <w:t>list</w:t>
      </w:r>
      <w:proofErr w:type="gramEnd"/>
      <w:r>
        <w:t xml:space="preserve"> 1</w:t>
      </w:r>
      <w:r w:rsidR="00730010">
        <w:t>6</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F25942">
        <w:t>0</w:t>
      </w:r>
      <w:r>
        <w:t xml:space="preserve">. </w:t>
      </w:r>
      <w:proofErr w:type="spellStart"/>
      <w:proofErr w:type="gramStart"/>
      <w:r>
        <w:t>godinu</w:t>
      </w:r>
      <w:proofErr w:type="spellEnd"/>
      <w:proofErr w:type="gramEnd"/>
      <w:r>
        <w:t xml:space="preserve"> (list 1</w:t>
      </w:r>
      <w:r w:rsidR="00F25942">
        <w:t>7</w:t>
      </w:r>
      <w:r>
        <w:t>-1</w:t>
      </w:r>
      <w:r w:rsidR="00F25942">
        <w:t>8</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DA3DAD" w:rsidP="00DA3DAD" w:rsidR="00DA3DAD">
      <w:pPr>
        <w:ind w:firstLine="720"/>
        <w:jc w:val="both"/>
      </w:pPr>
    </w:p>
    <w:p w:rsidRDefault="00DA3DAD" w:rsidP="00DA3DAD" w:rsidR="00DA3DAD">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w:t>
      </w:r>
      <w:r w:rsidR="00F25942">
        <w:t>14</w:t>
      </w:r>
      <w:r>
        <w:t xml:space="preserve">. </w:t>
      </w:r>
      <w:proofErr w:type="spellStart"/>
      <w:proofErr w:type="gramStart"/>
      <w:r w:rsidR="00F25942">
        <w:t>lipnja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F25942">
        <w:t xml:space="preserve"> MADELA, </w:t>
      </w:r>
      <w:proofErr w:type="spellStart"/>
      <w:r w:rsidR="00F25942">
        <w:t>d.o.o</w:t>
      </w:r>
      <w:proofErr w:type="spellEnd"/>
      <w:r w:rsidR="00F25942">
        <w:t xml:space="preserve">., Split, </w:t>
      </w:r>
      <w:proofErr w:type="spellStart"/>
      <w:r w:rsidR="00F25942">
        <w:t>Vukovarska</w:t>
      </w:r>
      <w:proofErr w:type="spellEnd"/>
      <w:r w:rsidR="00F25942">
        <w:t xml:space="preserve"> </w:t>
      </w:r>
      <w:proofErr w:type="spellStart"/>
      <w:r w:rsidR="00F25942">
        <w:t>Ulica</w:t>
      </w:r>
      <w:proofErr w:type="spellEnd"/>
      <w:r w:rsidR="00F25942">
        <w:t xml:space="preserve"> 34, OIB: 26377625196</w:t>
      </w:r>
      <w:r>
        <w:t>.</w:t>
      </w:r>
    </w:p>
    <w:p w:rsidRDefault="00DA3DAD" w:rsidP="00DA3DAD" w:rsidR="00DA3DAD">
      <w:pPr>
        <w:jc w:val="both"/>
      </w:pPr>
      <w:r>
        <w:t xml:space="preserve"> </w:t>
      </w:r>
    </w:p>
    <w:p w:rsidRDefault="00DA3DAD" w:rsidP="00DA3DAD" w:rsidR="00DA3DAD">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w:t>
      </w:r>
      <w:r w:rsidR="00F25942">
        <w:t>23</w:t>
      </w:r>
      <w:r>
        <w:t xml:space="preserve">. </w:t>
      </w:r>
      <w:proofErr w:type="spellStart"/>
      <w:proofErr w:type="gramStart"/>
      <w:r w:rsidR="00F25942">
        <w:t>veljače</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w:t>
      </w:r>
      <w:r w:rsidR="00F25942">
        <w:t>1</w:t>
      </w:r>
      <w:r>
        <w:t xml:space="preserve">3. </w:t>
      </w:r>
      <w:proofErr w:type="spellStart"/>
      <w:proofErr w:type="gramStart"/>
      <w:r w:rsidR="00F25942">
        <w:t>trav</w:t>
      </w:r>
      <w:r>
        <w:t>nja</w:t>
      </w:r>
      <w:proofErr w:type="spellEnd"/>
      <w:proofErr w:type="gramEnd"/>
      <w:r>
        <w:t xml:space="preserve"> 2018.godine.</w:t>
      </w:r>
    </w:p>
    <w:p w:rsidRDefault="00DA3DAD" w:rsidP="00DA3DAD" w:rsidR="00DA3DAD">
      <w:pPr>
        <w:jc w:val="both"/>
      </w:pPr>
    </w:p>
    <w:p w:rsidRDefault="00DA3DAD" w:rsidP="00DA3DAD" w:rsidR="00DA3DAD">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w:t>
      </w:r>
      <w:r w:rsidR="00F25942">
        <w:t>1</w:t>
      </w:r>
      <w:r>
        <w:t xml:space="preserve">2. </w:t>
      </w:r>
      <w:proofErr w:type="spellStart"/>
      <w:proofErr w:type="gramStart"/>
      <w:r w:rsidR="00F25942">
        <w:t>travnja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F25942">
        <w:t>3261</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w:t>
      </w:r>
      <w:r w:rsidR="00F25942">
        <w:t>1</w:t>
      </w:r>
      <w:r>
        <w:t xml:space="preserve">2. </w:t>
      </w:r>
      <w:proofErr w:type="spellStart"/>
      <w:proofErr w:type="gramStart"/>
      <w:r w:rsidR="00F25942">
        <w:t>travnja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F25942">
        <w:t>116.185,54</w:t>
      </w:r>
      <w:r>
        <w:t xml:space="preserve"> </w:t>
      </w:r>
      <w:proofErr w:type="spellStart"/>
      <w:r>
        <w:t>kuna</w:t>
      </w:r>
      <w:proofErr w:type="spellEnd"/>
      <w:r>
        <w:t xml:space="preserve">.  </w:t>
      </w:r>
    </w:p>
    <w:p w:rsidRDefault="00DA3DAD" w:rsidP="00DA3DAD" w:rsidR="00DA3DAD">
      <w:pPr>
        <w:jc w:val="both"/>
        <w:rPr>
          <w:lang w:val="hr-HR"/>
        </w:rPr>
      </w:pPr>
    </w:p>
    <w:p w:rsidRDefault="00DA3DAD" w:rsidP="0050472C" w:rsidR="00DA3DAD">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DA3DAD" w:rsidP="00DA3DAD" w:rsidR="00DA3DAD">
      <w:pPr>
        <w:jc w:val="both"/>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t xml:space="preserve"> je </w:t>
      </w:r>
      <w:proofErr w:type="spellStart"/>
      <w:r>
        <w:t>ovom</w:t>
      </w:r>
      <w:proofErr w:type="spellEnd"/>
      <w:r>
        <w:t xml:space="preserve"> </w:t>
      </w:r>
      <w:proofErr w:type="spellStart"/>
      <w:r>
        <w:t>sudu</w:t>
      </w:r>
      <w:proofErr w:type="spellEnd"/>
      <w:r>
        <w:t xml:space="preserve"> dana </w:t>
      </w:r>
      <w:r w:rsidR="0091128C">
        <w:t>4</w:t>
      </w:r>
      <w:r>
        <w:t xml:space="preserve">.05.2018.godine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r>
        <w:t xml:space="preserve">, </w:t>
      </w:r>
      <w:r w:rsidR="00D01629">
        <w:t xml:space="preserve"> </w:t>
      </w:r>
      <w:proofErr w:type="spellStart"/>
      <w:r w:rsidR="00D01629">
        <w:t>dok</w:t>
      </w:r>
      <w:proofErr w:type="spellEnd"/>
      <w:r w:rsidR="00D01629">
        <w:t xml:space="preserve"> je</w:t>
      </w:r>
      <w:r>
        <w:t xml:space="preserv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w:t>
      </w:r>
      <w:r w:rsidR="0091128C">
        <w:t>2</w:t>
      </w:r>
      <w:r>
        <w:t>4.0</w:t>
      </w:r>
      <w:r w:rsidR="0091128C">
        <w:t>4</w:t>
      </w:r>
      <w:r>
        <w:t xml:space="preserve">.2018.godine </w:t>
      </w:r>
      <w:proofErr w:type="spellStart"/>
      <w:r>
        <w:t>obavijestila</w:t>
      </w:r>
      <w:proofErr w:type="spellEnd"/>
      <w:r>
        <w:t xml:space="preserv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vozila</w:t>
      </w:r>
      <w:proofErr w:type="spellEnd"/>
      <w:r w:rsidR="0091128C">
        <w:t xml:space="preserve"> a) N1, </w:t>
      </w:r>
      <w:proofErr w:type="spellStart"/>
      <w:r w:rsidR="0091128C">
        <w:t>marke</w:t>
      </w:r>
      <w:proofErr w:type="spellEnd"/>
      <w:r w:rsidR="0091128C">
        <w:t xml:space="preserve"> PEUGEOT EXPERT 2.0</w:t>
      </w:r>
      <w:r w:rsidR="0050472C">
        <w:t xml:space="preserve">.HDI, </w:t>
      </w:r>
      <w:proofErr w:type="spellStart"/>
      <w:r w:rsidR="0050472C">
        <w:t>godina</w:t>
      </w:r>
      <w:proofErr w:type="spellEnd"/>
      <w:r w:rsidR="0050472C">
        <w:t xml:space="preserve"> </w:t>
      </w:r>
      <w:proofErr w:type="spellStart"/>
      <w:r w:rsidR="0050472C">
        <w:t>proizvodnje</w:t>
      </w:r>
      <w:proofErr w:type="spellEnd"/>
      <w:r w:rsidR="0050472C">
        <w:t xml:space="preserve"> 2002 </w:t>
      </w:r>
      <w:proofErr w:type="spellStart"/>
      <w:r w:rsidR="0050472C">
        <w:t>i</w:t>
      </w:r>
      <w:proofErr w:type="spellEnd"/>
      <w:r w:rsidR="0050472C">
        <w:t xml:space="preserve"> b) </w:t>
      </w:r>
      <w:proofErr w:type="spellStart"/>
      <w:r w:rsidR="0050472C">
        <w:t>teretni</w:t>
      </w:r>
      <w:proofErr w:type="spellEnd"/>
      <w:r w:rsidR="0050472C">
        <w:t xml:space="preserve"> </w:t>
      </w:r>
      <w:proofErr w:type="spellStart"/>
      <w:r w:rsidR="0050472C">
        <w:t>automobil</w:t>
      </w:r>
      <w:proofErr w:type="spellEnd"/>
      <w:r w:rsidR="0050472C">
        <w:t xml:space="preserve"> </w:t>
      </w:r>
      <w:proofErr w:type="spellStart"/>
      <w:r w:rsidR="0050472C">
        <w:t>marke</w:t>
      </w:r>
      <w:proofErr w:type="spellEnd"/>
      <w:r w:rsidR="0050472C">
        <w:t xml:space="preserve"> FORD TRANZIT 100L, </w:t>
      </w:r>
      <w:proofErr w:type="spellStart"/>
      <w:r w:rsidR="0050472C">
        <w:t>godina</w:t>
      </w:r>
      <w:proofErr w:type="spellEnd"/>
      <w:r w:rsidR="0050472C">
        <w:t xml:space="preserve"> </w:t>
      </w:r>
      <w:proofErr w:type="spellStart"/>
      <w:r w:rsidR="0050472C">
        <w:t>proizvodne</w:t>
      </w:r>
      <w:proofErr w:type="spellEnd"/>
      <w:r w:rsidR="0050472C">
        <w:t xml:space="preserve"> 1984,</w:t>
      </w:r>
      <w:r w:rsidR="00C80B65">
        <w:t xml:space="preserve"> </w:t>
      </w:r>
      <w:proofErr w:type="spellStart"/>
      <w:r w:rsidR="00C80B65">
        <w:t>ali</w:t>
      </w:r>
      <w:proofErr w:type="spellEnd"/>
      <w:r w:rsidR="0050472C">
        <w:t xml:space="preserve"> </w:t>
      </w:r>
      <w:proofErr w:type="spellStart"/>
      <w:r w:rsidR="0050472C">
        <w:t>za</w:t>
      </w:r>
      <w:proofErr w:type="spellEnd"/>
      <w:r w:rsidR="0050472C">
        <w:t xml:space="preserve"> </w:t>
      </w:r>
      <w:proofErr w:type="spellStart"/>
      <w:r w:rsidR="0050472C">
        <w:t>koj</w:t>
      </w:r>
      <w:r w:rsidR="00C80B65">
        <w:t>a</w:t>
      </w:r>
      <w:proofErr w:type="spellEnd"/>
      <w:r w:rsidR="0050472C">
        <w:t xml:space="preserve"> </w:t>
      </w:r>
      <w:proofErr w:type="spellStart"/>
      <w:r w:rsidR="0050472C">
        <w:t>vozil</w:t>
      </w:r>
      <w:r w:rsidR="00C80B65">
        <w:t>a</w:t>
      </w:r>
      <w:proofErr w:type="spellEnd"/>
      <w:r w:rsidR="0050472C">
        <w:t xml:space="preserve"> </w:t>
      </w:r>
      <w:r w:rsidR="000A1845">
        <w:t xml:space="preserve">da </w:t>
      </w:r>
      <w:r w:rsidR="0050472C">
        <w:t xml:space="preserve">je </w:t>
      </w:r>
      <w:proofErr w:type="spellStart"/>
      <w:r w:rsidR="00D01629">
        <w:t>e</w:t>
      </w:r>
      <w:r w:rsidR="0050472C">
        <w:t>videntirana</w:t>
      </w:r>
      <w:proofErr w:type="spellEnd"/>
      <w:r w:rsidR="0050472C">
        <w:t xml:space="preserve"> </w:t>
      </w:r>
      <w:proofErr w:type="spellStart"/>
      <w:r w:rsidR="0050472C">
        <w:t>zabrana</w:t>
      </w:r>
      <w:proofErr w:type="spellEnd"/>
      <w:r w:rsidR="0050472C">
        <w:t xml:space="preserve"> </w:t>
      </w:r>
      <w:proofErr w:type="spellStart"/>
      <w:r w:rsidR="0050472C">
        <w:t>otuđena</w:t>
      </w:r>
      <w:proofErr w:type="spellEnd"/>
      <w:r>
        <w:t>.</w:t>
      </w:r>
    </w:p>
    <w:p w:rsidRDefault="00DA3DAD" w:rsidP="00DA3DAD" w:rsidR="00DA3DAD">
      <w:pPr>
        <w:jc w:val="both"/>
        <w:rPr>
          <w:lang w:val="hr-HR"/>
        </w:rPr>
      </w:pPr>
    </w:p>
    <w:p w:rsidRDefault="00DA3DAD" w:rsidP="00DA3DAD" w:rsidR="00DA3DAD">
      <w:pPr>
        <w:ind w:firstLine="708"/>
        <w:jc w:val="both"/>
        <w:rPr>
          <w:lang w:val="hr-HR"/>
        </w:rPr>
      </w:pPr>
    </w:p>
    <w:p w:rsidRDefault="00DA3DAD" w:rsidP="00DA3DAD" w:rsidR="00DA3DAD">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w:t>
      </w:r>
      <w:r w:rsidR="00C80B65">
        <w:rPr>
          <w:lang w:val="hr-HR"/>
        </w:rPr>
        <w:t>1761</w:t>
      </w:r>
      <w:r>
        <w:rPr>
          <w:lang w:val="hr-HR"/>
        </w:rPr>
        <w:t>/</w:t>
      </w:r>
      <w:r w:rsidR="00267A41">
        <w:rPr>
          <w:lang w:val="hr-HR"/>
        </w:rPr>
        <w:t>2016</w:t>
      </w:r>
    </w:p>
    <w:p w:rsidRDefault="00DA3DAD" w:rsidP="00DA3DAD" w:rsidR="00DA3DAD">
      <w:pPr>
        <w:ind w:firstLine="708"/>
        <w:jc w:val="both"/>
        <w:rPr>
          <w:lang w:val="hr-HR"/>
        </w:rPr>
      </w:pPr>
    </w:p>
    <w:p w:rsidRDefault="00DA3DAD" w:rsidP="00DA3DAD" w:rsidR="00DA3DAD">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 xml:space="preserve">bile ispunjene pretpostavke iz čl. 428. Stečajnog zakona (Narodne novine broj 71/15, dalje SZ) ovaj sud je </w:t>
      </w:r>
      <w:r w:rsidR="00D01629">
        <w:rPr>
          <w:lang w:val="hr-HR"/>
        </w:rPr>
        <w:t>20</w:t>
      </w:r>
      <w:r>
        <w:rPr>
          <w:lang w:val="hr-HR"/>
        </w:rPr>
        <w:t xml:space="preserve">. lipnja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DA3DAD" w:rsidP="00DA3DAD" w:rsidR="00DA3DAD">
      <w:pPr>
        <w:jc w:val="both"/>
        <w:rPr>
          <w:lang w:val="hr-HR"/>
        </w:rPr>
      </w:pPr>
    </w:p>
    <w:p w:rsidRDefault="00DA3DAD" w:rsidP="00DA3DAD" w:rsidR="00DA3DAD">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DA3DAD" w:rsidP="00DA3DAD" w:rsidR="00DA3DAD">
      <w:pPr>
        <w:ind w:firstLine="708"/>
        <w:jc w:val="both"/>
      </w:pPr>
    </w:p>
    <w:p w:rsidRDefault="00DA3DAD" w:rsidP="00DA3DAD" w:rsidR="00DA3DAD">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DA3DAD" w:rsidP="00DA3DAD" w:rsidR="00DA3DAD">
      <w:pPr>
        <w:jc w:val="both"/>
        <w:rPr>
          <w:lang w:val="hr-HR"/>
        </w:rPr>
      </w:pPr>
    </w:p>
    <w:p w:rsidRDefault="00DA3DAD" w:rsidP="00DA3DAD" w:rsidR="00DA3DAD">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w:t>
      </w:r>
      <w:r w:rsidR="00D01629">
        <w:t>20</w:t>
      </w:r>
      <w:r>
        <w:t xml:space="preserve">. </w:t>
      </w:r>
      <w:proofErr w:type="spellStart"/>
      <w:proofErr w:type="gramStart"/>
      <w:r>
        <w:t>lipnja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DA3DAD" w:rsidP="00DA3DAD" w:rsidR="00DA3DAD">
      <w:pPr>
        <w:ind w:firstLine="708"/>
        <w:jc w:val="both"/>
      </w:pPr>
    </w:p>
    <w:p w:rsidRDefault="00DA3DAD" w:rsidP="00DA3DAD" w:rsidR="00DA3DAD">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DA3DAD" w:rsidP="00DA3DAD" w:rsidR="00DA3DAD">
      <w:pPr>
        <w:ind w:firstLine="708"/>
        <w:jc w:val="both"/>
      </w:pPr>
    </w:p>
    <w:p w:rsidRDefault="00DA3DAD" w:rsidP="00DA3DAD" w:rsidR="00DA3DAD">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DA3DAD" w:rsidP="00DA3DAD" w:rsidR="00DA3DAD">
      <w:pPr>
        <w:ind w:firstLine="708"/>
        <w:jc w:val="both"/>
      </w:pPr>
    </w:p>
    <w:p w:rsidRDefault="00DA3DAD" w:rsidP="00DA3DAD" w:rsidR="00DA3DAD">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DA3DAD" w:rsidP="00DA3DAD" w:rsidR="00DA3DAD">
      <w:pPr>
        <w:rPr>
          <w:sz w:val="28"/>
          <w:szCs w:val="28"/>
          <w:lang w:val="hr-HR"/>
        </w:rPr>
      </w:pPr>
    </w:p>
    <w:p w:rsidRDefault="00DA3DAD" w:rsidP="00DA3DAD" w:rsidR="00DA3DAD">
      <w:pPr>
        <w:jc w:val="center"/>
      </w:pPr>
      <w:proofErr w:type="gramStart"/>
      <w:r>
        <w:t xml:space="preserve">U </w:t>
      </w:r>
      <w:proofErr w:type="spellStart"/>
      <w:r>
        <w:t>Splitu</w:t>
      </w:r>
      <w:proofErr w:type="spellEnd"/>
      <w:r>
        <w:t xml:space="preserve"> </w:t>
      </w:r>
      <w:r w:rsidR="00D01629">
        <w:t>13</w:t>
      </w:r>
      <w:r>
        <w:t>.</w:t>
      </w:r>
      <w:proofErr w:type="gramEnd"/>
      <w:r>
        <w:t xml:space="preserve"> </w:t>
      </w:r>
      <w:proofErr w:type="spellStart"/>
      <w:proofErr w:type="gramStart"/>
      <w:r>
        <w:t>srpnja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DA3DAD" w:rsidR="00DA3DAD">
        <w:trPr>
          <w:trHeight w:val="247"/>
        </w:trPr>
        <w:tc>
          <w:tcPr>
            <w:tcW w:type="dxa" w:w="4362"/>
          </w:tcPr>
          <w:p w:rsidRDefault="00DA3DAD" w:rsidR="00DA3DAD">
            <w:pPr>
              <w:pStyle w:val="Naslov2"/>
              <w:outlineLvl w:val="1"/>
              <w:rPr>
                <w:lang w:eastAsia="hr-HR" w:val="en-US"/>
              </w:rPr>
            </w:pPr>
            <w:r>
              <w:rPr>
                <w:lang w:eastAsia="hr-HR"/>
              </w:rPr>
              <w:t xml:space="preserve">              </w:t>
            </w:r>
          </w:p>
          <w:p w:rsidRDefault="00DA3DAD" w:rsidR="00DA3DAD">
            <w:pPr>
              <w:rPr>
                <w:bCs/>
                <w:sz w:val="24"/>
                <w:szCs w:val="24"/>
              </w:rPr>
            </w:pPr>
            <w:r>
              <w:rPr>
                <w:bCs/>
                <w:sz w:val="24"/>
                <w:szCs w:val="24"/>
                <w:lang w:eastAsia="hr-HR"/>
              </w:rPr>
              <w:t xml:space="preserve">              S U D A C</w:t>
            </w:r>
          </w:p>
          <w:p w:rsidRDefault="00DA3DAD" w:rsidR="00DA3DAD">
            <w:pPr>
              <w:jc w:val="center"/>
              <w:rPr>
                <w:bCs/>
                <w:lang w:eastAsia="hr-HR"/>
              </w:rPr>
            </w:pPr>
          </w:p>
          <w:p w:rsidRDefault="00DA3DAD" w:rsidR="00DA3DAD">
            <w:pPr>
              <w:rPr>
                <w:bCs/>
                <w:sz w:val="24"/>
                <w:szCs w:val="24"/>
              </w:rPr>
            </w:pPr>
            <w:r>
              <w:rPr>
                <w:bCs/>
                <w:sz w:val="24"/>
                <w:szCs w:val="24"/>
              </w:rPr>
              <w:t xml:space="preserve">             Velimir Vuković </w:t>
            </w:r>
          </w:p>
        </w:tc>
      </w:tr>
      <w:tr w:rsidTr="00DA3DAD" w:rsidR="00DA3DAD">
        <w:trPr>
          <w:trHeight w:val="413"/>
        </w:trPr>
        <w:tc>
          <w:tcPr>
            <w:tcW w:type="dxa" w:w="4362"/>
          </w:tcPr>
          <w:p w:rsidRDefault="00DA3DAD" w:rsidR="00DA3DAD">
            <w:pPr>
              <w:pStyle w:val="Naslov2"/>
              <w:jc w:val="left"/>
              <w:outlineLvl w:val="1"/>
              <w:rPr>
                <w:lang w:eastAsia="hr-HR"/>
              </w:rPr>
            </w:pPr>
          </w:p>
          <w:p w:rsidRDefault="00DA3DAD" w:rsidR="00DA3DAD">
            <w:pPr>
              <w:pStyle w:val="Naslov2"/>
              <w:jc w:val="left"/>
              <w:outlineLvl w:val="1"/>
              <w:rPr>
                <w:rFonts w:eastAsia="Times New Roman"/>
                <w:sz w:val="24"/>
                <w:szCs w:val="24"/>
                <w:lang w:val="en-US"/>
              </w:rPr>
            </w:pPr>
            <w:r>
              <w:rPr>
                <w:lang w:eastAsia="hr-HR"/>
              </w:rPr>
              <w:t xml:space="preserve">       </w:t>
            </w:r>
          </w:p>
        </w:tc>
      </w:tr>
    </w:tbl>
    <w:p w:rsidRDefault="00DA3DAD" w:rsidP="00DA3DAD" w:rsidR="00DA3DAD">
      <w:pPr>
        <w:jc w:val="both"/>
        <w:rPr>
          <w:lang w:val="hr-HR"/>
        </w:rPr>
      </w:pPr>
    </w:p>
    <w:p w:rsidRDefault="00DA3DAD" w:rsidP="00DA3DAD" w:rsidR="00DA3DAD">
      <w:pPr>
        <w:pStyle w:val="Bezproreda"/>
        <w:jc w:val="both"/>
        <w:rPr>
          <w:rFonts w:cs="Times New Roman" w:hAnsi="Times New Roman" w:ascii="Times New Roman"/>
          <w:sz w:val="24"/>
          <w:szCs w:val="24"/>
        </w:rPr>
      </w:pPr>
    </w:p>
    <w:p w:rsidRDefault="00DA3DAD" w:rsidP="00DA3DAD" w:rsidR="00DA3DAD">
      <w:pPr>
        <w:pStyle w:val="Bezproreda"/>
        <w:jc w:val="both"/>
        <w:rPr>
          <w:rFonts w:cs="Times New Roman" w:hAnsi="Times New Roman" w:ascii="Times New Roman"/>
          <w:sz w:val="24"/>
          <w:szCs w:val="24"/>
        </w:rPr>
      </w:pPr>
    </w:p>
    <w:p w:rsidRDefault="00DA3DAD" w:rsidP="00DA3DAD" w:rsidR="00DA3DAD">
      <w:pPr>
        <w:pStyle w:val="Bezproreda"/>
        <w:jc w:val="both"/>
        <w:rPr>
          <w:rFonts w:cs="Times New Roman" w:hAnsi="Times New Roman" w:ascii="Times New Roman"/>
          <w:sz w:val="24"/>
          <w:szCs w:val="24"/>
        </w:rPr>
      </w:pPr>
    </w:p>
    <w:p w:rsidRDefault="00DA3DAD" w:rsidP="00DA3DAD" w:rsidR="00DA3D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DA3DAD" w:rsidP="00DA3DAD" w:rsidR="00DA3DAD">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DA3DAD" w:rsidP="00DA3DAD" w:rsidR="00DA3DAD">
      <w:pPr>
        <w:jc w:val="both"/>
        <w:rPr>
          <w:lang w:val="hr-HR"/>
        </w:rPr>
      </w:pPr>
    </w:p>
    <w:p w:rsidRDefault="00DA3DAD" w:rsidP="00DA3DAD" w:rsidR="00DA3DAD">
      <w:pPr>
        <w:jc w:val="both"/>
        <w:rPr>
          <w:lang w:val="hr-HR"/>
        </w:rPr>
      </w:pPr>
      <w:r>
        <w:rPr>
          <w:lang w:val="hr-HR"/>
        </w:rPr>
        <w:t>DNA</w:t>
      </w:r>
    </w:p>
    <w:p w:rsidRDefault="00DA3DAD" w:rsidP="00DA3DAD" w:rsidR="00C80B65">
      <w:pPr>
        <w:jc w:val="both"/>
        <w:rPr>
          <w:lang w:val="hr-HR"/>
        </w:rPr>
      </w:pPr>
      <w:r>
        <w:rPr>
          <w:lang w:val="hr-HR"/>
        </w:rPr>
        <w:t xml:space="preserve">-dužniku </w:t>
      </w:r>
      <w:r w:rsidR="00C80B65">
        <w:t xml:space="preserve">MADELA, </w:t>
      </w:r>
      <w:proofErr w:type="spellStart"/>
      <w:r w:rsidR="00C80B65">
        <w:t>d.o.o</w:t>
      </w:r>
      <w:proofErr w:type="spellEnd"/>
      <w:r w:rsidR="00C80B65">
        <w:t xml:space="preserve">., Split, </w:t>
      </w:r>
      <w:proofErr w:type="spellStart"/>
      <w:r w:rsidR="00C80B65">
        <w:t>Vukovarska</w:t>
      </w:r>
      <w:proofErr w:type="spellEnd"/>
      <w:r w:rsidR="00C80B65">
        <w:t xml:space="preserve"> </w:t>
      </w:r>
      <w:proofErr w:type="spellStart"/>
      <w:r w:rsidR="00C80B65">
        <w:t>Ulica</w:t>
      </w:r>
      <w:proofErr w:type="spellEnd"/>
      <w:r w:rsidR="00C80B65">
        <w:t xml:space="preserve"> 34</w:t>
      </w:r>
    </w:p>
    <w:p w:rsidRDefault="00DA3DAD" w:rsidP="00DA3DAD" w:rsidR="00DA3DAD">
      <w:pPr>
        <w:jc w:val="both"/>
        <w:rPr>
          <w:lang w:val="hr-HR"/>
        </w:rPr>
      </w:pPr>
      <w:r>
        <w:rPr>
          <w:lang w:val="hr-HR"/>
        </w:rPr>
        <w:t>-stečajnom upravitelju</w:t>
      </w:r>
    </w:p>
    <w:p w:rsidRDefault="00DA3DAD" w:rsidP="00DA3DAD" w:rsidR="00DA3DAD">
      <w:pPr>
        <w:jc w:val="both"/>
        <w:rPr>
          <w:lang w:val="hr-HR"/>
        </w:rPr>
      </w:pPr>
      <w:r>
        <w:rPr>
          <w:lang w:val="hr-HR"/>
        </w:rPr>
        <w:t>-FINA, RC Split</w:t>
      </w:r>
    </w:p>
    <w:p w:rsidRDefault="00DA3DAD" w:rsidP="00DA3DAD" w:rsidR="00DA3DAD">
      <w:pPr>
        <w:jc w:val="both"/>
        <w:rPr>
          <w:lang w:val="hr-HR"/>
        </w:rPr>
      </w:pPr>
      <w:r>
        <w:rPr>
          <w:lang w:val="hr-HR"/>
        </w:rPr>
        <w:t>-ŽDO Split</w:t>
      </w:r>
    </w:p>
    <w:p w:rsidRDefault="00DA3DAD" w:rsidP="00DA3DAD" w:rsidR="00DA3DAD">
      <w:pPr>
        <w:jc w:val="both"/>
        <w:rPr>
          <w:lang w:val="hr-HR"/>
        </w:rPr>
      </w:pPr>
      <w:r>
        <w:rPr>
          <w:lang w:val="hr-HR"/>
        </w:rPr>
        <w:t>-Porezna uprava Split</w:t>
      </w:r>
    </w:p>
    <w:p w:rsidRDefault="00DA3DAD" w:rsidP="00DA3DAD" w:rsidR="00DA3DAD">
      <w:pPr>
        <w:jc w:val="both"/>
        <w:rPr>
          <w:lang w:val="hr-HR"/>
        </w:rPr>
      </w:pPr>
      <w:r>
        <w:rPr>
          <w:lang w:val="hr-HR"/>
        </w:rPr>
        <w:t>- registru suda odmah i po pravomoćnosti</w:t>
      </w:r>
    </w:p>
    <w:p w:rsidRDefault="00DA3DAD" w:rsidP="00DA3DAD" w:rsidR="00DA3DAD">
      <w:pPr>
        <w:jc w:val="both"/>
        <w:rPr>
          <w:lang w:val="hr-HR"/>
        </w:rPr>
      </w:pPr>
      <w:r>
        <w:rPr>
          <w:lang w:val="hr-HR"/>
        </w:rPr>
        <w:t>-e-oglasna ploča suda</w:t>
      </w:r>
    </w:p>
    <w:p w:rsidRDefault="00DA3DAD" w:rsidP="00DA3DAD" w:rsidR="00DA3DAD">
      <w:pPr>
        <w:rPr>
          <w:lang w:val="hr-HR"/>
        </w:rPr>
      </w:pPr>
    </w:p>
    <w:p w:rsidRDefault="00DA3DAD" w:rsidP="00DA3DAD" w:rsidR="00DA3DAD">
      <w:pPr>
        <w:jc w:val="both"/>
        <w:rPr>
          <w:lang w:val="hr-HR"/>
        </w:rPr>
      </w:pPr>
    </w:p>
    <w:p w:rsidRDefault="00DA3DAD" w:rsidP="00DA3DAD" w:rsidR="00DA3DAD">
      <w:pPr>
        <w:jc w:val="both"/>
        <w:rPr>
          <w:lang w:val="hr-HR"/>
        </w:rPr>
      </w:pPr>
    </w:p>
    <w:p w:rsidRDefault="00DA3DAD" w:rsidP="00DA3DAD" w:rsidR="00DA3DAD">
      <w:pPr>
        <w:jc w:val="both"/>
        <w:rPr>
          <w:lang w:val="hr-HR"/>
        </w:rPr>
      </w:pPr>
    </w:p>
    <w:p w:rsidRDefault="00DA3DAD" w:rsidP="00DA3DAD" w:rsidR="00DA3DAD"/>
    <w:p w:rsidRDefault="00DA3DAD" w:rsidP="00DA3DAD" w:rsidR="00DA3DAD"/>
    <w:p w:rsidRDefault="00DA3DAD" w:rsidP="00DA3DAD" w:rsidR="00DA3DA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3DAD"/>
    <w:rsid w:val="000A1845"/>
    <w:rsid w:val="0023706D"/>
    <w:rsid w:val="00267A41"/>
    <w:rsid w:val="00331700"/>
    <w:rsid w:val="0050472C"/>
    <w:rsid w:val="00730010"/>
    <w:rsid w:val="00837504"/>
    <w:rsid w:val="0091128C"/>
    <w:rsid w:val="00C80B65"/>
    <w:rsid w:val="00D01629"/>
    <w:rsid w:val="00DA3DAD"/>
    <w:rsid w:val="00F2594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3DAD"/>
    <w:rPr>
      <w:rFonts w:eastAsia="Times New Roman"/>
      <w:lang w:val="en-US"/>
    </w:rPr>
  </w:style>
  <w:style w:styleId="Naslov1" w:type="paragraph">
    <w:name w:val="heading 1"/>
    <w:basedOn w:val="Normal"/>
    <w:next w:val="Normal"/>
    <w:link w:val="Naslov1Char"/>
    <w:qFormat/>
    <w:rsid w:val="00DA3DAD"/>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DA3DAD"/>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DA3DAD"/>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A3DAD"/>
    <w:rPr>
      <w:rFonts w:eastAsia="Arial Unicode MS"/>
      <w:b/>
      <w:bCs/>
      <w:lang w:eastAsia="hr-HR"/>
    </w:rPr>
  </w:style>
  <w:style w:customStyle="true" w:styleId="Naslov2Char" w:type="character">
    <w:name w:val="Naslov 2 Char"/>
    <w:basedOn w:val="Zadanifontodlomka"/>
    <w:link w:val="Naslov2"/>
    <w:rsid w:val="00DA3DAD"/>
    <w:rPr>
      <w:rFonts w:eastAsia="Arial Unicode MS"/>
      <w:szCs w:val="20"/>
    </w:rPr>
  </w:style>
  <w:style w:customStyle="true" w:styleId="Naslov3Char" w:type="character">
    <w:name w:val="Naslov 3 Char"/>
    <w:basedOn w:val="Zadanifontodlomka"/>
    <w:link w:val="Naslov3"/>
    <w:semiHidden/>
    <w:rsid w:val="00DA3DAD"/>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DA3DAD"/>
    <w:rPr>
      <w:rFonts w:eastAsia="Times New Roman"/>
      <w:lang w:val="en-AU"/>
    </w:rPr>
  </w:style>
  <w:style w:styleId="Tijeloteksta" w:type="paragraph">
    <w:name w:val="Body Text"/>
    <w:aliases w:val="uvlaka 3,uvlaka 2"/>
    <w:basedOn w:val="Normal"/>
    <w:link w:val="TijelotekstaChar"/>
    <w:semiHidden/>
    <w:unhideWhenUsed/>
    <w:rsid w:val="00DA3DAD"/>
    <w:pPr>
      <w:jc w:val="both"/>
    </w:pPr>
    <w:rPr>
      <w:lang w:val="en-AU"/>
    </w:rPr>
  </w:style>
  <w:style w:customStyle="true" w:styleId="TijelotekstaChar1" w:type="character">
    <w:name w:val="Tijelo teksta Char1"/>
    <w:basedOn w:val="Zadanifontodlomka"/>
    <w:uiPriority w:val="99"/>
    <w:semiHidden/>
    <w:rsid w:val="00DA3DAD"/>
    <w:rPr>
      <w:rFonts w:eastAsia="Times New Roman"/>
      <w:lang w:val="en-US"/>
    </w:rPr>
  </w:style>
  <w:style w:styleId="Bezproreda" w:type="paragraph">
    <w:name w:val="No Spacing"/>
    <w:uiPriority w:val="1"/>
    <w:qFormat/>
    <w:rsid w:val="00DA3DAD"/>
    <w:rPr>
      <w:rFonts w:cstheme="minorBidi" w:hAnsiTheme="minorHAnsi" w:asciiTheme="minorHAnsi"/>
      <w:sz w:val="22"/>
      <w:szCs w:val="22"/>
    </w:rPr>
  </w:style>
  <w:style w:styleId="Odlomakpopisa" w:type="paragraph">
    <w:name w:val="List Paragraph"/>
    <w:basedOn w:val="Normal"/>
    <w:uiPriority w:val="34"/>
    <w:qFormat/>
    <w:rsid w:val="00DA3DAD"/>
    <w:pPr>
      <w:ind w:left="720"/>
      <w:contextualSpacing/>
    </w:pPr>
  </w:style>
  <w:style w:styleId="Reetkatablice" w:type="table">
    <w:name w:val="Table Grid"/>
    <w:basedOn w:val="Obinatablica"/>
    <w:uiPriority w:val="59"/>
    <w:rsid w:val="00DA3DAD"/>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A3D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3DAD"/>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331700"/>
    <w:rPr>
      <w:color w:val="808080"/>
      <w:bdr w:space="0" w:sz="0" w:color="auto" w:val="none"/>
      <w:shd w:fill="auto" w:color="auto" w:val="clear"/>
    </w:rPr>
  </w:style>
  <w:style w:customStyle="true" w:styleId="eSPISCCParagraphDefaultFont" w:type="character">
    <w:name w:val="eSPIS_CC_Paragraph Default Font"/>
    <w:basedOn w:val="Zadanifontodlomka"/>
    <w:rsid w:val="003317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1700"/>
    <w:rPr>
      <w:bdr w:space="0" w:sz="0" w:color="auto" w:val="none"/>
      <w:shd w:fill="FFFFCC" w:color="auto" w:val="clear"/>
      <w:lang w:val="hr-HR"/>
    </w:rPr>
  </w:style>
  <w:style w:customStyle="true" w:styleId="PozadinaSvijetloCrvena" w:type="character">
    <w:name w:val="Pozadina_SvijetloCrvena"/>
    <w:basedOn w:val="eSPISCCParagraphDefaultFont"/>
    <w:rsid w:val="003317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17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3DAD"/>
    <w:rPr>
      <w:rFonts w:eastAsia="Times New Roman"/>
      <w:lang w:val="en-US"/>
    </w:rPr>
  </w:style>
  <w:style w:styleId="Naslov1" w:type="paragraph">
    <w:name w:val="heading 1"/>
    <w:basedOn w:val="Normal"/>
    <w:next w:val="Normal"/>
    <w:link w:val="Naslov1Char"/>
    <w:qFormat/>
    <w:rsid w:val="00DA3DAD"/>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DA3DAD"/>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DA3DAD"/>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A3DAD"/>
    <w:rPr>
      <w:rFonts w:eastAsia="Arial Unicode MS"/>
      <w:b/>
      <w:bCs/>
      <w:lang w:eastAsia="hr-HR"/>
    </w:rPr>
  </w:style>
  <w:style w:customStyle="1" w:styleId="Naslov2Char" w:type="character">
    <w:name w:val="Naslov 2 Char"/>
    <w:basedOn w:val="Zadanifontodlomka"/>
    <w:link w:val="Naslov2"/>
    <w:rsid w:val="00DA3DAD"/>
    <w:rPr>
      <w:rFonts w:eastAsia="Arial Unicode MS"/>
      <w:szCs w:val="20"/>
    </w:rPr>
  </w:style>
  <w:style w:customStyle="1" w:styleId="Naslov3Char" w:type="character">
    <w:name w:val="Naslov 3 Char"/>
    <w:basedOn w:val="Zadanifontodlomka"/>
    <w:link w:val="Naslov3"/>
    <w:semiHidden/>
    <w:rsid w:val="00DA3DAD"/>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DA3DAD"/>
    <w:rPr>
      <w:rFonts w:eastAsia="Times New Roman"/>
      <w:lang w:val="en-AU"/>
    </w:rPr>
  </w:style>
  <w:style w:styleId="Tijeloteksta" w:type="paragraph">
    <w:name w:val="Body Text"/>
    <w:aliases w:val="uvlaka 3,uvlaka 2"/>
    <w:basedOn w:val="Normal"/>
    <w:link w:val="TijelotekstaChar"/>
    <w:semiHidden/>
    <w:unhideWhenUsed/>
    <w:rsid w:val="00DA3DAD"/>
    <w:pPr>
      <w:jc w:val="both"/>
    </w:pPr>
    <w:rPr>
      <w:lang w:val="en-AU"/>
    </w:rPr>
  </w:style>
  <w:style w:customStyle="1" w:styleId="TijelotekstaChar1" w:type="character">
    <w:name w:val="Tijelo teksta Char1"/>
    <w:basedOn w:val="Zadanifontodlomka"/>
    <w:uiPriority w:val="99"/>
    <w:semiHidden/>
    <w:rsid w:val="00DA3DAD"/>
    <w:rPr>
      <w:rFonts w:eastAsia="Times New Roman"/>
      <w:lang w:val="en-US"/>
    </w:rPr>
  </w:style>
  <w:style w:styleId="Bezproreda" w:type="paragraph">
    <w:name w:val="No Spacing"/>
    <w:uiPriority w:val="1"/>
    <w:qFormat/>
    <w:rsid w:val="00DA3DAD"/>
    <w:rPr>
      <w:rFonts w:asciiTheme="minorHAnsi" w:cstheme="minorBidi" w:hAnsiTheme="minorHAnsi"/>
      <w:sz w:val="22"/>
      <w:szCs w:val="22"/>
    </w:rPr>
  </w:style>
  <w:style w:styleId="Odlomakpopisa" w:type="paragraph">
    <w:name w:val="List Paragraph"/>
    <w:basedOn w:val="Normal"/>
    <w:uiPriority w:val="34"/>
    <w:qFormat/>
    <w:rsid w:val="00DA3DAD"/>
    <w:pPr>
      <w:ind w:left="720"/>
      <w:contextualSpacing/>
    </w:pPr>
  </w:style>
  <w:style w:styleId="Reetkatablice" w:type="table">
    <w:name w:val="Table Grid"/>
    <w:basedOn w:val="Obinatablica"/>
    <w:uiPriority w:val="59"/>
    <w:rsid w:val="00DA3DAD"/>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A3DAD"/>
    <w:rPr>
      <w:rFonts w:ascii="Tahoma" w:cs="Tahoma" w:hAnsi="Tahoma"/>
      <w:sz w:val="16"/>
      <w:szCs w:val="16"/>
    </w:rPr>
  </w:style>
  <w:style w:customStyle="1" w:styleId="TekstbaloniaChar" w:type="character">
    <w:name w:val="Tekst balončića Char"/>
    <w:basedOn w:val="Zadanifontodlomka"/>
    <w:link w:val="Tekstbalonia"/>
    <w:uiPriority w:val="99"/>
    <w:semiHidden/>
    <w:rsid w:val="00DA3DAD"/>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331700"/>
    <w:rPr>
      <w:color w:val="808080"/>
      <w:bdr w:color="auto" w:space="0" w:sz="0" w:val="none"/>
      <w:shd w:color="auto" w:fill="auto" w:val="clear"/>
    </w:rPr>
  </w:style>
  <w:style w:customStyle="1" w:styleId="eSPISCCParagraphDefaultFont" w:type="character">
    <w:name w:val="eSPIS_CC_Paragraph Default Font"/>
    <w:basedOn w:val="Zadanifontodlomka"/>
    <w:rsid w:val="003317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1700"/>
    <w:rPr>
      <w:bdr w:color="auto" w:space="0" w:sz="0" w:val="none"/>
      <w:shd w:color="auto" w:fill="FFFFCC" w:val="clear"/>
      <w:lang w:val="hr-HR"/>
    </w:rPr>
  </w:style>
  <w:style w:customStyle="1" w:styleId="PozadinaSvijetloCrvena" w:type="character">
    <w:name w:val="Pozadina_SvijetloCrvena"/>
    <w:basedOn w:val="eSPISCCParagraphDefaultFont"/>
    <w:rsid w:val="003317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17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0047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St-1761/2016</izvorni_sadrzaj>
    <derivirana_varijabla naziv="DomainObject.Predmet.OznakaBroj_1">St-1761/2016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MADELA, d.o.o. proizvodnja, trgovina i usluge</izvorni_sadrzaj>
    <derivirana_varijabla naziv="DomainObject.Predmet.ProtustrankaFormated_1">  MADELA, d.o.o. proizvodnja, trgovina i usluge</derivirana_varijabla>
  </DomainObject.Predmet.ProtustrankaFormated>
  <DomainObject.Predmet.ProtustrankaFormatedOIB>
    <izvorni_sadrzaj>  MADELA, d.o.o. proizvodnja, trgovina i usluge, OIB 26377625196</izvorni_sadrzaj>
    <derivirana_varijabla naziv="DomainObject.Predmet.ProtustrankaFormatedOIB_1">  MADELA, d.o.o. proizvodnja, trgovina i usluge, OIB 26377625196</derivirana_varijabla>
  </DomainObject.Predmet.ProtustrankaFormatedOIB>
  <DomainObject.Predmet.ProtustrankaFormatedWithAdress>
    <izvorni_sadrzaj> MADELA, d.o.o. proizvodnja, trgovina i usluge, Vukovarska Ulica 34, 21000 Split</izvorni_sadrzaj>
    <derivirana_varijabla naziv="DomainObject.Predmet.ProtustrankaFormatedWithAdress_1"> MADELA, d.o.o. proizvodnja, trgovina i usluge, Vukovarska Ulica 34, 21000 Split</derivirana_varijabla>
  </DomainObject.Predmet.ProtustrankaFormatedWithAdress>
  <DomainObject.Predmet.ProtustrankaFormatedWithAdressOIB>
    <izvorni_sadrzaj> MADELA, d.o.o. proizvodnja, trgovina i usluge, OIB 26377625196, Vukovarska Ulica 34, 21000 Split</izvorni_sadrzaj>
    <derivirana_varijabla naziv="DomainObject.Predmet.ProtustrankaFormatedWithAdressOIB_1"> MADELA, d.o.o. proizvodnja, trgovina i usluge, OIB 26377625196, Vukovarska Ulica 34, 21000 Split</derivirana_varijabla>
  </DomainObject.Predmet.ProtustrankaFormatedWithAdressOIB>
  <DomainObject.Predmet.ProtustrankaWithAdress>
    <izvorni_sadrzaj>MADELA, d.o.o. proizvodnja, trgovina i usluge Vukovarska Ulica 34, 21000 Split</izvorni_sadrzaj>
    <derivirana_varijabla naziv="DomainObject.Predmet.ProtustrankaWithAdress_1">MADELA, d.o.o. proizvodnja, trgovina i usluge Vukovarska Ulica 34, 21000 Split</derivirana_varijabla>
  </DomainObject.Predmet.ProtustrankaWithAdress>
  <DomainObject.Predmet.ProtustrankaWithAdressOIB>
    <izvorni_sadrzaj>MADELA, d.o.o. proizvodnja, trgovina i usluge, OIB 26377625196, Vukovarska Ulica 34, 21000 Split</izvorni_sadrzaj>
    <derivirana_varijabla naziv="DomainObject.Predmet.ProtustrankaWithAdressOIB_1">MADELA, d.o.o. proizvodnja, trgovina i usluge, OIB 26377625196, Vukovarska Ulica 34, 21000 Split</derivirana_varijabla>
  </DomainObject.Predmet.ProtustrankaWithAdressOIB>
  <DomainObject.Predmet.ProtustrankaNazivFormated>
    <izvorni_sadrzaj>MADELA, d.o.o. proizvodnja, trgovina i usluge</izvorni_sadrzaj>
    <derivirana_varijabla naziv="DomainObject.Predmet.ProtustrankaNazivFormated_1">MADELA, d.o.o. proizvodnja, trgovina i usluge</derivirana_varijabla>
  </DomainObject.Predmet.ProtustrankaNazivFormated>
  <DomainObject.Predmet.ProtustrankaNazivFormatedOIB>
    <izvorni_sadrzaj>MADELA, d.o.o. proizvodnja, trgovina i usluge, OIB 26377625196</izvorni_sadrzaj>
    <derivirana_varijabla naziv="DomainObject.Predmet.ProtustrankaNazivFormatedOIB_1">MADELA, d.o.o. proizvodnja, trgovina i usluge, OIB 26377625196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izvorni_sadrzaj>
    <derivirana_varijabla naziv="DomainObject.Predmet.StrankaFormated_1">  FINANCIJSKA AGENCIJA, RC SPLIT; REPUBLIKA HRVATSKA, Ministarstvo financija</derivirana_varijabla>
  </DomainObject.Predmet.StrankaFormated>
  <DomainObject.Predmet.StrankaFormatedOIB>
    <izvorni_sadrzaj>  FINANCIJSKA AGENCIJA, RC SPLIT, OIB 85821130368; REPUBLIKA HRVATSKA, Ministarstvo financija, OIB 18683136487</izvorni_sadrzaj>
    <derivirana_varijabla naziv="DomainObject.Predmet.StrankaFormatedOIB_1">  FINANCIJSKA AGENCIJA, RC SPLIT, OIB 85821130368; REPUBLIKA HRVATSKA, Ministarstvo financija, OIB 18683136487</derivirana_varijabla>
  </DomainObject.Predmet.StrankaFormatedOIB>
  <DomainObject.Predmet.StrankaFormatedWithAdress>
    <izvorni_sadrzaj> FINANCIJSKA AGENCIJA, RC SPLIT, Mažuranićevo šetalište 24 b, 21000 Split; REPUBLIKA HRVATSKA, Ministarstvo financija, Boškovićeva 5, 10000 Zagreb</izvorni_sadrzaj>
    <derivirana_varijabla naziv="DomainObject.Predmet.StrankaFormatedWithAdress_1"> FINANCIJSKA AGENCIJA, RC SPLIT, Mažuranićevo šetalište 24 b, 21000 Split; REPUBLIKA HRVATSKA, Ministarstvo financija, Boškovićeva 5, 10000 Zagreb</derivirana_varijabla>
  </DomainObject.Predmet.StrankaFormatedWithAdress>
  <DomainObject.Predmet.StrankaFormatedWithAdressOIB>
    <izvorni_sadrzaj> FINANCIJSKA AGENCIJA, RC SPLIT, OIB 85821130368, Mažuranićevo šetalište 24 b, 21000 Split; REPUBLIKA HRVATSKA, Ministarstvo financija, OIB 18683136487, Boškovićeva 5, 10000 Zagreb</izvorni_sadrzaj>
    <derivirana_varijabla naziv="DomainObject.Predmet.StrankaFormatedWithAdressOIB_1"> FINANCIJSKA AGENCIJA, RC SPLIT, OIB 85821130368, Mažuranićevo šetalište 24 b, 21000 Split; REPUBLIKA HRVATSKA, Ministarstvo financija, OIB 18683136487, Boškovićeva 5, 10000 Zagreb</derivirana_varijabla>
  </DomainObject.Predmet.StrankaFormatedWithAdressOIB>
  <DomainObject.Predmet.StrankaWithAdress>
    <izvorni_sadrzaj>FINANCIJSKA AGENCIJA, RC SPLIT Mažuranićevo šetalište 24 b,21000 Split,REPUBLIKA HRVATSKA, Ministarstvo financija Boškovićeva 5,10000 Zagreb</izvorni_sadrzaj>
    <derivirana_varijabla naziv="DomainObject.Predmet.StrankaWithAdress_1">FINANCIJSKA AGENCIJA, RC SPLIT Mažuranićevo šetalište 24 b,21000 Split,REPUBLIKA HRVATSKA, Ministarstvo financija Boškovićeva 5,10000 Zagreb</derivirana_varijabla>
  </DomainObject.Predmet.StrankaWithAdress>
  <DomainObject.Predmet.StrankaWithAdressOIB>
    <izvorni_sadrzaj>FINANCIJSKA AGENCIJA, RC SPLIT, OIB 85821130368, Mažuranićevo šetalište 24 b,21000 Split,REPUBLIKA HRVATSKA, Ministarstvo financija, OIB 18683136487, Boškovićeva 5,10000 Zagreb</izvorni_sadrzaj>
    <derivirana_varijabla naziv="DomainObject.Predmet.StrankaWithAdressOIB_1">FINANCIJSKA AGENCIJA, RC SPLIT, OIB 85821130368, Mažuranićevo šetalište 24 b,21000 Split,REPUBLIKA HRVATSKA, Ministarstvo financija, OIB 18683136487, Boškovićeva 5,10000 Zagreb</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104999.93</izvorni_sadrzaj>
    <derivirana_varijabla naziv="DomainObject.Predmet.TrenutnaVrijednost_1">104999.93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REPUBLIKA HRVATSKA, Ministarstvo financija</item>
    </izvorni_sadrzaj>
    <derivirana_varijabla naziv="DomainObject.Predmet.StrankaListFormated_1">
      <item>FINANCIJSKA AGENCIJA, RC SPLIT</item>
      <item>REPUBLIKA HRVATSKA, Ministarstvo financija</item>
    </derivirana_varijabla>
  </DomainObject.Predmet.StrankaListFormated>
  <DomainObject.Predmet.StrankaListFormatedOIB>
    <izvorni_sadrzaj>
      <item>FINANCIJSKA AGENCIJA, RC SPLIT, OIB 85821130368</item>
      <item>REPUBLIKA HRVATSKA, Ministarstvo financija, OIB 18683136487</item>
    </izvorni_sadrzaj>
    <derivirana_varijabla naziv="DomainObject.Predmet.StrankaListFormatedOIB_1">
      <item>FINANCIJSKA AGENCIJA, RC SPLIT, OIB 85821130368</item>
      <item>REPUBLIKA HRVATSKA, Ministarstvo financija, OIB 18683136487</item>
    </derivirana_varijabla>
  </DomainObject.Predmet.StrankaListFormatedOIB>
  <DomainObject.Predmet.StrankaListFormatedWithAdress>
    <izvorni_sadrzaj>
      <item>FINANCIJSKA AGENCIJA, RC SPLIT, Mažuranićevo šetalište 24 b, 21000 Split</item>
      <item>REPUBLIKA HRVATSKA, Ministarstvo financija, Boškovićeva 5, 10000 Zagreb</item>
    </izvorni_sadrzaj>
    <derivirana_varijabla naziv="DomainObject.Predmet.StrankaListFormatedWithAdress_1">
      <item>FINANCIJSKA AGENCIJA, RC SPLIT, Mažuranićevo šetalište 24 b, 21000 Split</item>
      <item>REPUBLIKA HRVATSKA, Ministarstvo financija, Boškovićeva 5, 10000 Zagreb</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Boškovićeva 5, 10000 Zagreb</item>
    </izvorni_sadrzaj>
    <derivirana_varijabla naziv="DomainObject.Predmet.StrankaListFormatedWithAdressOIB_1">
      <item>FINANCIJSKA AGENCIJA, RC SPLIT, OIB 85821130368, Mažuranićevo šetalište 24 b, 21000 Split</item>
      <item>REPUBLIKA HRVATSKA, Ministarstvo financija, OIB 18683136487, Boškovićeva 5, 10000 Zagreb</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MADELA, d.o.o. proizvodnja, trgovina i usluge</item>
    </izvorni_sadrzaj>
    <derivirana_varijabla naziv="DomainObject.Predmet.ProtuStrankaListFormated_1">
      <item>MADELA, d.o.o. proizvodnja, trgovina i usluge</item>
    </derivirana_varijabla>
  </DomainObject.Predmet.ProtuStrankaListFormated>
  <DomainObject.Predmet.ProtuStrankaListFormatedOIB>
    <izvorni_sadrzaj>
      <item>MADELA, d.o.o. proizvodnja, trgovina i usluge, OIB 26377625196</item>
    </izvorni_sadrzaj>
    <derivirana_varijabla naziv="DomainObject.Predmet.ProtuStrankaListFormatedOIB_1">
      <item>MADELA, d.o.o. proizvodnja, trgovina i usluge, OIB 26377625196</item>
    </derivirana_varijabla>
  </DomainObject.Predmet.ProtuStrankaListFormatedOIB>
  <DomainObject.Predmet.ProtuStrankaListFormatedWithAdress>
    <izvorni_sadrzaj>
      <item>MADELA, d.o.o. proizvodnja, trgovina i usluge, Vukovarska Ulica 34, 21000 Split</item>
    </izvorni_sadrzaj>
    <derivirana_varijabla naziv="DomainObject.Predmet.ProtuStrankaListFormatedWithAdress_1">
      <item>MADELA, d.o.o. proizvodnja, trgovina i usluge, Vukovarska Ulica 34, 21000 Split</item>
    </derivirana_varijabla>
  </DomainObject.Predmet.ProtuStrankaListFormatedWithAdress>
  <DomainObject.Predmet.ProtuStrankaListFormatedWithAdressOIB>
    <izvorni_sadrzaj>
      <item>MADELA, d.o.o. proizvodnja, trgovina i usluge, OIB 26377625196, Vukovarska Ulica 34, 21000 Split</item>
    </izvorni_sadrzaj>
    <derivirana_varijabla naziv="DomainObject.Predmet.ProtuStrankaListFormatedWithAdressOIB_1">
      <item>MADELA, d.o.o. proizvodnja, trgovina i usluge, OIB 26377625196, Vukovarska Ulica 34, 21000 Split</item>
    </derivirana_varijabla>
  </DomainObject.Predmet.ProtuStrankaListFormatedWithAdressOIB>
  <DomainObject.Predmet.ProtuStrankaListNazivFormated>
    <izvorni_sadrzaj>
      <item>MADELA, d.o.o. proizvodnja, trgovina i usluge</item>
    </izvorni_sadrzaj>
    <derivirana_varijabla naziv="DomainObject.Predmet.ProtuStrankaListNazivFormated_1">
      <item>MADELA, d.o.o. proizvodnja, trgovina i usluge</item>
    </derivirana_varijabla>
  </DomainObject.Predmet.ProtuStrankaListNazivFormated>
  <DomainObject.Predmet.ProtuStrankaListNazivFormatedOIB>
    <izvorni_sadrzaj>
      <item>MADELA, d.o.o. proizvodnja, trgovina i usluge, OIB 26377625196</item>
    </izvorni_sadrzaj>
    <derivirana_varijabla naziv="DomainObject.Predmet.ProtuStrankaListNazivFormatedOIB_1">
      <item>MADELA, d.o.o. proizvodnja, trgovina i usluge, OIB 26377625196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MADELA, d.o.o. proizvodnja, trgovina i usluge</izvorni_sadrzaj>
    <derivirana_varijabla naziv="DomainObject.Predmet.ProtustrankaIDrugi_1">MADELA, d.o.o. proizvodnja, trgovina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MADELA, d.o.o. proizvodnja, trgovina i usluge, OIB 26377625196, Vukovarska Ulica 34, 21000 Split</izvorni_sadrzaj>
    <derivirana_varijabla naziv="DomainObject.Predmet.ProtustrankaIDrugiAdressOIB_1">MADELA, d.o.o. proizvodnja, trgovina i usluge, OIB 26377625196, Vukovarska Ulica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MADELA, d.o.o. proizvodnja, trgovina i usluge</item>
      <item>FINANCIJSKA AGENCIJA, RC SPLIT</item>
      <item>REPUBLIKA HRVATSKA, Ministarstvo financija</item>
    </izvorni_sadrzaj>
    <derivirana_varijabla naziv="DomainObject.Predmet.SudioniciListNaziv_1">
      <item>MADELA, d.o.o. proizvodnja, trgovina i usluge</item>
      <item>FINANCIJSKA AGENCIJA, RC SPLIT</item>
      <item>REPUBLIKA HRVATSKA, Ministarstvo financija</item>
    </derivirana_varijabla>
  </DomainObject.Predmet.SudioniciListNaziv>
  <DomainObject.Predmet.SudioniciListAdressOIB>
    <izvorni_sadrzaj>
      <item>MADELA, d.o.o. proizvodnja, trgovina i usluge, OIB 26377625196, Vukovarska Ulica 34,21000 Split</item>
      <item>FINANCIJSKA AGENCIJA, RC SPLIT, OIB 85821130368, Mažuranićevo šetalište 24 b,21000 Split</item>
      <item>REPUBLIKA HRVATSKA, Ministarstvo financija, OIB 18683136487, Boškovićeva 5,10000 Zagreb</item>
    </izvorni_sadrzaj>
    <derivirana_varijabla naziv="DomainObject.Predmet.SudioniciListAdressOIB_1">
      <item>MADELA, d.o.o. proizvodnja, trgovina i usluge, OIB 26377625196, Vukovarska Ulica 34,21000 Split</item>
      <item>FINANCIJSKA AGENCIJA, RC SPLIT, OIB 85821130368, Mažuranićevo šetalište 24 b,21000 Split</item>
      <item>REPUBLIKA HRVATSKA, Ministarstvo financija, OIB 18683136487, Boškovićeva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26377625196</item>
      <item>, OIB 85821130368</item>
      <item>, OIB 18683136487</item>
    </izvorni_sadrzaj>
    <derivirana_varijabla naziv="DomainObject.Predmet.SudioniciListNazivOIB_1">
      <item>, OIB 26377625196</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Marić, OIB 36879105664, Zlatni potok 11 Dubrovnik</item>
    </izvorni_sadrzaj>
    <derivirana_varijabla naziv="DomainObject.Predmet.StecajniUpraviteljiListAddressOIB_1">
      <item>Mato Marić, OIB 36879105664, Zlatni potok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1235</properties:Words>
  <properties:Characters>6937</properties:Characters>
  <properties:Lines>171</properties:Lines>
  <properties:Paragraphs>45</properties:Paragraphs>
  <properties:TotalTime>28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2018-07-06T10:48:00Z</dcterms:created>
  <dc:creator>Velimir Vuković</dc:creator>
  <cp:lastModifiedBy>Velimir Vuković</cp:lastModifiedBy>
  <cp:lastPrinted>2018-07-13T05:11:00Z</cp:lastPrinted>
  <dcterms:modified xmlns:xsi="http://www.w3.org/2001/XMLSchema-instance" xsi:type="dcterms:W3CDTF">2018-07-13T05:13:00Z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(1.st-1761-16 rješenje docx.docx)</vt:lpwstr>
  </prop:property>
  <prop:property name="CC_coloring" pid="4" fmtid="{D5CDD505-2E9C-101B-9397-08002B2CF9AE}">
    <vt:bool>false</vt:bool>
  </prop:property>
  <prop:property name="BrojStranica" pid="5" fmtid="{D5CDD505-2E9C-101B-9397-08002B2CF9AE}">
    <vt:i4>4</vt:i4>
  </prop:property>
</prop:Properties>
</file>