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a2e2" w14:paraId="785a2e2" w:rsidRDefault="005078C7" w:rsidP="005078C7" w:rsidR="005078C7">
      <w:pPr>
        <w15:collapsed w:val="false"/>
      </w:pPr>
      <w:bookmarkStart w:name="_GoBack" w:id="0"/>
      <w:bookmarkEnd w:id="0"/>
    </w:p>
    <w:p w:rsidRDefault="002A3887" w:rsidP="002A3887" w:rsidR="002A3887"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87" w:rsidP="002A3887" w:rsidR="00D62E07">
      <w:r w:rsidRPr="00A564DC">
        <w:t>REPUBLIKA HRVATSKA</w:t>
      </w:r>
    </w:p>
    <w:p w:rsidRDefault="002A3887" w:rsidP="002A3887" w:rsidR="002A3887" w:rsidRPr="00A564DC">
      <w:r w:rsidRPr="00A564DC">
        <w:t xml:space="preserve">Trgovački sud u Zagrebu </w:t>
      </w:r>
    </w:p>
    <w:p w:rsidRDefault="002A3887" w:rsidP="002A3887" w:rsidR="002A3887" w:rsidRPr="00A564DC">
      <w:r w:rsidRPr="00A564DC">
        <w:t xml:space="preserve">Zagreb, </w:t>
      </w:r>
      <w:proofErr w:type="spellStart"/>
      <w:r w:rsidRPr="00A564DC">
        <w:t>Amruševa</w:t>
      </w:r>
      <w:proofErr w:type="spellEnd"/>
      <w:r w:rsidRPr="00A564DC">
        <w:t xml:space="preserve"> 2/II                                                       </w:t>
      </w:r>
    </w:p>
    <w:p w:rsidRDefault="00D62E07" w:rsidP="002A3887" w:rsidR="00D62E07">
      <w:pPr>
        <w:jc w:val="center"/>
      </w:pPr>
    </w:p>
    <w:p w:rsidRDefault="00071FDE" w:rsidP="002A3887" w:rsidR="00071FDE">
      <w:pPr>
        <w:jc w:val="center"/>
      </w:pPr>
    </w:p>
    <w:p w:rsidRDefault="002A3887" w:rsidP="002A3887" w:rsidR="002A3887" w:rsidRPr="00A564DC">
      <w:pPr>
        <w:jc w:val="center"/>
      </w:pPr>
      <w:r w:rsidRPr="00507C77">
        <w:t>R</w:t>
      </w:r>
      <w:r w:rsidR="00D62E07">
        <w:t xml:space="preserve"> </w:t>
      </w:r>
      <w:r w:rsidRPr="00507C77">
        <w:t>E</w:t>
      </w:r>
      <w:r w:rsidR="00D62E07">
        <w:t xml:space="preserve"> </w:t>
      </w:r>
      <w:r w:rsidRPr="00507C77">
        <w:t>P</w:t>
      </w:r>
      <w:r w:rsidR="00D62E07">
        <w:t xml:space="preserve"> </w:t>
      </w:r>
      <w:r w:rsidRPr="00507C77">
        <w:t>U</w:t>
      </w:r>
      <w:r w:rsidR="00D62E07">
        <w:t xml:space="preserve"> </w:t>
      </w:r>
      <w:r w:rsidRPr="00507C77">
        <w:t>B</w:t>
      </w:r>
      <w:r w:rsidR="00D62E07">
        <w:t xml:space="preserve"> </w:t>
      </w:r>
      <w:r w:rsidRPr="00507C77">
        <w:t>L</w:t>
      </w:r>
      <w:r w:rsidR="00D62E07">
        <w:t xml:space="preserve"> </w:t>
      </w:r>
      <w:r w:rsidRPr="00507C77">
        <w:t>I</w:t>
      </w:r>
      <w:r w:rsidR="00D62E07">
        <w:t xml:space="preserve"> </w:t>
      </w:r>
      <w:r w:rsidRPr="00507C77">
        <w:t>K</w:t>
      </w:r>
      <w:r w:rsidR="00D62E07">
        <w:t xml:space="preserve"> </w:t>
      </w:r>
      <w:r w:rsidRPr="00507C77">
        <w:t>A</w:t>
      </w:r>
      <w:r w:rsidR="00D62E07">
        <w:t xml:space="preserve"> </w:t>
      </w:r>
      <w:r w:rsidRPr="00507C77">
        <w:t xml:space="preserve"> H</w:t>
      </w:r>
      <w:r w:rsidR="00D62E07">
        <w:t xml:space="preserve"> </w:t>
      </w:r>
      <w:r w:rsidRPr="00507C77">
        <w:t>R</w:t>
      </w:r>
      <w:r w:rsidR="00D62E07">
        <w:t xml:space="preserve"> </w:t>
      </w:r>
      <w:r w:rsidRPr="00507C77">
        <w:t>V</w:t>
      </w:r>
      <w:r w:rsidR="00D62E07">
        <w:t xml:space="preserve"> </w:t>
      </w:r>
      <w:r w:rsidRPr="00507C77">
        <w:t>A</w:t>
      </w:r>
      <w:r w:rsidR="00D62E07">
        <w:t xml:space="preserve"> </w:t>
      </w:r>
      <w:r w:rsidRPr="00507C77">
        <w:t>T</w:t>
      </w:r>
      <w:r w:rsidR="00D62E07">
        <w:t xml:space="preserve"> </w:t>
      </w:r>
      <w:r w:rsidRPr="00507C77">
        <w:t>S</w:t>
      </w:r>
      <w:r w:rsidR="00D62E07">
        <w:t xml:space="preserve"> </w:t>
      </w:r>
      <w:r w:rsidRPr="00507C77">
        <w:t>K</w:t>
      </w:r>
      <w:r w:rsidR="00D62E07">
        <w:t xml:space="preserve"> </w:t>
      </w:r>
      <w:r w:rsidRPr="00507C77">
        <w:t>A</w:t>
      </w:r>
    </w:p>
    <w:p w:rsidRDefault="002A3887" w:rsidP="002A3887" w:rsidR="002A3887" w:rsidRPr="00677480">
      <w:pPr>
        <w:jc w:val="center"/>
      </w:pPr>
      <w:r w:rsidRPr="00677480">
        <w:t xml:space="preserve">Z A K </w:t>
      </w:r>
      <w:proofErr w:type="spellStart"/>
      <w:r w:rsidRPr="00677480">
        <w:t>LJ</w:t>
      </w:r>
      <w:proofErr w:type="spellEnd"/>
      <w:r w:rsidRPr="00677480">
        <w:t xml:space="preserve"> U Č A K</w:t>
      </w:r>
    </w:p>
    <w:p w:rsidRDefault="002A3887" w:rsidP="002A3887" w:rsidR="002A3887" w:rsidRPr="00BF3CD7">
      <w:pPr>
        <w:jc w:val="center"/>
        <w:rPr>
          <w:b/>
        </w:rPr>
      </w:pPr>
    </w:p>
    <w:p w:rsidRDefault="007C1FA7" w:rsidP="00253ACA" w:rsidR="007C1FA7" w:rsidRPr="000E3004">
      <w:pPr>
        <w:ind w:firstLine="708"/>
        <w:jc w:val="both"/>
      </w:pPr>
      <w:r>
        <w:t xml:space="preserve">Trgovački sud u Zagrebu, po sucu Nikoli Ribariću, u stečajnom predmetu nad dužnikom </w:t>
      </w:r>
      <w:r w:rsidRPr="000E3004">
        <w:t>Stečajna masa i</w:t>
      </w:r>
      <w:r>
        <w:t xml:space="preserve">za S. </w:t>
      </w:r>
      <w:proofErr w:type="spellStart"/>
      <w:r>
        <w:t>STANIŠAK</w:t>
      </w:r>
      <w:proofErr w:type="spellEnd"/>
      <w:r>
        <w:t xml:space="preserve"> d.o.o. u stečaju, Zagreb (Grad Zagreb), </w:t>
      </w:r>
      <w:proofErr w:type="spellStart"/>
      <w:r>
        <w:t>Počiteljska</w:t>
      </w:r>
      <w:proofErr w:type="spellEnd"/>
      <w:r>
        <w:t xml:space="preserve"> 5, </w:t>
      </w:r>
      <w:proofErr w:type="spellStart"/>
      <w:r>
        <w:t>OIB</w:t>
      </w:r>
      <w:proofErr w:type="spellEnd"/>
      <w:r>
        <w:t xml:space="preserve">: </w:t>
      </w:r>
      <w:proofErr w:type="spellStart"/>
      <w:r w:rsidRPr="000E3004">
        <w:t>92941452461</w:t>
      </w:r>
      <w:proofErr w:type="spellEnd"/>
      <w:r>
        <w:t xml:space="preserve">, (ranije: </w:t>
      </w:r>
      <w:r w:rsidRPr="000E3004">
        <w:t xml:space="preserve">S. </w:t>
      </w:r>
      <w:proofErr w:type="spellStart"/>
      <w:r w:rsidRPr="000E3004">
        <w:t>STANIŠAK</w:t>
      </w:r>
      <w:proofErr w:type="spellEnd"/>
      <w:r w:rsidRPr="000E3004">
        <w:t xml:space="preserve"> d.o.o., Gornja </w:t>
      </w:r>
      <w:proofErr w:type="spellStart"/>
      <w:r w:rsidRPr="000E3004">
        <w:t>Pušća</w:t>
      </w:r>
      <w:proofErr w:type="spellEnd"/>
      <w:r w:rsidRPr="000E3004">
        <w:t xml:space="preserve">, Kumrovečka </w:t>
      </w:r>
      <w:proofErr w:type="spellStart"/>
      <w:r w:rsidRPr="000E3004">
        <w:t>149</w:t>
      </w:r>
      <w:proofErr w:type="spellEnd"/>
      <w:r w:rsidRPr="000E3004">
        <w:t xml:space="preserve">/a, </w:t>
      </w:r>
      <w:proofErr w:type="spellStart"/>
      <w:r w:rsidRPr="000E3004">
        <w:t>OIB</w:t>
      </w:r>
      <w:proofErr w:type="spellEnd"/>
      <w:r w:rsidRPr="000E3004">
        <w:t xml:space="preserve">: </w:t>
      </w:r>
      <w:proofErr w:type="spellStart"/>
      <w:r w:rsidRPr="000E3004">
        <w:t>19231575014</w:t>
      </w:r>
      <w:proofErr w:type="spellEnd"/>
      <w:r w:rsidRPr="000E3004">
        <w:t xml:space="preserve">, </w:t>
      </w:r>
      <w:proofErr w:type="spellStart"/>
      <w:r w:rsidRPr="000E3004">
        <w:t>MBS</w:t>
      </w:r>
      <w:proofErr w:type="spellEnd"/>
      <w:r w:rsidRPr="000E3004">
        <w:t xml:space="preserve">: </w:t>
      </w:r>
      <w:proofErr w:type="spellStart"/>
      <w:r w:rsidRPr="000E3004">
        <w:t>080398538</w:t>
      </w:r>
      <w:proofErr w:type="spellEnd"/>
      <w:r w:rsidR="007941FB">
        <w:t xml:space="preserve">), dana </w:t>
      </w:r>
      <w:proofErr w:type="spellStart"/>
      <w:r w:rsidR="007941FB">
        <w:t>18</w:t>
      </w:r>
      <w:proofErr w:type="spellEnd"/>
      <w:r>
        <w:t>.</w:t>
      </w:r>
      <w:r w:rsidR="007941FB">
        <w:t xml:space="preserve"> ožujka</w:t>
      </w:r>
      <w:r>
        <w:t xml:space="preserve"> 2019. godine, </w:t>
      </w:r>
    </w:p>
    <w:p w:rsidRDefault="002A3887" w:rsidP="002A3887" w:rsidR="002A3887"/>
    <w:p w:rsidRDefault="002A3887" w:rsidP="002A3887" w:rsidR="002A3887" w:rsidRPr="00507C77"/>
    <w:p w:rsidRDefault="002A3887" w:rsidP="002A3887" w:rsidR="002A3887" w:rsidRPr="00677480">
      <w:pPr>
        <w:jc w:val="center"/>
      </w:pPr>
      <w:r w:rsidRPr="00677480">
        <w:t xml:space="preserve">z a k l j u č i o  j e </w:t>
      </w:r>
    </w:p>
    <w:p w:rsidRDefault="0090700A" w:rsidP="00A77317" w:rsidR="0090700A">
      <w:pPr>
        <w:ind w:left="3540"/>
        <w:rPr>
          <w:b/>
        </w:rPr>
      </w:pPr>
    </w:p>
    <w:p w:rsidRDefault="0090700A" w:rsidP="0090700A" w:rsidR="0090700A">
      <w:pPr>
        <w:numPr>
          <w:ilvl w:val="0"/>
          <w:numId w:val="2"/>
        </w:numPr>
        <w:jc w:val="both"/>
      </w:pPr>
      <w:r>
        <w:t xml:space="preserve">Saziva se skupština vjerovnika u stečajnom postupku nad dužnikom </w:t>
      </w:r>
      <w:r w:rsidR="007C1FA7" w:rsidRPr="000E3004">
        <w:t>Stečajna masa i</w:t>
      </w:r>
      <w:r w:rsidR="007C1FA7">
        <w:t xml:space="preserve">za S. </w:t>
      </w:r>
      <w:proofErr w:type="spellStart"/>
      <w:r w:rsidR="007C1FA7">
        <w:t>STANIŠAK</w:t>
      </w:r>
      <w:proofErr w:type="spellEnd"/>
      <w:r w:rsidR="007C1FA7">
        <w:t xml:space="preserve"> d.o.o. u stečaju, Zagreb (Grad Zagreb), </w:t>
      </w:r>
      <w:proofErr w:type="spellStart"/>
      <w:r w:rsidR="007C1FA7">
        <w:t>Počiteljska</w:t>
      </w:r>
      <w:proofErr w:type="spellEnd"/>
      <w:r w:rsidR="007C1FA7">
        <w:t xml:space="preserve"> 5, </w:t>
      </w:r>
      <w:proofErr w:type="spellStart"/>
      <w:r w:rsidR="007C1FA7">
        <w:t>OIB</w:t>
      </w:r>
      <w:proofErr w:type="spellEnd"/>
      <w:r w:rsidR="007C1FA7">
        <w:t xml:space="preserve">: </w:t>
      </w:r>
      <w:proofErr w:type="spellStart"/>
      <w:r w:rsidR="007C1FA7" w:rsidRPr="000E3004">
        <w:t>92941452461</w:t>
      </w:r>
      <w:proofErr w:type="spellEnd"/>
      <w:r w:rsidR="007C1FA7">
        <w:t xml:space="preserve">, (ranije: </w:t>
      </w:r>
      <w:r w:rsidR="007C1FA7" w:rsidRPr="000E3004">
        <w:t xml:space="preserve">S. </w:t>
      </w:r>
      <w:proofErr w:type="spellStart"/>
      <w:r w:rsidR="007C1FA7" w:rsidRPr="000E3004">
        <w:t>STANIŠAK</w:t>
      </w:r>
      <w:proofErr w:type="spellEnd"/>
      <w:r w:rsidR="007C1FA7" w:rsidRPr="000E3004">
        <w:t xml:space="preserve"> d.o.o., Gornja </w:t>
      </w:r>
      <w:proofErr w:type="spellStart"/>
      <w:r w:rsidR="007C1FA7" w:rsidRPr="000E3004">
        <w:t>Pušća</w:t>
      </w:r>
      <w:proofErr w:type="spellEnd"/>
      <w:r w:rsidR="007C1FA7" w:rsidRPr="000E3004">
        <w:t xml:space="preserve">, Kumrovečka </w:t>
      </w:r>
      <w:proofErr w:type="spellStart"/>
      <w:r w:rsidR="007C1FA7" w:rsidRPr="000E3004">
        <w:t>149</w:t>
      </w:r>
      <w:proofErr w:type="spellEnd"/>
      <w:r w:rsidR="007C1FA7" w:rsidRPr="000E3004">
        <w:t xml:space="preserve">/a, </w:t>
      </w:r>
      <w:proofErr w:type="spellStart"/>
      <w:r w:rsidR="007C1FA7" w:rsidRPr="000E3004">
        <w:t>OIB</w:t>
      </w:r>
      <w:proofErr w:type="spellEnd"/>
      <w:r w:rsidR="007C1FA7" w:rsidRPr="000E3004">
        <w:t xml:space="preserve">: </w:t>
      </w:r>
      <w:proofErr w:type="spellStart"/>
      <w:r w:rsidR="007C1FA7" w:rsidRPr="000E3004">
        <w:t>19231575014</w:t>
      </w:r>
      <w:proofErr w:type="spellEnd"/>
      <w:r w:rsidR="007C1FA7" w:rsidRPr="000E3004">
        <w:t xml:space="preserve">, </w:t>
      </w:r>
      <w:proofErr w:type="spellStart"/>
      <w:r w:rsidR="007C1FA7" w:rsidRPr="000E3004">
        <w:t>MBS</w:t>
      </w:r>
      <w:proofErr w:type="spellEnd"/>
      <w:r w:rsidR="007C1FA7" w:rsidRPr="000E3004">
        <w:t xml:space="preserve">: </w:t>
      </w:r>
      <w:proofErr w:type="spellStart"/>
      <w:r w:rsidR="007C1FA7" w:rsidRPr="000E3004">
        <w:t>080398538</w:t>
      </w:r>
      <w:proofErr w:type="spellEnd"/>
      <w:r w:rsidR="007C1FA7">
        <w:t>),</w:t>
      </w:r>
      <w:r>
        <w:t xml:space="preserve"> za dan: </w:t>
      </w:r>
    </w:p>
    <w:p w:rsidRDefault="0090700A" w:rsidP="0090700A" w:rsidR="0090700A" w:rsidRPr="00BF0F1E">
      <w:pPr>
        <w:ind w:left="708"/>
        <w:jc w:val="both"/>
      </w:pPr>
    </w:p>
    <w:p w:rsidRDefault="00C247AD" w:rsidP="0090700A" w:rsidR="0090700A" w:rsidRPr="00253ACA">
      <w:pPr>
        <w:ind w:firstLine="708" w:left="2124"/>
        <w:jc w:val="both"/>
      </w:pPr>
      <w:r>
        <w:rPr>
          <w:b/>
        </w:rPr>
        <w:t>3</w:t>
      </w:r>
      <w:r w:rsidR="002A3887" w:rsidRPr="00253ACA">
        <w:rPr>
          <w:b/>
        </w:rPr>
        <w:t>.</w:t>
      </w:r>
      <w:r>
        <w:rPr>
          <w:b/>
        </w:rPr>
        <w:t xml:space="preserve"> travnja</w:t>
      </w:r>
      <w:r w:rsidR="0090700A" w:rsidRPr="00253ACA">
        <w:rPr>
          <w:b/>
        </w:rPr>
        <w:t xml:space="preserve"> 201</w:t>
      </w:r>
      <w:r w:rsidR="007C1FA7" w:rsidRPr="00253ACA">
        <w:rPr>
          <w:b/>
        </w:rPr>
        <w:t>9</w:t>
      </w:r>
      <w:r w:rsidR="0090700A" w:rsidRPr="00253ACA">
        <w:rPr>
          <w:b/>
        </w:rPr>
        <w:t xml:space="preserve">. godine za </w:t>
      </w:r>
      <w:r w:rsidR="007C1FA7" w:rsidRPr="00253ACA">
        <w:rPr>
          <w:b/>
        </w:rPr>
        <w:t>10,</w:t>
      </w:r>
      <w:r>
        <w:rPr>
          <w:b/>
        </w:rPr>
        <w:t>3</w:t>
      </w:r>
      <w:r w:rsidR="007C1FA7" w:rsidRPr="00253ACA">
        <w:rPr>
          <w:b/>
        </w:rPr>
        <w:t>0</w:t>
      </w:r>
      <w:r w:rsidR="0090700A" w:rsidRPr="00253ACA">
        <w:rPr>
          <w:b/>
        </w:rPr>
        <w:t xml:space="preserve"> sati</w:t>
      </w:r>
      <w:r w:rsidR="0090700A" w:rsidRPr="00253ACA">
        <w:t xml:space="preserve"> </w:t>
      </w:r>
    </w:p>
    <w:p w:rsidRDefault="0090700A" w:rsidP="0090700A" w:rsidR="0090700A" w:rsidRPr="00BF0F1E">
      <w:pPr>
        <w:ind w:firstLine="708" w:left="2124"/>
        <w:jc w:val="both"/>
      </w:pPr>
    </w:p>
    <w:p w:rsidRDefault="0090700A" w:rsidP="0090700A" w:rsidR="0090700A" w:rsidRPr="00BF0F1E">
      <w:pPr>
        <w:ind w:firstLine="708" w:left="708"/>
        <w:jc w:val="both"/>
      </w:pPr>
      <w:r w:rsidRPr="00BF0F1E">
        <w:t>u zgradi Trgovačkog suda u Zagrebu, soba 96/II – ulična zgrada sa slijedećim:</w:t>
      </w:r>
    </w:p>
    <w:p w:rsidRDefault="0090700A" w:rsidP="0090700A" w:rsidR="0090700A" w:rsidRPr="00BF0F1E">
      <w:pPr>
        <w:ind w:firstLine="708" w:left="708"/>
        <w:jc w:val="both"/>
      </w:pPr>
      <w:r w:rsidRPr="00BF0F1E">
        <w:t xml:space="preserve"> </w:t>
      </w:r>
    </w:p>
    <w:p w:rsidRDefault="0090700A" w:rsidP="0090700A" w:rsidR="0090700A" w:rsidRPr="00BF0F1E">
      <w:pPr>
        <w:ind w:left="708"/>
        <w:jc w:val="center"/>
      </w:pPr>
      <w:r w:rsidRPr="00BF0F1E">
        <w:t>Dnevnim redom</w:t>
      </w:r>
    </w:p>
    <w:p w:rsidRDefault="0090700A" w:rsidP="0083487B" w:rsidR="0090700A" w:rsidRPr="00BF0F1E">
      <w:pPr>
        <w:ind w:left="708"/>
        <w:jc w:val="both"/>
      </w:pPr>
    </w:p>
    <w:p w:rsidRDefault="0090700A" w:rsidP="0083487B" w:rsidR="0090700A" w:rsidRPr="00BF0F1E">
      <w:pPr>
        <w:numPr>
          <w:ilvl w:val="1"/>
          <w:numId w:val="2"/>
        </w:numPr>
        <w:jc w:val="both"/>
      </w:pPr>
      <w:r w:rsidRPr="00BF0F1E">
        <w:t>Izvješće stečajnog upravitelja o tijeku stečajnog postupka.</w:t>
      </w:r>
    </w:p>
    <w:p w:rsidRDefault="003816FB" w:rsidP="0083487B" w:rsidR="002F5AEB" w:rsidRPr="0083487B">
      <w:pPr>
        <w:pStyle w:val="Odlomakpopisa"/>
        <w:numPr>
          <w:ilvl w:val="1"/>
          <w:numId w:val="2"/>
        </w:numPr>
        <w:jc w:val="both"/>
        <w:rPr>
          <w:rFonts w:eastAsia="Arial Unicode MS"/>
          <w:kern w:val="1"/>
          <w:lang w:eastAsia="ar-SA"/>
        </w:rPr>
      </w:pPr>
      <w:r>
        <w:rPr>
          <w:rFonts w:eastAsia="Arial Unicode MS"/>
          <w:kern w:val="1"/>
          <w:lang w:eastAsia="ar-SA"/>
        </w:rPr>
        <w:t>Davanje suglasnosti stečajnom upravitelju za vođenje parnice radi nedopuštenosti ovrhe s obzirom da je nekretnina</w:t>
      </w:r>
      <w:r w:rsidR="0083487B">
        <w:rPr>
          <w:rFonts w:eastAsia="Arial Unicode MS"/>
          <w:kern w:val="1"/>
          <w:lang w:eastAsia="ar-SA"/>
        </w:rPr>
        <w:t xml:space="preserve"> </w:t>
      </w:r>
      <w:r w:rsidRPr="0083487B">
        <w:rPr>
          <w:rFonts w:eastAsia="Arial Unicode MS"/>
          <w:kern w:val="1"/>
          <w:lang w:eastAsia="ar-SA"/>
        </w:rPr>
        <w:t>upisana u zemljišnim knjigama Općinskog gr</w:t>
      </w:r>
      <w:r w:rsidR="0083487B">
        <w:rPr>
          <w:rFonts w:eastAsia="Arial Unicode MS"/>
          <w:kern w:val="1"/>
          <w:lang w:eastAsia="ar-SA"/>
        </w:rPr>
        <w:t xml:space="preserve">ađanskog suda u Zagrebu, </w:t>
      </w:r>
      <w:proofErr w:type="spellStart"/>
      <w:r w:rsidR="0083487B">
        <w:rPr>
          <w:rFonts w:eastAsia="Arial Unicode MS"/>
          <w:kern w:val="1"/>
          <w:lang w:eastAsia="ar-SA"/>
        </w:rPr>
        <w:t>zk.ul</w:t>
      </w:r>
      <w:proofErr w:type="spellEnd"/>
      <w:r w:rsidR="0083487B">
        <w:rPr>
          <w:rFonts w:eastAsia="Arial Unicode MS"/>
          <w:kern w:val="1"/>
          <w:lang w:eastAsia="ar-SA"/>
        </w:rPr>
        <w:t xml:space="preserve">. </w:t>
      </w:r>
      <w:proofErr w:type="spellStart"/>
      <w:r w:rsidRPr="0083487B">
        <w:rPr>
          <w:rFonts w:eastAsia="Arial Unicode MS"/>
          <w:kern w:val="1"/>
          <w:lang w:eastAsia="ar-SA"/>
        </w:rPr>
        <w:t>5035</w:t>
      </w:r>
      <w:proofErr w:type="spellEnd"/>
      <w:r w:rsidRPr="0083487B">
        <w:rPr>
          <w:rFonts w:eastAsia="Arial Unicode MS"/>
          <w:kern w:val="1"/>
          <w:lang w:eastAsia="ar-SA"/>
        </w:rPr>
        <w:t xml:space="preserve"> k.o. </w:t>
      </w:r>
      <w:proofErr w:type="spellStart"/>
      <w:r w:rsidRPr="0083487B">
        <w:rPr>
          <w:rFonts w:eastAsia="Arial Unicode MS"/>
          <w:kern w:val="1"/>
          <w:lang w:eastAsia="ar-SA"/>
        </w:rPr>
        <w:t>Markuševec</w:t>
      </w:r>
      <w:proofErr w:type="spellEnd"/>
      <w:r w:rsidRPr="0083487B">
        <w:rPr>
          <w:rFonts w:eastAsia="Arial Unicode MS"/>
          <w:kern w:val="1"/>
          <w:lang w:eastAsia="ar-SA"/>
        </w:rPr>
        <w:t xml:space="preserve">, </w:t>
      </w:r>
      <w:proofErr w:type="spellStart"/>
      <w:r w:rsidRPr="0083487B">
        <w:rPr>
          <w:rFonts w:eastAsia="Arial Unicode MS"/>
          <w:kern w:val="1"/>
          <w:lang w:eastAsia="ar-SA"/>
        </w:rPr>
        <w:t>kč.br</w:t>
      </w:r>
      <w:proofErr w:type="spellEnd"/>
      <w:r w:rsidRPr="0083487B">
        <w:rPr>
          <w:rFonts w:eastAsia="Arial Unicode MS"/>
          <w:kern w:val="1"/>
          <w:lang w:eastAsia="ar-SA"/>
        </w:rPr>
        <w:t xml:space="preserve">. 179, u naravi kuća b. 4 </w:t>
      </w:r>
      <w:proofErr w:type="spellStart"/>
      <w:r w:rsidR="002F5AEB" w:rsidRPr="0083487B">
        <w:rPr>
          <w:rFonts w:eastAsia="Arial Unicode MS"/>
          <w:kern w:val="1"/>
          <w:lang w:eastAsia="ar-SA"/>
        </w:rPr>
        <w:t>Brežovanka</w:t>
      </w:r>
      <w:proofErr w:type="spellEnd"/>
      <w:r w:rsidR="002F5AEB" w:rsidRPr="0083487B">
        <w:rPr>
          <w:rFonts w:eastAsia="Arial Unicode MS"/>
          <w:kern w:val="1"/>
          <w:lang w:eastAsia="ar-SA"/>
        </w:rPr>
        <w:t xml:space="preserve"> i dvorište</w:t>
      </w:r>
      <w:r w:rsidR="005E5B02" w:rsidRPr="0083487B">
        <w:rPr>
          <w:rFonts w:eastAsia="Arial Unicode MS"/>
          <w:kern w:val="1"/>
          <w:lang w:eastAsia="ar-SA"/>
        </w:rPr>
        <w:t>,</w:t>
      </w:r>
      <w:r w:rsidR="002F5AEB" w:rsidRPr="0083487B">
        <w:rPr>
          <w:rFonts w:eastAsia="Arial Unicode MS"/>
          <w:kern w:val="1"/>
          <w:lang w:eastAsia="ar-SA"/>
        </w:rPr>
        <w:t xml:space="preserve"> ukupne povr</w:t>
      </w:r>
      <w:r w:rsidR="005E5B02" w:rsidRPr="0083487B">
        <w:rPr>
          <w:rFonts w:eastAsia="Arial Unicode MS"/>
          <w:kern w:val="1"/>
          <w:lang w:eastAsia="ar-SA"/>
        </w:rPr>
        <w:t xml:space="preserve">šine </w:t>
      </w:r>
      <w:proofErr w:type="spellStart"/>
      <w:r w:rsidR="005E5B02" w:rsidRPr="0083487B">
        <w:rPr>
          <w:rFonts w:eastAsia="Arial Unicode MS"/>
          <w:kern w:val="1"/>
          <w:lang w:eastAsia="ar-SA"/>
        </w:rPr>
        <w:t>677</w:t>
      </w:r>
      <w:proofErr w:type="spellEnd"/>
      <w:r w:rsidR="005E5B02" w:rsidRPr="0083487B">
        <w:rPr>
          <w:rFonts w:eastAsia="Arial Unicode MS"/>
          <w:kern w:val="1"/>
          <w:lang w:eastAsia="ar-SA"/>
        </w:rPr>
        <w:t xml:space="preserve"> </w:t>
      </w:r>
      <w:proofErr w:type="spellStart"/>
      <w:r w:rsidR="005E5B02" w:rsidRPr="0083487B">
        <w:rPr>
          <w:rFonts w:eastAsia="Arial Unicode MS"/>
          <w:kern w:val="1"/>
          <w:lang w:eastAsia="ar-SA"/>
        </w:rPr>
        <w:t>m2</w:t>
      </w:r>
      <w:proofErr w:type="spellEnd"/>
      <w:r w:rsidR="005E5B02" w:rsidRPr="0083487B">
        <w:rPr>
          <w:rFonts w:eastAsia="Arial Unicode MS"/>
          <w:kern w:val="1"/>
          <w:lang w:eastAsia="ar-SA"/>
        </w:rPr>
        <w:t xml:space="preserve">, </w:t>
      </w:r>
      <w:proofErr w:type="spellStart"/>
      <w:r w:rsidR="005E5B02" w:rsidRPr="0083487B">
        <w:rPr>
          <w:rFonts w:eastAsia="Arial Unicode MS"/>
          <w:kern w:val="1"/>
          <w:lang w:eastAsia="ar-SA"/>
        </w:rPr>
        <w:t>izvanknjižno</w:t>
      </w:r>
      <w:proofErr w:type="spellEnd"/>
      <w:r w:rsidR="005E5B02" w:rsidRPr="0083487B">
        <w:rPr>
          <w:rFonts w:eastAsia="Arial Unicode MS"/>
          <w:kern w:val="1"/>
          <w:lang w:eastAsia="ar-SA"/>
        </w:rPr>
        <w:t xml:space="preserve"> vlasni</w:t>
      </w:r>
      <w:r w:rsidR="004C7D76" w:rsidRPr="0083487B">
        <w:rPr>
          <w:rFonts w:eastAsia="Arial Unicode MS"/>
          <w:kern w:val="1"/>
          <w:lang w:eastAsia="ar-SA"/>
        </w:rPr>
        <w:t>štvo</w:t>
      </w:r>
      <w:r w:rsidR="002F5AEB" w:rsidRPr="0083487B">
        <w:rPr>
          <w:rFonts w:eastAsia="Arial Unicode MS"/>
          <w:kern w:val="1"/>
          <w:lang w:eastAsia="ar-SA"/>
        </w:rPr>
        <w:t xml:space="preserve"> stečajnog dužnika.</w:t>
      </w:r>
    </w:p>
    <w:p w:rsidRDefault="00C82FFF" w:rsidP="0083487B" w:rsidR="0090700A">
      <w:pPr>
        <w:numPr>
          <w:ilvl w:val="1"/>
          <w:numId w:val="2"/>
        </w:numPr>
        <w:tabs>
          <w:tab w:pos="1260" w:val="left"/>
        </w:tabs>
        <w:suppressAutoHyphens/>
        <w:jc w:val="both"/>
      </w:pPr>
      <w:r w:rsidRPr="00BF0F1E">
        <w:t>Razno</w:t>
      </w:r>
    </w:p>
    <w:p w:rsidRDefault="0083487B" w:rsidP="0083487B" w:rsidR="0083487B" w:rsidRPr="00BF0F1E">
      <w:pPr>
        <w:tabs>
          <w:tab w:pos="1260" w:val="left"/>
        </w:tabs>
        <w:suppressAutoHyphens/>
        <w:ind w:left="1620"/>
        <w:jc w:val="both"/>
      </w:pPr>
    </w:p>
    <w:p w:rsidRDefault="0090700A" w:rsidP="0083487B" w:rsidR="0090700A" w:rsidRPr="00BF0F1E">
      <w:pPr>
        <w:ind w:left="708"/>
        <w:jc w:val="both"/>
      </w:pPr>
      <w:r w:rsidRPr="00BF0F1E">
        <w:t xml:space="preserve">II. </w:t>
      </w:r>
      <w:r w:rsidRPr="00BF0F1E">
        <w:tab/>
        <w:t xml:space="preserve">Ovo rješenje objavit će se </w:t>
      </w:r>
      <w:r w:rsidR="003A78BF" w:rsidRPr="00BF0F1E">
        <w:t>na mrežnim stranicama E oglasna ploča suda</w:t>
      </w:r>
      <w:r w:rsidRPr="00BF0F1E">
        <w:t>.</w:t>
      </w:r>
    </w:p>
    <w:p w:rsidRDefault="0090700A" w:rsidP="0090700A" w:rsidR="0090700A" w:rsidRPr="00BF0F1E">
      <w:pPr>
        <w:jc w:val="center"/>
      </w:pPr>
    </w:p>
    <w:p w:rsidRDefault="00071FDE" w:rsidP="0090700A" w:rsidR="00071FDE">
      <w:pPr>
        <w:jc w:val="center"/>
      </w:pPr>
    </w:p>
    <w:p w:rsidRDefault="00C247AD" w:rsidP="0090700A" w:rsidR="0090700A" w:rsidRPr="00BF0F1E">
      <w:pPr>
        <w:jc w:val="center"/>
      </w:pPr>
      <w:r>
        <w:t>U Zagrebu, 18</w:t>
      </w:r>
      <w:r w:rsidR="002F5AEB">
        <w:t>.</w:t>
      </w:r>
      <w:r>
        <w:t xml:space="preserve"> ožujka</w:t>
      </w:r>
      <w:r w:rsidR="002F5AEB">
        <w:t xml:space="preserve"> </w:t>
      </w:r>
      <w:r w:rsidR="0090700A" w:rsidRPr="00BF0F1E">
        <w:t>201</w:t>
      </w:r>
      <w:r w:rsidR="002F5AEB">
        <w:t>9</w:t>
      </w:r>
      <w:r w:rsidR="0090700A" w:rsidRPr="00BF0F1E">
        <w:t xml:space="preserve">. godine </w:t>
      </w:r>
    </w:p>
    <w:p w:rsidRDefault="005078C7" w:rsidP="005078C7" w:rsidR="005078C7" w:rsidRPr="00BF0F1E"/>
    <w:p w:rsidRDefault="0083487B" w:rsidP="0083487B" w:rsidR="00BF0F1E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F0F1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3487B" w:rsidP="00253ACA" w:rsidR="0035360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F0F1E">
        <w:rPr>
          <w:rFonts w:hAnsi="Times New Roman" w:ascii="Times New Roman"/>
          <w:b w:val="false"/>
          <w:color w:val="auto"/>
          <w:szCs w:val="24"/>
        </w:rPr>
        <w:t>Nikola Ribarić</w:t>
      </w:r>
      <w:r w:rsidR="0035360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5360C" w:rsidP="00253ACA" w:rsidR="0035360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35360C" w:rsidP="0035360C" w:rsidR="0035360C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35360C" w:rsidP="0035360C" w:rsidR="005E5B02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 xml:space="preserve">  Maja Hajtek</w:t>
      </w:r>
      <w:r w:rsidR="00BF0F1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sectPr w:rsidR="005E5B0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E07" w:rsidP="00D62E07" w:rsidR="00D62E07">
      <w:r>
        <w:separator/>
      </w:r>
    </w:p>
  </w:endnote>
  <w:endnote w:id="0" w:type="continuationSeparator">
    <w:p w:rsidRDefault="00D62E07" w:rsidP="00D62E07" w:rsidR="00D62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E07" w:rsidP="00D62E07" w:rsidR="00D62E07">
      <w:r>
        <w:separator/>
      </w:r>
    </w:p>
  </w:footnote>
  <w:footnote w:id="0" w:type="continuationSeparator">
    <w:p w:rsidRDefault="00D62E07" w:rsidP="00D62E07" w:rsidR="00D62E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D76" w:rsidP="004C7D76" w:rsidR="004C7D76" w:rsidRPr="00A564DC">
    <w:pPr>
      <w:jc w:val="right"/>
    </w:pPr>
    <w:proofErr w:type="spellStart"/>
    <w:r w:rsidRPr="00A564DC">
      <w:t>72</w:t>
    </w:r>
    <w:proofErr w:type="spellEnd"/>
    <w:r>
      <w:t>. St</w:t>
    </w:r>
    <w:r w:rsidRPr="00A564DC">
      <w:t>-</w:t>
    </w:r>
    <w:proofErr w:type="spellStart"/>
    <w:r>
      <w:t>1240</w:t>
    </w:r>
    <w:proofErr w:type="spellEnd"/>
    <w:r>
      <w:t>/</w:t>
    </w:r>
    <w:proofErr w:type="spellStart"/>
    <w:r>
      <w:t>2017</w:t>
    </w:r>
    <w:proofErr w:type="spellEnd"/>
    <w:r>
      <w:t>-</w:t>
    </w:r>
    <w:proofErr w:type="spellStart"/>
    <w:r>
      <w:t>58</w:t>
    </w:r>
    <w:proofErr w:type="spellEnd"/>
  </w:p>
  <w:p w:rsidRDefault="00D62E07" w:rsidR="00D62E07">
    <w:pPr>
      <w:pStyle w:val="Zaglavlje"/>
    </w:pPr>
  </w:p>
  <w:p w:rsidRDefault="00D62E07" w:rsidR="00D62E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71FDE"/>
    <w:rsid w:val="000C4A2B"/>
    <w:rsid w:val="00122B28"/>
    <w:rsid w:val="00192237"/>
    <w:rsid w:val="002357E2"/>
    <w:rsid w:val="00253ACA"/>
    <w:rsid w:val="002A3887"/>
    <w:rsid w:val="002E1688"/>
    <w:rsid w:val="002F5AEB"/>
    <w:rsid w:val="00300C9B"/>
    <w:rsid w:val="0035360C"/>
    <w:rsid w:val="003816FB"/>
    <w:rsid w:val="003A78BF"/>
    <w:rsid w:val="003E0D2C"/>
    <w:rsid w:val="0046020C"/>
    <w:rsid w:val="004C7D76"/>
    <w:rsid w:val="005078C7"/>
    <w:rsid w:val="005447B3"/>
    <w:rsid w:val="005E05E3"/>
    <w:rsid w:val="005E5B02"/>
    <w:rsid w:val="00642B6B"/>
    <w:rsid w:val="006644E0"/>
    <w:rsid w:val="00727700"/>
    <w:rsid w:val="00785A0C"/>
    <w:rsid w:val="007941FB"/>
    <w:rsid w:val="007C1FA7"/>
    <w:rsid w:val="0083487B"/>
    <w:rsid w:val="008A3D1D"/>
    <w:rsid w:val="0090700A"/>
    <w:rsid w:val="009151C4"/>
    <w:rsid w:val="00A415DC"/>
    <w:rsid w:val="00A66BD2"/>
    <w:rsid w:val="00A77317"/>
    <w:rsid w:val="00BB4D3C"/>
    <w:rsid w:val="00BF0F1E"/>
    <w:rsid w:val="00BF6F0F"/>
    <w:rsid w:val="00C12240"/>
    <w:rsid w:val="00C247AD"/>
    <w:rsid w:val="00C82FFF"/>
    <w:rsid w:val="00C84D97"/>
    <w:rsid w:val="00CB2690"/>
    <w:rsid w:val="00D62E07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E1688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A388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62E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2E07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62E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62E0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6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6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6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6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E1688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A388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62E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2E07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62E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62E0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6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6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6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6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574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St-1240/2017</izvorni_sadrzaj>
    <derivirana_varijabla naziv="DomainObject.Predmet.OznakaBroj_1">St-1240/2017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S. STANIŠAK d.o.o. u stečaju</izvorni_sadrzaj>
    <derivirana_varijabla naziv="DomainObject.Predmet.ProtustrankaFormated_1">  Stečajna masa iza S. STANIŠAK d.o.o. u stečaju</derivirana_varijabla>
  </DomainObject.Predmet.ProtustrankaFormated>
  <DomainObject.Predmet.ProtustrankaFormatedOIB>
    <izvorni_sadrzaj>  Stečajna masa iza S. STANIŠAK d.o.o. u stečaju, OIB 92941452461</izvorni_sadrzaj>
    <derivirana_varijabla naziv="DomainObject.Predmet.ProtustrankaFormatedOIB_1">  Stečajna masa iza S. STANIŠAK d.o.o. u stečaju, OIB 92941452461</derivirana_varijabla>
  </DomainObject.Predmet.ProtustrankaFormatedOIB>
  <DomainObject.Predmet.ProtustrankaFormatedWithAdress>
    <izvorni_sadrzaj> Stečajna masa iza S. STANIŠAK d.o.o. u stečaju, Počiteljska 5, 10000 Zagreb</izvorni_sadrzaj>
    <derivirana_varijabla naziv="DomainObject.Predmet.ProtustrankaFormatedWithAdress_1"> Stečajna masa iza S. STANIŠAK d.o.o. u stečaju, Počiteljska 5, 10000 Zagreb</derivirana_varijabla>
  </DomainObject.Predmet.ProtustrankaFormatedWithAdress>
  <DomainObject.Predmet.ProtustrankaFormatedWithAdressOIB>
    <izvorni_sadrzaj> Stečajna masa iza S. STANIŠAK d.o.o. u stečaju, OIB 92941452461, Počiteljska 5, 10000 Zagreb</izvorni_sadrzaj>
    <derivirana_varijabla naziv="DomainObject.Predmet.ProtustrankaFormatedWithAdressOIB_1"> Stečajna masa iza S. STANIŠAK d.o.o. u stečaju, OIB 92941452461, Počiteljska 5, 10000 Zagreb</derivirana_varijabla>
  </DomainObject.Predmet.ProtustrankaFormatedWithAdressOIB>
  <DomainObject.Predmet.ProtustrankaWithAdress>
    <izvorni_sadrzaj>Stečajna masa iza S. STANIŠAK d.o.o. u stečaju Počiteljska 5, 10000 Zagreb</izvorni_sadrzaj>
    <derivirana_varijabla naziv="DomainObject.Predmet.ProtustrankaWithAdress_1">Stečajna masa iza S. STANIŠAK d.o.o. u stečaju Počiteljska 5, 10000 Zagreb</derivirana_varijabla>
  </DomainObject.Predmet.ProtustrankaWithAdress>
  <DomainObject.Predmet.ProtustrankaWithAdressOIB>
    <izvorni_sadrzaj>Stečajna masa iza S. STANIŠAK d.o.o. u stečaju, OIB 92941452461, Počiteljska 5, 10000 Zagreb</izvorni_sadrzaj>
    <derivirana_varijabla naziv="DomainObject.Predmet.ProtustrankaWithAdressOIB_1">Stečajna masa iza S. STANIŠAK d.o.o. u stečaju, OIB 92941452461, Počiteljska 5, 10000 Zagreb</derivirana_varijabla>
  </DomainObject.Predmet.ProtustrankaWithAdressOIB>
  <DomainObject.Predmet.ProtustrankaNazivFormated>
    <izvorni_sadrzaj>Stečajna masa iza S. STANIŠAK d.o.o. u stečaju</izvorni_sadrzaj>
    <derivirana_varijabla naziv="DomainObject.Predmet.ProtustrankaNazivFormated_1">Stečajna masa iza S. STANIŠAK d.o.o. u stečaju</derivirana_varijabla>
  </DomainObject.Predmet.ProtustrankaNazivFormated>
  <DomainObject.Predmet.ProtustrankaNazivFormatedOIB>
    <izvorni_sadrzaj>Stečajna masa iza S. STANIŠAK d.o.o. u stečaju, OIB 92941452461</izvorni_sadrzaj>
    <derivirana_varijabla naziv="DomainObject.Predmet.ProtustrankaNazivFormatedOIB_1">Stečajna masa iza S. STANIŠAK d.o.o. u stečaju, OIB 92941452461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MERKUR OSIGURANJE d.d.; Financijska agencija</izvorni_sadrzaj>
    <derivirana_varijabla naziv="DomainObject.Predmet.StrankaFormated_1">  MERKUR OSIGURANJE d.d.; Financijska agencija</derivirana_varijabla>
  </DomainObject.Predmet.StrankaFormated>
  <DomainObject.Predmet.StrankaFormatedOIB>
    <izvorni_sadrzaj>  MERKUR OSIGURANJE d.d., OIB 08937835435; Financijska agencija, OIB 85821130368</izvorni_sadrzaj>
    <derivirana_varijabla naziv="DomainObject.Predmet.StrankaFormatedOIB_1">  MERKUR OSIGURANJE d.d., OIB 08937835435; Financijska agencija, OIB 85821130368</derivirana_varijabla>
  </DomainObject.Predmet.StrankaFormatedOIB>
  <DomainObject.Predmet.StrankaFormatedWithAdress>
    <izvorni_sadrzaj> MERKUR OSIGURANJE d.d., Ulica kneza Ljudevita Posavskog 31, 10000 Zagreb; Financijska agencija</izvorni_sadrzaj>
    <derivirana_varijabla naziv="DomainObject.Predmet.StrankaFormatedWithAdress_1"> MERKUR OSIGURANJE d.d., Ulica kneza Ljudevita Posavskog 31, 10000 Zagreb; Financijska agencija</derivirana_varijabla>
  </DomainObject.Predmet.StrankaFormatedWithAdress>
  <DomainObject.Predmet.StrankaFormatedWithAdressOIB>
    <izvorni_sadrzaj> MERKUR OSIGURANJE d.d., OIB 08937835435, Ulica kneza Ljudevita Posavskog 31, 10000 Zagreb; Financijska agencija, OIB 85821130368</izvorni_sadrzaj>
    <derivirana_varijabla naziv="DomainObject.Predmet.StrankaFormatedWithAdressOIB_1"> MERKUR OSIGURANJE d.d., OIB 08937835435, Ulica kneza Ljudevita Posavskog 31, 10000 Zagreb; Financijska agencija, OIB 85821130368</derivirana_varijabla>
  </DomainObject.Predmet.StrankaFormatedWithAdressOIB>
  <DomainObject.Predmet.StrankaWithAdress>
    <izvorni_sadrzaj>MERKUR OSIGURANJE d.d. Ulica kneza Ljudevita Posavskog 31,10000 Zagreb,Financijska agencija </izvorni_sadrzaj>
    <derivirana_varijabla naziv="DomainObject.Predmet.StrankaWithAdress_1">MERKUR OSIGURANJE d.d. Ulica kneza Ljudevita Posavskog 31,10000 Zagreb,Financijska agencija </derivirana_varijabla>
  </DomainObject.Predmet.StrankaWithAdress>
  <DomainObject.Predmet.StrankaWithAdressOIB>
    <izvorni_sadrzaj>MERKUR OSIGURANJE d.d., OIB 08937835435, Ulica kneza Ljudevita Posavskog 31,10000 Zagreb,Financijska agencija, OIB 85821130368</izvorni_sadrzaj>
    <derivirana_varijabla naziv="DomainObject.Predmet.StrankaWithAdressOIB_1">MERKUR OSIGURANJE d.d., OIB 08937835435, Ulica kneza Ljudevita Posavskog 31,10000 Zagreb,Financijska agencija, OIB 85821130368</derivirana_varijabla>
  </DomainObject.Predmet.StrankaWithAdressOIB>
  <DomainObject.Predmet.StrankaNazivFormated>
    <izvorni_sadrzaj>MERKUR OSIGURANJE d.d.,Financijska agencija</izvorni_sadrzaj>
    <derivirana_varijabla naziv="DomainObject.Predmet.StrankaNazivFormated_1">MERKUR OSIGURANJE d.d.,Financijska agencija</derivirana_varijabla>
  </DomainObject.Predmet.StrankaNazivFormated>
  <DomainObject.Predmet.StrankaNazivFormatedOIB>
    <izvorni_sadrzaj>MERKUR OSIGURANJE d.d., OIB 08937835435,Financijska agencija, OIB 85821130368</izvorni_sadrzaj>
    <derivirana_varijabla naziv="DomainObject.Predmet.StrankaNazivFormatedOIB_1">MERKUR OSIGURANJE d.d., OIB 08937835435,Financijska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MERKUR OSIGURANJE d.d.</item>
      <item>Financijska agencija</item>
    </izvorni_sadrzaj>
    <derivirana_varijabla naziv="DomainObject.Predmet.StrankaListFormated_1">
      <item>MERKUR OSIGURANJE d.d.</item>
      <item>Financijska agencija</item>
    </derivirana_varijabla>
  </DomainObject.Predmet.StrankaListFormated>
  <DomainObject.Predmet.StrankaListFormatedOIB>
    <izvorni_sadrzaj>
      <item>MERKUR OSIGURANJE d.d., OIB 08937835435</item>
      <item>Financijska agencija, OIB 85821130368</item>
    </izvorni_sadrzaj>
    <derivirana_varijabla naziv="DomainObject.Predmet.StrankaListFormatedOIB_1">
      <item>MERKUR OSIGURANJE d.d., OIB 08937835435</item>
      <item>Financijska agencija, OIB 85821130368</item>
    </derivirana_varijabla>
  </DomainObject.Predmet.StrankaListFormatedOIB>
  <DomainObject.Predmet.StrankaListFormatedWithAdress>
    <izvorni_sadrzaj>
      <item>MERKUR OSIGURANJE d.d., Ulica kneza Ljudevita Posavskog 31, 10000 Zagreb</item>
      <item>Financijska agencija</item>
    </izvorni_sadrzaj>
    <derivirana_varijabla naziv="DomainObject.Predmet.StrankaListFormatedWithAdress_1">
      <item>MERKUR OSIGURANJE d.d., Ulica kneza Ljudevita Posavskog 31, 10000 Zagreb</item>
      <item>Financijska agencija</item>
    </derivirana_varijabla>
  </DomainObject.Predmet.StrankaListFormatedWithAdress>
  <DomainObject.Predmet.StrankaListFormatedWithAdressOIB>
    <izvorni_sadrzaj>
      <item>MERKUR OSIGURANJE d.d., OIB 08937835435, Ulica kneza Ljudevita Posavskog 31, 10000 Zagreb</item>
      <item>Financijska agencija, OIB 85821130368</item>
    </izvorni_sadrzaj>
    <derivirana_varijabla naziv="DomainObject.Predmet.StrankaListFormatedWithAdressOIB_1">
      <item>MERKUR OSIGURANJE d.d., OIB 08937835435, Ulica kneza Ljudevita Posavskog 31, 10000 Zagreb</item>
      <item>Financijska agencija, OIB 85821130368</item>
    </derivirana_varijabla>
  </DomainObject.Predmet.StrankaListFormatedWithAdressOIB>
  <DomainObject.Predmet.StrankaListNazivFormated>
    <izvorni_sadrzaj>
      <item>MERKUR OSIGURANJE d.d.</item>
      <item>Financijska agencija</item>
    </izvorni_sadrzaj>
    <derivirana_varijabla naziv="DomainObject.Predmet.StrankaListNazivFormated_1">
      <item>MERKUR OSIGURANJE d.d.</item>
      <item>Financijska agencija</item>
    </derivirana_varijabla>
  </DomainObject.Predmet.StrankaListNazivFormated>
  <DomainObject.Predmet.StrankaListNazivFormatedOIB>
    <izvorni_sadrzaj>
      <item>MERKUR OSIGURANJE d.d., OIB 08937835435</item>
      <item>Financijska agencija, OIB 85821130368</item>
    </izvorni_sadrzaj>
    <derivirana_varijabla naziv="DomainObject.Predmet.StrankaListNazivFormatedOIB_1">
      <item>MERKUR OSIGURANJE d.d., OIB 08937835435</item>
      <item>Financijska agencija, OIB 85821130368</item>
    </derivirana_varijabla>
  </DomainObject.Predmet.StrankaListNazivFormatedOIB>
  <DomainObject.Predmet.ProtuStrankaListFormated>
    <izvorni_sadrzaj>
      <item>Stečajna masa iza S. STANIŠAK d.o.o. u stečaju</item>
    </izvorni_sadrzaj>
    <derivirana_varijabla naziv="DomainObject.Predmet.ProtuStrankaListFormated_1">
      <item>Stečajna masa iza S. STANIŠAK d.o.o. u stečaju</item>
    </derivirana_varijabla>
  </DomainObject.Predmet.ProtuStrankaListFormated>
  <DomainObject.Predmet.ProtuStrankaListFormatedOIB>
    <izvorni_sadrzaj>
      <item>Stečajna masa iza S. STANIŠAK d.o.o. u stečaju, OIB 92941452461</item>
    </izvorni_sadrzaj>
    <derivirana_varijabla naziv="DomainObject.Predmet.ProtuStrankaListFormatedOIB_1">
      <item>Stečajna masa iza S. STANIŠAK d.o.o. u stečaju, OIB 92941452461</item>
    </derivirana_varijabla>
  </DomainObject.Predmet.ProtuStrankaListFormatedOIB>
  <DomainObject.Predmet.ProtuStrankaListFormatedWithAdress>
    <izvorni_sadrzaj>
      <item>Stečajna masa iza S. STANIŠAK d.o.o. u stečaju, Počiteljska 5, 10000 Zagreb</item>
    </izvorni_sadrzaj>
    <derivirana_varijabla naziv="DomainObject.Predmet.ProtuStrankaListFormatedWithAdress_1">
      <item>Stečajna masa iza S. STANIŠAK d.o.o. u stečaju, Počiteljska 5, 10000 Zagreb</item>
    </derivirana_varijabla>
  </DomainObject.Predmet.ProtuStrankaListFormatedWithAdress>
  <DomainObject.Predmet.ProtuStrankaListFormatedWithAdressOIB>
    <izvorni_sadrzaj>
      <item>Stečajna masa iza S. STANIŠAK d.o.o. u stečaju, OIB 92941452461, Počiteljska 5, 10000 Zagreb</item>
    </izvorni_sadrzaj>
    <derivirana_varijabla naziv="DomainObject.Predmet.ProtuStrankaListFormatedWithAdressOIB_1">
      <item>Stečajna masa iza S. STANIŠAK d.o.o. u stečaju, OIB 92941452461, Počiteljska 5, 10000 Zagreb</item>
    </derivirana_varijabla>
  </DomainObject.Predmet.ProtuStrankaListFormatedWithAdressOIB>
  <DomainObject.Predmet.ProtuStrankaListNazivFormated>
    <izvorni_sadrzaj>
      <item>Stečajna masa iza S. STANIŠAK d.o.o. u stečaju</item>
    </izvorni_sadrzaj>
    <derivirana_varijabla naziv="DomainObject.Predmet.ProtuStrankaListNazivFormated_1">
      <item>Stečajna masa iza S. STANIŠAK d.o.o. u stečaju</item>
    </derivirana_varijabla>
  </DomainObject.Predmet.ProtuStrankaListNazivFormated>
  <DomainObject.Predmet.ProtuStrankaListNazivFormatedOIB>
    <izvorni_sadrzaj>
      <item>Stečajna masa iza S. STANIŠAK d.o.o. u stečaju, OIB 92941452461</item>
    </izvorni_sadrzaj>
    <derivirana_varijabla naziv="DomainObject.Predmet.ProtuStrankaListNazivFormatedOIB_1">
      <item>Stečajna masa iza S. STANIŠAK d.o.o. u stečaju, OIB 92941452461</item>
    </derivirana_varijabla>
  </DomainObject.Predmet.ProtuStrankaListNazivFormatedOIB>
  <DomainObject.Predmet.OstaliListFormated>
    <izvorni_sadrzaj>
      <item>Goran Jedličko</item>
    </izvorni_sadrzaj>
    <derivirana_varijabla naziv="DomainObject.Predmet.OstaliListFormated_1">
      <item>Goran Jedličko</item>
    </derivirana_varijabla>
  </DomainObject.Predmet.OstaliListFormated>
  <DomainObject.Predmet.OstaliListFormatedOIB>
    <izvorni_sadrzaj>
      <item>Goran Jedličko, OIB 03491070415</item>
    </izvorni_sadrzaj>
    <derivirana_varijabla naziv="DomainObject.Predmet.OstaliListFormatedOIB_1">
      <item>Goran Jedličko, OIB 03491070415</item>
    </derivirana_varijabla>
  </DomainObject.Predmet.OstaliListFormatedOIB>
  <DomainObject.Predmet.OstaliListFormatedWithAdress>
    <izvorni_sadrzaj>
      <item>Goran Jedličko, Počiteljska 5, 10000 Zagreb</item>
    </izvorni_sadrzaj>
    <derivirana_varijabla naziv="DomainObject.Predmet.OstaliListFormatedWithAdress_1">
      <item>Goran Jedličko, Počiteljska 5, 10000 Zagreb</item>
    </derivirana_varijabla>
  </DomainObject.Predmet.OstaliListFormatedWithAdress>
  <DomainObject.Predmet.OstaliListFormatedWithAdressOIB>
    <izvorni_sadrzaj>
      <item>Goran Jedličko, OIB 03491070415, Počiteljska 5, 10000 Zagreb</item>
    </izvorni_sadrzaj>
    <derivirana_varijabla naziv="DomainObject.Predmet.OstaliListFormatedWithAdressOIB_1">
      <item>Goran Jedličko, OIB 03491070415, Počiteljska 5, 10000 Zagreb</item>
    </derivirana_varijabla>
  </DomainObject.Predmet.OstaliListFormatedWithAdressOIB>
  <DomainObject.Predmet.OstaliListNazivFormated>
    <izvorni_sadrzaj>
      <item>Goran Jedličko</item>
    </izvorni_sadrzaj>
    <derivirana_varijabla naziv="DomainObject.Predmet.OstaliListNazivFormated_1">
      <item>Goran Jedličko</item>
    </derivirana_varijabla>
  </DomainObject.Predmet.OstaliListNazivFormated>
  <DomainObject.Predmet.OstaliListNazivFormatedOIB>
    <izvorni_sadrzaj>
      <item>Goran Jedličko, OIB 03491070415</item>
    </izvorni_sadrzaj>
    <derivirana_varijabla naziv="DomainObject.Predmet.OstaliListNazivFormatedOIB_1"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Stečajna masa iza S. STANIŠAK d.o.o. u stečaju</izvorni_sadrzaj>
    <derivirana_varijabla naziv="DomainObject.Predmet.ProtustrankaIDrugi_1">Stečajna masa iza S. STANIŠAK d.o.o.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Stečajna masa iza S. STANIŠAK d.o.o. u stečaju, OIB 92941452461, Počiteljska 5, 10000 Zagreb</izvorni_sadrzaj>
    <derivirana_varijabla naziv="DomainObject.Predmet.ProtustrankaIDrugiAdressOIB_1">Stečajna masa iza S. STANIŠAK d.o.o. u stečaju, OIB 92941452461, Počiteljska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S. STANIŠAK d.o.o. u stečaju</item>
      <item>MERKUR OSIGURANJE d.d.</item>
      <item>Financijska agencija</item>
      <item>Goran Jedličko</item>
    </izvorni_sadrzaj>
    <derivirana_varijabla naziv="DomainObject.Predmet.SudioniciListNaziv_1">
      <item>Stečajna masa iza S. STANIŠAK d.o.o. u stečaju</item>
      <item>MERKUR OSIGURANJE d.d.</item>
      <item>Financijska agencija</item>
      <item>Goran Jedličko</item>
    </derivirana_varijabla>
  </DomainObject.Predmet.SudioniciListNaziv>
  <DomainObject.Predmet.SudioniciListAdressOIB>
    <izvorni_sadrzaj>
      <item>Stečajna masa iza S. STANIŠAK d.o.o. u stečaju, OIB 92941452461, Počiteljska 5,10000 Zagreb</item>
      <item>MERKUR OSIGURANJE d.d., OIB 08937835435, Ulica kneza Ljudevita Posavskog 31,10000 Zagreb</item>
      <item>Financijska agencija, OIB 85821130368</item>
      <item>Goran Jedličko, OIB 03491070415, Počiteljska 5,10000 Zagreb</item>
    </izvorni_sadrzaj>
    <derivirana_varijabla naziv="DomainObject.Predmet.SudioniciListAdressOIB_1">
      <item>Stečajna masa iza S. STANIŠAK d.o.o. u stečaju, OIB 92941452461, Počiteljska 5,10000 Zagreb</item>
      <item>MERKUR OSIGURANJE d.d., OIB 08937835435, Ulica kneza Ljudevita Posavskog 31,10000 Zagreb</item>
      <item>Financijska agencija, OIB 85821130368</item>
      <item>Goran Jedličko, OIB 03491070415, Počiteljska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92941452461</item>
      <item>, OIB 08937835435</item>
      <item>, OIB 85821130368</item>
      <item>, OIB 03491070415</item>
    </izvorni_sadrzaj>
    <derivirana_varijabla naziv="DomainObject.Predmet.SudioniciListNazivOIB_1">
      <item>, OIB 92941452461</item>
      <item>, OIB 08937835435</item>
      <item>, OIB 85821130368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St-1240/2017-51</izvorni_sadrzaj>
    <derivirana_varijabla naziv="DomainObject.PredzadnjaOdlukaIzPredmeta.Oznaka_1">St-1240/2017-51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1223</properties:Characters>
  <properties:Lines>47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2019-03-18T10:37:00Z</dcterms:created>
  <dc:creator>nribaric</dc:creator>
  <cp:lastModifiedBy>Maja Hajtek</cp:lastModifiedBy>
  <cp:lastPrinted>2019-03-18T11:35:00Z</cp:lastPrinted>
  <dcterms:modified xmlns:xsi="http://www.w3.org/2001/XMLSchema-instance" xsi:type="dcterms:W3CDTF">2019-03-18T11:35:00Z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-Stanišak 18.3.2019..docx)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