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a0bc" w14:paraId="e55a0bc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8A0E93">
        <w:rPr>
          <w:rFonts w:cs="Times New Roman" w:hAnsi="Times New Roman" w:ascii="Times New Roman"/>
          <w:b w:val="false"/>
          <w:szCs w:val="24"/>
        </w:rPr>
        <w:t>2870/16-9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37F7B">
        <w:rPr>
          <w:rFonts w:hAnsi="Times New Roman" w:ascii="Times New Roman"/>
        </w:rPr>
        <w:t xml:space="preserve">FINA-Regionalni centar Zagreb za pokretanje stečajnog postupka nad dužnikom </w:t>
      </w:r>
      <w:r w:rsidR="00A37F7B" w:rsidRPr="008C27B8">
        <w:rPr>
          <w:rFonts w:hAnsi="Times New Roman" w:ascii="Times New Roman"/>
        </w:rPr>
        <w:t>MLADICA d.o.o.</w:t>
      </w:r>
      <w:r w:rsidR="00A37F7B">
        <w:rPr>
          <w:rFonts w:hAnsi="Times New Roman" w:ascii="Times New Roman"/>
        </w:rPr>
        <w:t xml:space="preserve"> Zagreb, Braće </w:t>
      </w:r>
      <w:proofErr w:type="spellStart"/>
      <w:r w:rsidR="00A37F7B">
        <w:rPr>
          <w:rFonts w:hAnsi="Times New Roman" w:ascii="Times New Roman"/>
        </w:rPr>
        <w:t>Domany</w:t>
      </w:r>
      <w:proofErr w:type="spellEnd"/>
      <w:r w:rsidR="00A37F7B">
        <w:rPr>
          <w:rFonts w:hAnsi="Times New Roman" w:ascii="Times New Roman"/>
        </w:rPr>
        <w:t xml:space="preserve"> 4 MBS:</w:t>
      </w:r>
      <w:r w:rsidR="00A37F7B" w:rsidRPr="00A43BA4">
        <w:t xml:space="preserve"> </w:t>
      </w:r>
      <w:r w:rsidR="00A37F7B" w:rsidRPr="008C27B8">
        <w:rPr>
          <w:rFonts w:hAnsi="Times New Roman" w:ascii="Times New Roman"/>
        </w:rPr>
        <w:t>080756955</w:t>
      </w:r>
      <w:r w:rsidR="00A37F7B">
        <w:rPr>
          <w:rFonts w:hAnsi="Times New Roman" w:ascii="Times New Roman"/>
        </w:rPr>
        <w:t xml:space="preserve"> OIB: </w:t>
      </w:r>
      <w:r w:rsidR="00A37F7B" w:rsidRPr="008C27B8">
        <w:rPr>
          <w:rFonts w:hAnsi="Times New Roman" w:ascii="Times New Roman"/>
        </w:rPr>
        <w:t>48564244397</w:t>
      </w:r>
      <w:r w:rsidR="00A37F7B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5C3209">
        <w:rPr>
          <w:rFonts w:hAnsi="Times New Roman" w:ascii="Times New Roman"/>
          <w:szCs w:val="24"/>
        </w:rPr>
        <w:t>3. travnja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F95D8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26</w:t>
      </w:r>
      <w:r w:rsidR="00364460">
        <w:rPr>
          <w:rFonts w:hAnsi="Times New Roman" w:ascii="Times New Roman"/>
          <w:szCs w:val="24"/>
        </w:rPr>
        <w:t xml:space="preserve">. travnja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A37F7B">
        <w:rPr>
          <w:rFonts w:hAnsi="Times New Roman" w:ascii="Times New Roman"/>
          <w:szCs w:val="24"/>
        </w:rPr>
        <w:t>09,55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5C3209">
        <w:rPr>
          <w:rFonts w:hAnsi="Times New Roman" w:ascii="Times New Roman"/>
          <w:szCs w:val="24"/>
        </w:rPr>
        <w:t>3.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BA7CEE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BA7CEE" w:rsidR="00BA7CEE" w:rsidRPr="00BA7CE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BA7CEE">
        <w:rPr>
          <w:rFonts w:hAnsi="Times New Roman" w:ascii="Times New Roman"/>
        </w:rPr>
        <w:t xml:space="preserve">Za točnost </w:t>
      </w:r>
      <w:proofErr w:type="spellStart"/>
      <w:r w:rsidRPr="00BA7CEE">
        <w:rPr>
          <w:rFonts w:hAnsi="Times New Roman" w:ascii="Times New Roman"/>
        </w:rPr>
        <w:t>otpravka</w:t>
      </w:r>
      <w:proofErr w:type="spellEnd"/>
      <w:r w:rsidRPr="00BA7CEE">
        <w:rPr>
          <w:rFonts w:hAnsi="Times New Roman" w:ascii="Times New Roman"/>
        </w:rPr>
        <w:t>-</w:t>
      </w:r>
      <w:proofErr w:type="spellStart"/>
      <w:r w:rsidRPr="00BA7CEE">
        <w:rPr>
          <w:rFonts w:hAnsi="Times New Roman" w:ascii="Times New Roman"/>
        </w:rPr>
        <w:t>ovl.službenik</w:t>
      </w:r>
      <w:proofErr w:type="spellEnd"/>
    </w:p>
    <w:p w:rsidRDefault="00BA7CEE" w:rsidP="00BA7CEE" w:rsidR="00BA7CEE" w:rsidRPr="00BA7CEE">
      <w:pPr>
        <w:ind w:firstLine="708" w:left="4956"/>
        <w:rPr>
          <w:rFonts w:hAnsi="Times New Roman" w:ascii="Times New Roman"/>
        </w:rPr>
      </w:pPr>
      <w:r w:rsidRPr="00BA7CEE">
        <w:rPr>
          <w:rFonts w:hAnsi="Times New Roman" w:ascii="Times New Roman"/>
        </w:rPr>
        <w:t>Vinka Mihalinčić</w:t>
      </w:r>
    </w:p>
    <w:p w:rsidRDefault="00BA7CEE" w:rsidR="00BA7CEE" w:rsidRPr="00C175AC">
      <w:pPr>
        <w:rPr>
          <w:rFonts w:hAnsi="Times New Roman" w:ascii="Times New Roman"/>
          <w:szCs w:val="24"/>
        </w:rPr>
      </w:pPr>
    </w:p>
    <w:sectPr w:rsidSect="00B55FB9" w:rsidR="00BA7CEE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6ED4"/>
    <w:rsid w:val="000F1E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74C8C"/>
    <w:rsid w:val="005C3209"/>
    <w:rsid w:val="005D6419"/>
    <w:rsid w:val="00683EE0"/>
    <w:rsid w:val="006B4C1F"/>
    <w:rsid w:val="00761EFF"/>
    <w:rsid w:val="00772DCA"/>
    <w:rsid w:val="007811AE"/>
    <w:rsid w:val="007D2808"/>
    <w:rsid w:val="00864CDD"/>
    <w:rsid w:val="008913E3"/>
    <w:rsid w:val="008A0E93"/>
    <w:rsid w:val="008D2AF4"/>
    <w:rsid w:val="008D2E83"/>
    <w:rsid w:val="008E411D"/>
    <w:rsid w:val="00916BA9"/>
    <w:rsid w:val="00955C29"/>
    <w:rsid w:val="009E2BDF"/>
    <w:rsid w:val="00A0382F"/>
    <w:rsid w:val="00A37F7B"/>
    <w:rsid w:val="00A4387A"/>
    <w:rsid w:val="00A57FAB"/>
    <w:rsid w:val="00A97F0C"/>
    <w:rsid w:val="00AA52A6"/>
    <w:rsid w:val="00AE5E1E"/>
    <w:rsid w:val="00AE7D0E"/>
    <w:rsid w:val="00B55FB9"/>
    <w:rsid w:val="00B60BC3"/>
    <w:rsid w:val="00B80D4E"/>
    <w:rsid w:val="00B90329"/>
    <w:rsid w:val="00BA7CEE"/>
    <w:rsid w:val="00BC2003"/>
    <w:rsid w:val="00BD5E83"/>
    <w:rsid w:val="00BE7AD1"/>
    <w:rsid w:val="00C175AC"/>
    <w:rsid w:val="00CC6E07"/>
    <w:rsid w:val="00CD4F50"/>
    <w:rsid w:val="00CF234D"/>
    <w:rsid w:val="00D35075"/>
    <w:rsid w:val="00D57A46"/>
    <w:rsid w:val="00DF0E72"/>
    <w:rsid w:val="00E136A4"/>
    <w:rsid w:val="00E53A71"/>
    <w:rsid w:val="00F015FD"/>
    <w:rsid w:val="00F01DE8"/>
    <w:rsid w:val="00F23DE6"/>
    <w:rsid w:val="00F801FF"/>
    <w:rsid w:val="00F95D80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C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C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C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C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C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7C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C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C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C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C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MLADICA d.o.o.</izvorni_sadrzaj>
    <derivirana_varijabla naziv="DomainObject.Predmet.ProtustrankaFormated_1">  MLADICA d.o.o.</derivirana_varijabla>
  </DomainObject.Predmet.ProtustrankaFormated>
  <DomainObject.Predmet.ProtustrankaFormatedOIB>
    <izvorni_sadrzaj>  MLADICA d.o.o., OIB 48564244397</izvorni_sadrzaj>
    <derivirana_varijabla naziv="DomainObject.Predmet.ProtustrankaFormatedOIB_1">  MLADICA d.o.o., OIB 48564244397</derivirana_varijabla>
  </DomainObject.Predmet.ProtustrankaFormatedOIB>
  <DomainObject.Predmet.ProtustrankaFormatedWithAdress>
    <izvorni_sadrzaj> MLADICA d.o.o., Braće Domany 4, 10000 Zagreb</izvorni_sadrzaj>
    <derivirana_varijabla naziv="DomainObject.Predmet.ProtustrankaFormatedWithAdress_1"> MLADICA d.o.o., Braće Domany 4, 10000 Zagreb</derivirana_varijabla>
  </DomainObject.Predmet.ProtustrankaFormatedWithAdress>
  <DomainObject.Predmet.ProtustrankaFormatedWithAdressOIB>
    <izvorni_sadrzaj> MLADICA d.o.o., OIB 48564244397, Braće Domany 4, 10000 Zagreb</izvorni_sadrzaj>
    <derivirana_varijabla naziv="DomainObject.Predmet.ProtustrankaFormatedWithAdressOIB_1"> MLADICA d.o.o., OIB 48564244397, Braće Domany 4, 10000 Zagreb</derivirana_varijabla>
  </DomainObject.Predmet.ProtustrankaFormatedWithAdressOIB>
  <DomainObject.Predmet.ProtustrankaWithAdress>
    <izvorni_sadrzaj>MLADICA d.o.o. Braće Domany 4, 10000 Zagreb</izvorni_sadrzaj>
    <derivirana_varijabla naziv="DomainObject.Predmet.ProtustrankaWithAdress_1">MLADICA d.o.o. Braće Domany 4, 10000 Zagreb</derivirana_varijabla>
  </DomainObject.Predmet.ProtustrankaWithAdress>
  <DomainObject.Predmet.ProtustrankaWithAdressOIB>
    <izvorni_sadrzaj>MLADICA d.o.o., OIB 48564244397, Braće Domany 4, 10000 Zagreb</izvorni_sadrzaj>
    <derivirana_varijabla naziv="DomainObject.Predmet.ProtustrankaWithAdressOIB_1">MLADICA d.o.o., OIB 48564244397, Braće Domany 4, 10000 Zagreb</derivirana_varijabla>
  </DomainObject.Predmet.ProtustrankaWithAdressOIB>
  <DomainObject.Predmet.ProtustrankaNazivFormated>
    <izvorni_sadrzaj>MLADICA d.o.o.</izvorni_sadrzaj>
    <derivirana_varijabla naziv="DomainObject.Predmet.ProtustrankaNazivFormated_1">MLADICA d.o.o.</derivirana_varijabla>
  </DomainObject.Predmet.ProtustrankaNazivFormated>
  <DomainObject.Predmet.ProtustrankaNazivFormatedOIB>
    <izvorni_sadrzaj>MLADICA d.o.o., OIB 48564244397</izvorni_sadrzaj>
    <derivirana_varijabla naziv="DomainObject.Predmet.ProtustrankaNazivFormatedOIB_1">MLADICA d.o.o., OIB 48564244397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MLADICA d.o.o.</item>
    </izvorni_sadrzaj>
    <derivirana_varijabla naziv="DomainObject.Predmet.ProtuStrankaListFormated_1">
      <item>MLADICA d.o.o.</item>
    </derivirana_varijabla>
  </DomainObject.Predmet.ProtuStrankaListFormated>
  <DomainObject.Predmet.ProtuStrankaListFormatedOIB>
    <izvorni_sadrzaj>
      <item>MLADICA d.o.o., OIB 48564244397</item>
    </izvorni_sadrzaj>
    <derivirana_varijabla naziv="DomainObject.Predmet.ProtuStrankaListFormatedOIB_1">
      <item>MLADICA d.o.o., OIB 48564244397</item>
    </derivirana_varijabla>
  </DomainObject.Predmet.ProtuStrankaListFormatedOIB>
  <DomainObject.Predmet.ProtuStrankaListFormatedWithAdress>
    <izvorni_sadrzaj>
      <item>MLADICA d.o.o., Braće Domany 4, 10000 Zagreb</item>
    </izvorni_sadrzaj>
    <derivirana_varijabla naziv="DomainObject.Predmet.ProtuStrankaListFormatedWithAdress_1">
      <item>MLADICA d.o.o., Braće Domany 4, 10000 Zagreb</item>
    </derivirana_varijabla>
  </DomainObject.Predmet.ProtuStrankaListFormatedWithAdress>
  <DomainObject.Predmet.ProtuStrankaListFormatedWithAdressOIB>
    <izvorni_sadrzaj>
      <item>MLADICA d.o.o., OIB 48564244397, Braće Domany 4, 10000 Zagreb</item>
    </izvorni_sadrzaj>
    <derivirana_varijabla naziv="DomainObject.Predmet.ProtuStrankaListFormatedWithAdressOIB_1">
      <item>MLADICA d.o.o., OIB 48564244397, Braće Domany 4, 10000 Zagreb</item>
    </derivirana_varijabla>
  </DomainObject.Predmet.ProtuStrankaListFormatedWithAdressOIB>
  <DomainObject.Predmet.ProtuStrankaListNazivFormated>
    <izvorni_sadrzaj>
      <item>MLADICA d.o.o.</item>
    </izvorni_sadrzaj>
    <derivirana_varijabla naziv="DomainObject.Predmet.ProtuStrankaListNazivFormated_1">
      <item>MLADICA d.o.o.</item>
    </derivirana_varijabla>
  </DomainObject.Predmet.ProtuStrankaListNazivFormated>
  <DomainObject.Predmet.ProtuStrankaListNazivFormatedOIB>
    <izvorni_sadrzaj>
      <item>MLADICA d.o.o., OIB 48564244397</item>
    </izvorni_sadrzaj>
    <derivirana_varijabla naziv="DomainObject.Predmet.ProtuStrankaListNazivFormatedOIB_1">
      <item>MLADICA d.o.o., OIB 48564244397</item>
    </derivirana_varijabla>
  </DomainObject.Predmet.ProtuStrankaListNazivFormatedOIB>
  <DomainObject.Predmet.OstaliListFormated>
    <izvorni_sadrzaj>
      <item>Ilija Ageljić</item>
    </izvorni_sadrzaj>
    <derivirana_varijabla naziv="DomainObject.Predmet.OstaliListFormated_1">
      <item>Ilija Ageljić</item>
    </derivirana_varijabla>
  </DomainObject.Predmet.OstaliListFormated>
  <DomainObject.Predmet.OstaliListFormatedOIB>
    <izvorni_sadrzaj>
      <item>Ilija Ageljić, OIB 30048073080</item>
    </izvorni_sadrzaj>
    <derivirana_varijabla naziv="DomainObject.Predmet.OstaliListFormatedOIB_1">
      <item>Ilija Ageljić, OIB 30048073080</item>
    </derivirana_varijabla>
  </DomainObject.Predmet.OstaliListFormatedOIB>
  <DomainObject.Predmet.OstaliListFormatedWithAdress>
    <izvorni_sadrzaj>
      <item>Ilija Ageljić, Augusta Šenoe 79a, 10410 Velika Gorica</item>
    </izvorni_sadrzaj>
    <derivirana_varijabla naziv="DomainObject.Predmet.OstaliListFormatedWithAdress_1">
      <item>Ilija Ageljić, Augusta Šenoe 79a, 10410 Velika Gorica</item>
    </derivirana_varijabla>
  </DomainObject.Predmet.OstaliListFormatedWithAdress>
  <DomainObject.Predmet.OstaliListFormatedWithAdressOIB>
    <izvorni_sadrzaj>
      <item>Ilija Ageljić, OIB 30048073080, Augusta Šenoe 79a, 10410 Velika Gorica</item>
    </izvorni_sadrzaj>
    <derivirana_varijabla naziv="DomainObject.Predmet.OstaliListFormatedWithAdressOIB_1">
      <item>Ilija Ageljić, OIB 30048073080, Augusta Šenoe 79a, 10410 Velika Gorica</item>
    </derivirana_varijabla>
  </DomainObject.Predmet.OstaliListFormatedWithAdressOIB>
  <DomainObject.Predmet.OstaliListNazivFormated>
    <izvorni_sadrzaj>
      <item>Ilija Ageljić</item>
    </izvorni_sadrzaj>
    <derivirana_varijabla naziv="DomainObject.Predmet.OstaliListNazivFormated_1">
      <item>Ilija Ageljić</item>
    </derivirana_varijabla>
  </DomainObject.Predmet.OstaliListNazivFormated>
  <DomainObject.Predmet.OstaliListNazivFormatedOIB>
    <izvorni_sadrzaj>
      <item>Ilija Ageljić, OIB 30048073080</item>
    </izvorni_sadrzaj>
    <derivirana_varijabla naziv="DomainObject.Predmet.OstaliListNazivFormatedOIB_1">
      <item>Ilija Ageljić, OIB 30048073080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MLADICA d.o.o.</izvorni_sadrzaj>
    <derivirana_varijabla naziv="DomainObject.Predmet.ProtustrankaIDrugi_1">MLADICA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MLADICA d.o.o., OIB 48564244397, Braće Domany 4, 10000 Zagreb</izvorni_sadrzaj>
    <derivirana_varijabla naziv="DomainObject.Predmet.ProtustrankaIDrugiAdressOIB_1">MLADICA d.o.o., OIB 48564244397,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MLADICA d.o.o.</item>
      <item>Ilija Ageljić</item>
      <item>VJEROVNICI</item>
    </izvorni_sadrzaj>
    <derivirana_varijabla naziv="DomainObject.Predmet.SudioniciListNaziv_1">
      <item>FINA Regionalni centar Zagreb</item>
      <item>MLADICA d.o.o.</item>
      <item>Ilija Ageljić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  <item>VJEROVNICI</item>
    </izvorni_sadrzaj>
    <derivirana_varijabla naziv="DomainObject.Predmet.SudioniciListAdressOIB_1">
      <item>FINA Regionalni centar Zagreb, OIB 85821130368, Trg svibanjskih žrtava 1995. br. 1,10000 Zagreb</item>
      <item>MLADICA d.o.o., OIB 48564244397, Braće Domany 4,10000 Zagreb</item>
      <item>Ilija Ageljić, OIB 30048073080, Augusta Šenoe 79a,10410 Velika Gorica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48564244397</item>
      <item>, OIB 30048073080</item>
      <item>, OIB null</item>
    </izvorni_sadrzaj>
    <derivirana_varijabla naziv="DomainObject.Predmet.SudioniciListNazivOIB_1">
      <item>, OIB 85821130368</item>
      <item>, OIB 48564244397</item>
      <item>, OIB 30048073080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715</properties:Characters>
  <properties:Lines>34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2017-04-03T10:07:00Z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2017-04-03T10:08:00Z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