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2bda" w14:paraId="26b2bda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695437">
        <w:rPr>
          <w:rFonts w:hAnsi="Times New Roman" w:ascii="Times New Roman"/>
          <w:lang w:val="hr-HR"/>
        </w:rPr>
        <w:t>1124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695437">
        <w:rPr>
          <w:rFonts w:hAnsi="Times New Roman" w:ascii="Times New Roman"/>
          <w:szCs w:val="24"/>
          <w:lang w:val="hr-HR"/>
        </w:rPr>
        <w:t>ORSOLINI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proofErr w:type="spellStart"/>
      <w:r w:rsidR="00695437">
        <w:rPr>
          <w:rFonts w:hAnsi="Times New Roman" w:ascii="Times New Roman"/>
          <w:szCs w:val="24"/>
          <w:lang w:val="hr-HR"/>
        </w:rPr>
        <w:t>Milna</w:t>
      </w:r>
      <w:proofErr w:type="spellEnd"/>
      <w:r w:rsidR="00695437">
        <w:rPr>
          <w:rFonts w:hAnsi="Times New Roman" w:ascii="Times New Roman"/>
          <w:szCs w:val="24"/>
          <w:lang w:val="hr-HR"/>
        </w:rPr>
        <w:t xml:space="preserve"> (Grad Hvar), </w:t>
      </w:r>
      <w:proofErr w:type="spellStart"/>
      <w:r w:rsidR="00695437">
        <w:rPr>
          <w:rFonts w:hAnsi="Times New Roman" w:ascii="Times New Roman"/>
          <w:szCs w:val="24"/>
          <w:lang w:val="hr-HR"/>
        </w:rPr>
        <w:t>Milna</w:t>
      </w:r>
      <w:proofErr w:type="spellEnd"/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695437">
        <w:rPr>
          <w:rFonts w:hAnsi="Times New Roman" w:ascii="Times New Roman"/>
          <w:szCs w:val="24"/>
          <w:lang w:val="hr-HR"/>
        </w:rPr>
        <w:t>59299310889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695437" w:rsidRPr="00695437">
        <w:rPr>
          <w:rFonts w:hAnsi="Times New Roman" w:ascii="Times New Roman"/>
          <w:szCs w:val="24"/>
          <w:lang w:val="en-GB"/>
        </w:rPr>
        <w:t xml:space="preserve">ORSOLINI </w:t>
      </w:r>
      <w:proofErr w:type="spellStart"/>
      <w:r w:rsidR="00695437" w:rsidRPr="00695437">
        <w:rPr>
          <w:rFonts w:hAnsi="Times New Roman" w:ascii="Times New Roman"/>
          <w:szCs w:val="24"/>
          <w:lang w:val="en-GB"/>
        </w:rPr>
        <w:t>d.o.o</w:t>
      </w:r>
      <w:proofErr w:type="spellEnd"/>
      <w:r w:rsidR="00695437" w:rsidRPr="00695437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695437" w:rsidRPr="00695437">
        <w:rPr>
          <w:rFonts w:hAnsi="Times New Roman" w:ascii="Times New Roman"/>
          <w:szCs w:val="24"/>
          <w:lang w:val="en-GB"/>
        </w:rPr>
        <w:t>Milna</w:t>
      </w:r>
      <w:proofErr w:type="spellEnd"/>
      <w:r w:rsidR="00695437" w:rsidRPr="00695437">
        <w:rPr>
          <w:rFonts w:hAnsi="Times New Roman" w:ascii="Times New Roman"/>
          <w:szCs w:val="24"/>
          <w:lang w:val="en-GB"/>
        </w:rPr>
        <w:t xml:space="preserve"> (Grad </w:t>
      </w:r>
      <w:proofErr w:type="spellStart"/>
      <w:r w:rsidR="00695437" w:rsidRPr="00695437">
        <w:rPr>
          <w:rFonts w:hAnsi="Times New Roman" w:ascii="Times New Roman"/>
          <w:szCs w:val="24"/>
          <w:lang w:val="en-GB"/>
        </w:rPr>
        <w:t>Hvar</w:t>
      </w:r>
      <w:proofErr w:type="spellEnd"/>
      <w:r w:rsidR="00695437" w:rsidRPr="00695437">
        <w:rPr>
          <w:rFonts w:hAnsi="Times New Roman" w:ascii="Times New Roman"/>
          <w:szCs w:val="24"/>
          <w:lang w:val="en-GB"/>
        </w:rPr>
        <w:t xml:space="preserve">), </w:t>
      </w:r>
      <w:proofErr w:type="spellStart"/>
      <w:r w:rsidR="00695437" w:rsidRPr="00695437">
        <w:rPr>
          <w:rFonts w:hAnsi="Times New Roman" w:ascii="Times New Roman"/>
          <w:szCs w:val="24"/>
          <w:lang w:val="en-GB"/>
        </w:rPr>
        <w:t>Milna</w:t>
      </w:r>
      <w:proofErr w:type="spellEnd"/>
      <w:r w:rsidR="00695437" w:rsidRPr="00695437">
        <w:rPr>
          <w:rFonts w:hAnsi="Times New Roman" w:ascii="Times New Roman"/>
          <w:szCs w:val="24"/>
          <w:lang w:val="en-GB"/>
        </w:rPr>
        <w:t>, OIB: 59299310889</w:t>
      </w:r>
      <w:r w:rsidR="00695437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3456A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3456A">
        <w:rPr>
          <w:rFonts w:hAnsi="Times New Roman" w:ascii="Times New Roman"/>
          <w:szCs w:val="24"/>
          <w:highlight w:val="green"/>
        </w:rPr>
        <w:t>20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3456A" w:rsidRPr="00B3456A">
        <w:rPr>
          <w:rFonts w:hAnsi="Times New Roman" w:ascii="Times New Roman"/>
        </w:rPr>
        <w:t xml:space="preserve">Stjepan </w:t>
      </w:r>
      <w:proofErr w:type="spellStart"/>
      <w:r w:rsidR="00B3456A" w:rsidRPr="00B3456A">
        <w:rPr>
          <w:rFonts w:hAnsi="Times New Roman" w:ascii="Times New Roman"/>
        </w:rPr>
        <w:t>Lović</w:t>
      </w:r>
      <w:proofErr w:type="spellEnd"/>
      <w:r w:rsidR="00B3456A" w:rsidRPr="00B3456A">
        <w:rPr>
          <w:rFonts w:hAnsi="Times New Roman" w:ascii="Times New Roman"/>
        </w:rPr>
        <w:t xml:space="preserve">, dipl. pravnik iz Zagreba, </w:t>
      </w:r>
      <w:proofErr w:type="spellStart"/>
      <w:r w:rsidR="00B3456A" w:rsidRPr="00B3456A">
        <w:rPr>
          <w:rFonts w:hAnsi="Times New Roman" w:ascii="Times New Roman"/>
        </w:rPr>
        <w:t>Preradovićeva</w:t>
      </w:r>
      <w:proofErr w:type="spellEnd"/>
      <w:r w:rsidR="00B3456A" w:rsidRPr="00B3456A">
        <w:rPr>
          <w:rFonts w:hAnsi="Times New Roman" w:ascii="Times New Roman"/>
        </w:rPr>
        <w:t xml:space="preserve"> 13, OIB: 25964288839.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E213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695437" w:rsidRPr="00695437">
        <w:rPr>
          <w:rFonts w:hAnsi="Times New Roman" w:ascii="Times New Roman"/>
          <w:szCs w:val="24"/>
        </w:rPr>
        <w:t xml:space="preserve">ORSOLINI </w:t>
      </w:r>
      <w:proofErr w:type="spellStart"/>
      <w:r w:rsidR="00695437" w:rsidRPr="00695437">
        <w:rPr>
          <w:rFonts w:hAnsi="Times New Roman" w:ascii="Times New Roman"/>
          <w:szCs w:val="24"/>
        </w:rPr>
        <w:t>d.o.o</w:t>
      </w:r>
      <w:proofErr w:type="spellEnd"/>
      <w:r w:rsidR="00695437" w:rsidRPr="00695437">
        <w:rPr>
          <w:rFonts w:hAnsi="Times New Roman" w:ascii="Times New Roman"/>
          <w:szCs w:val="24"/>
        </w:rPr>
        <w:t xml:space="preserve">., </w:t>
      </w:r>
      <w:proofErr w:type="spellStart"/>
      <w:r w:rsidR="00695437" w:rsidRPr="00695437">
        <w:rPr>
          <w:rFonts w:hAnsi="Times New Roman" w:ascii="Times New Roman"/>
          <w:szCs w:val="24"/>
        </w:rPr>
        <w:t>Milna</w:t>
      </w:r>
      <w:proofErr w:type="spellEnd"/>
      <w:r w:rsidR="00695437" w:rsidRPr="00695437">
        <w:rPr>
          <w:rFonts w:hAnsi="Times New Roman" w:ascii="Times New Roman"/>
          <w:szCs w:val="24"/>
        </w:rPr>
        <w:t xml:space="preserve"> (Grad </w:t>
      </w:r>
      <w:proofErr w:type="spellStart"/>
      <w:r w:rsidR="00695437" w:rsidRPr="00695437">
        <w:rPr>
          <w:rFonts w:hAnsi="Times New Roman" w:ascii="Times New Roman"/>
          <w:szCs w:val="24"/>
        </w:rPr>
        <w:t>Hvar</w:t>
      </w:r>
      <w:proofErr w:type="spellEnd"/>
      <w:r w:rsidR="00695437" w:rsidRPr="00695437">
        <w:rPr>
          <w:rFonts w:hAnsi="Times New Roman" w:ascii="Times New Roman"/>
          <w:szCs w:val="24"/>
        </w:rPr>
        <w:t xml:space="preserve">), </w:t>
      </w:r>
      <w:proofErr w:type="spellStart"/>
      <w:r w:rsidR="00695437" w:rsidRPr="00695437">
        <w:rPr>
          <w:rFonts w:hAnsi="Times New Roman" w:ascii="Times New Roman"/>
          <w:szCs w:val="24"/>
        </w:rPr>
        <w:t>Milna</w:t>
      </w:r>
      <w:proofErr w:type="spellEnd"/>
      <w:r w:rsidR="00695437" w:rsidRPr="00695437">
        <w:rPr>
          <w:rFonts w:hAnsi="Times New Roman" w:ascii="Times New Roman"/>
          <w:szCs w:val="24"/>
        </w:rPr>
        <w:t xml:space="preserve">, OIB: 59299310889. </w:t>
      </w:r>
    </w:p>
    <w:p w:rsidRDefault="00695437" w:rsidP="00E808B6" w:rsidR="00695437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0728F2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0728F2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0685F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91A55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3456A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8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1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A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8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1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A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ORSOLINI d.o.o. za turizam, ugostiteljstvo i trgovinu</izvorni_sadrzaj>
    <derivirana_varijabla naziv="DomainObject.Predmet.ProtustrankaFormated_1">  ORSOLINI d.o.o. za turizam, ugostiteljstvo i trgovinu</derivirana_varijabla>
  </DomainObject.Predmet.ProtustrankaFormated>
  <DomainObject.Predmet.ProtustrankaFormatedOIB>
    <izvorni_sadrzaj>  ORSOLINI d.o.o. za turizam, ugostiteljstvo i trgovinu, OIB 59299310889</izvorni_sadrzaj>
    <derivirana_varijabla naziv="DomainObject.Predmet.ProtustrankaFormatedOIB_1">  ORSOLINI d.o.o. za turizam, ugostiteljstvo i trgovinu, OIB 59299310889</derivirana_varijabla>
  </DomainObject.Predmet.ProtustrankaFormatedOIB>
  <DomainObject.Predmet.ProtustrankaFormatedWithAdress>
    <izvorni_sadrzaj> ORSOLINI d.o.o. za turizam, ugostiteljstvo i trgovinu, Milna/bb, 21450 Milna</izvorni_sadrzaj>
    <derivirana_varijabla naziv="DomainObject.Predmet.ProtustrankaFormatedWithAdress_1"> ORSOLINI d.o.o. za turizam, ugostiteljstvo i trgovinu, Milna/bb, 21450 Milna</derivirana_varijabla>
  </DomainObject.Predmet.ProtustrankaFormatedWithAdress>
  <DomainObject.Predmet.ProtustrankaFormatedWithAdressOIB>
    <izvorni_sadrzaj> ORSOLINI d.o.o. za turizam, ugostiteljstvo i trgovinu, OIB 59299310889, Milna/bb, 21450 Milna</izvorni_sadrzaj>
    <derivirana_varijabla naziv="DomainObject.Predmet.ProtustrankaFormatedWithAdressOIB_1"> ORSOLINI d.o.o. za turizam, ugostiteljstvo i trgovinu, OIB 59299310889, Milna/bb, 21450 Milna</derivirana_varijabla>
  </DomainObject.Predmet.ProtustrankaFormatedWithAdressOIB>
  <DomainObject.Predmet.ProtustrankaWithAdress>
    <izvorni_sadrzaj>ORSOLINI d.o.o. za turizam, ugostiteljstvo i trgovinu Milna/bb, 21450 Milna</izvorni_sadrzaj>
    <derivirana_varijabla naziv="DomainObject.Predmet.ProtustrankaWithAdress_1">ORSOLINI d.o.o. za turizam, ugostiteljstvo i trgovinu Milna/bb, 21450 Milna</derivirana_varijabla>
  </DomainObject.Predmet.ProtustrankaWithAdress>
  <DomainObject.Predmet.ProtustrankaWithAdressOIB>
    <izvorni_sadrzaj>ORSOLINI d.o.o. za turizam, ugostiteljstvo i trgovinu, OIB 59299310889, Milna/bb, 21450 Milna</izvorni_sadrzaj>
    <derivirana_varijabla naziv="DomainObject.Predmet.ProtustrankaWithAdressOIB_1">ORSOLINI d.o.o. za turizam, ugostiteljstvo i trgovinu, OIB 59299310889, Milna/bb, 21450 Milna</derivirana_varijabla>
  </DomainObject.Predmet.ProtustrankaWithAdressOIB>
  <DomainObject.Predmet.ProtustrankaNazivFormated>
    <izvorni_sadrzaj>ORSOLINI d.o.o. za turizam, ugostiteljstvo i trgovinu</izvorni_sadrzaj>
    <derivirana_varijabla naziv="DomainObject.Predmet.ProtustrankaNazivFormated_1">ORSOLINI d.o.o. za turizam, ugostiteljstvo i trgovinu</derivirana_varijabla>
  </DomainObject.Predmet.ProtustrankaNazivFormated>
  <DomainObject.Predmet.ProtustrankaNazivFormatedOIB>
    <izvorni_sadrzaj>ORSOLINI d.o.o. za turizam, ugostiteljstvo i trgovinu, OIB 59299310889</izvorni_sadrzaj>
    <derivirana_varijabla naziv="DomainObject.Predmet.ProtustrankaNazivFormatedOIB_1">ORSOLINI d.o.o. za turizam, ugostiteljstvo i trgovinu, OIB 59299310889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SPLIT</izvorni_sadrzaj>
    <derivirana_varijabla naziv="DomainObject.Predmet.StrankaFormated_1">  FINANCIJSKA AGENCIJA  RC SPLIT</derivirana_varijabla>
  </DomainObject.Predmet.StrankaFormated>
  <DomainObject.Predmet.StrankaFormatedOIB>
    <izvorni_sadrzaj>  FINANCIJSKA AGENCIJA  RC SPLIT, OIB 85821130368</izvorni_sadrzaj>
    <derivirana_varijabla naziv="DomainObject.Predmet.StrankaFormatedOIB_1">  FINANCIJSKA AGENCIJA  RC SPLIT, OIB 85821130368</derivirana_varijabla>
  </DomainObject.Predmet.StrankaFormatedOIB>
  <DomainObject.Predmet.StrankaFormatedWithAdress>
    <izvorni_sadrzaj> FINANCIJSKA AGENCIJA  RC SPLIT, Mažuranićevo šetalište 24b, 21000 Split</izvorni_sadrzaj>
    <derivirana_varijabla naziv="DomainObject.Predmet.StrankaFormatedWithAdress_1"> FINANCIJSKA AGENCIJA  RC SPLIT, Mažuranićevo šetalište 24b, 21000 Split</derivirana_varijabla>
  </DomainObject.Predmet.StrankaFormatedWithAdress>
  <DomainObject.Predmet.StrankaFormatedWithAdressOIB>
    <izvorni_sadrzaj> FINANCIJSKA AGENCIJA  RC SPLIT, OIB 85821130368, Mažuranićevo šetalište 24b, 21000 Split</izvorni_sadrzaj>
    <derivirana_varijabla naziv="DomainObject.Predmet.StrankaFormatedWithAdressOIB_1"> FINANCIJSKA AGENCIJA  RC SPLIT, OIB 85821130368, Mažuranićevo šetalište 24b, 21000 Split</derivirana_varijabla>
  </DomainObject.Predmet.StrankaFormatedWithAdressOIB>
  <DomainObject.Predmet.StrankaWithAdress>
    <izvorni_sadrzaj>FINANCIJSKA AGENCIJA  RC SPLIT Mažuranićevo šetalište 24b,21000 Split</izvorni_sadrzaj>
    <derivirana_varijabla naziv="DomainObject.Predmet.StrankaWithAdress_1">FINANCIJSKA AGENCIJA  RC SPLIT Mažuranićevo šetalište 24b,21000 Split</derivirana_varijabla>
  </DomainObject.Predmet.StrankaWithAdress>
  <DomainObject.Predmet.StrankaWithAdressOIB>
    <izvorni_sadrzaj>FINANCIJSKA AGENCIJA  RC SPLIT, OIB 85821130368, Mažuranićevo šetalište 24b,21000 Split</izvorni_sadrzaj>
    <derivirana_varijabla naziv="DomainObject.Predmet.StrankaWithAdressOIB_1">FINANCIJSKA AGENCIJA  RC SPLIT, OIB 85821130368, Mažuranićevo šetalište 24b,21000 Split</derivirana_varijabla>
  </DomainObject.Predmet.StrankaWithAdressOIB>
  <DomainObject.Predmet.StrankaNazivFormated>
    <izvorni_sadrzaj>FINANCIJSKA AGENCIJA  RC SPLIT</izvorni_sadrzaj>
    <derivirana_varijabla naziv="DomainObject.Predmet.StrankaNazivFormated_1">FINANCIJSKA AGENCIJA  RC SPLIT</derivirana_varijabla>
  </DomainObject.Predmet.StrankaNazivFormated>
  <DomainObject.Predmet.StrankaNazivFormatedOIB>
    <izvorni_sadrzaj>FINANCIJSKA AGENCIJA  RC SPLIT, OIB 85821130368</izvorni_sadrzaj>
    <derivirana_varijabla naziv="DomainObject.Predmet.StrankaNazivFormatedOIB_1">FINANCIJSKA AGENCIJA 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30139.04</izvorni_sadrzaj>
    <derivirana_varijabla naziv="DomainObject.Predmet.TrenutnaVrijednost_1">30139.04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 RC SPLIT</item>
    </izvorni_sadrzaj>
    <derivirana_varijabla naziv="DomainObject.Predmet.StrankaListFormated_1">
      <item>FINANCIJSKA AGENCIJA  RC SPLIT</item>
    </derivirana_varijabla>
  </DomainObject.Predmet.StrankaListFormated>
  <DomainObject.Predmet.StrankaListFormatedOIB>
    <izvorni_sadrzaj>
      <item>FINANCIJSKA AGENCIJA  RC SPLIT, OIB 85821130368</item>
    </izvorni_sadrzaj>
    <derivirana_varijabla naziv="DomainObject.Predmet.StrankaListFormatedOIB_1">
      <item>FINANCIJSKA AGENCIJA  RC SPLIT, OIB 85821130368</item>
    </derivirana_varijabla>
  </DomainObject.Predmet.StrankaListFormatedOIB>
  <DomainObject.Predmet.StrankaListFormatedWithAdress>
    <izvorni_sadrzaj>
      <item>FINANCIJSKA AGENCIJA  RC SPLIT, Mažuranićevo šetalište 24b, 21000 Split</item>
    </izvorni_sadrzaj>
    <derivirana_varijabla naziv="DomainObject.Predmet.StrankaListFormatedWithAdress_1">
      <item>FINANCIJSKA AGENCIJA  RC SPLIT, Mažuranićevo šetalište 24b, 21000 Split</item>
    </derivirana_varijabla>
  </DomainObject.Predmet.StrankaListFormatedWithAdress>
  <DomainObject.Predmet.StrankaListFormatedWithAdressOIB>
    <izvorni_sadrzaj>
      <item>FINANCIJSKA AGENCIJA  RC SPLIT, OIB 85821130368, Mažuranićevo šetalište 24b, 21000 Split</item>
    </izvorni_sadrzaj>
    <derivirana_varijabla naziv="DomainObject.Predmet.StrankaListFormatedWithAdressOIB_1">
      <item>FINANCIJSKA AGENCIJA  RC SPLIT, OIB 85821130368, Mažuranićevo šetalište 24b, 21000 Split</item>
    </derivirana_varijabla>
  </DomainObject.Predmet.StrankaListFormatedWithAdressOIB>
  <DomainObject.Predmet.StrankaListNazivFormated>
    <izvorni_sadrzaj>
      <item>FINANCIJSKA AGENCIJA  RC SPLIT</item>
    </izvorni_sadrzaj>
    <derivirana_varijabla naziv="DomainObject.Predmet.StrankaListNazivFormated_1">
      <item>FINANCIJSKA AGENCIJA  RC SPLIT</item>
    </derivirana_varijabla>
  </DomainObject.Predmet.StrankaListNazivFormated>
  <DomainObject.Predmet.StrankaListNazivFormatedOIB>
    <izvorni_sadrzaj>
      <item>FINANCIJSKA AGENCIJA  RC SPLIT, OIB 85821130368</item>
    </izvorni_sadrzaj>
    <derivirana_varijabla naziv="DomainObject.Predmet.StrankaListNazivFormatedOIB_1">
      <item>FINANCIJSKA AGENCIJA  RC SPLIT, OIB 85821130368</item>
    </derivirana_varijabla>
  </DomainObject.Predmet.StrankaListNazivFormatedOIB>
  <DomainObject.Predmet.ProtuStrankaListFormated>
    <izvorni_sadrzaj>
      <item>ORSOLINI d.o.o. za turizam, ugostiteljstvo i trgovinu</item>
    </izvorni_sadrzaj>
    <derivirana_varijabla naziv="DomainObject.Predmet.ProtuStrankaListFormated_1">
      <item>ORSOLINI d.o.o. za turizam, ugostiteljstvo i trgovinu</item>
    </derivirana_varijabla>
  </DomainObject.Predmet.ProtuStrankaListFormated>
  <DomainObject.Predmet.ProtuStrankaListFormatedOIB>
    <izvorni_sadrzaj>
      <item>ORSOLINI d.o.o. za turizam, ugostiteljstvo i trgovinu, OIB 59299310889</item>
    </izvorni_sadrzaj>
    <derivirana_varijabla naziv="DomainObject.Predmet.ProtuStrankaListFormatedOIB_1">
      <item>ORSOLINI d.o.o. za turizam, ugostiteljstvo i trgovinu, OIB 59299310889</item>
    </derivirana_varijabla>
  </DomainObject.Predmet.ProtuStrankaListFormatedOIB>
  <DomainObject.Predmet.ProtuStrankaListFormatedWithAdress>
    <izvorni_sadrzaj>
      <item>ORSOLINI d.o.o. za turizam, ugostiteljstvo i trgovinu, Milna/bb, 21450 Milna</item>
    </izvorni_sadrzaj>
    <derivirana_varijabla naziv="DomainObject.Predmet.ProtuStrankaListFormatedWithAdress_1">
      <item>ORSOLINI d.o.o. za turizam, ugostiteljstvo i trgovinu, Milna/bb, 21450 Milna</item>
    </derivirana_varijabla>
  </DomainObject.Predmet.ProtuStrankaListFormatedWithAdress>
  <DomainObject.Predmet.ProtuStrankaListFormatedWithAdressOIB>
    <izvorni_sadrzaj>
      <item>ORSOLINI d.o.o. za turizam, ugostiteljstvo i trgovinu, OIB 59299310889, Milna/bb, 21450 Milna</item>
    </izvorni_sadrzaj>
    <derivirana_varijabla naziv="DomainObject.Predmet.ProtuStrankaListFormatedWithAdressOIB_1">
      <item>ORSOLINI d.o.o. za turizam, ugostiteljstvo i trgovinu, OIB 59299310889, Milna/bb, 21450 Milna</item>
    </derivirana_varijabla>
  </DomainObject.Predmet.ProtuStrankaListFormatedWithAdressOIB>
  <DomainObject.Predmet.ProtuStrankaListNazivFormated>
    <izvorni_sadrzaj>
      <item>ORSOLINI d.o.o. za turizam, ugostiteljstvo i trgovinu</item>
    </izvorni_sadrzaj>
    <derivirana_varijabla naziv="DomainObject.Predmet.ProtuStrankaListNazivFormated_1">
      <item>ORSOLINI d.o.o. za turizam, ugostiteljstvo i trgovinu</item>
    </derivirana_varijabla>
  </DomainObject.Predmet.ProtuStrankaListNazivFormated>
  <DomainObject.Predmet.ProtuStrankaListNazivFormatedOIB>
    <izvorni_sadrzaj>
      <item>ORSOLINI d.o.o. za turizam, ugostiteljstvo i trgovinu, OIB 59299310889</item>
    </izvorni_sadrzaj>
    <derivirana_varijabla naziv="DomainObject.Predmet.ProtuStrankaListNazivFormatedOIB_1">
      <item>ORSOLINI d.o.o. za turizam, ugostiteljstvo i trgovinu, OIB 59299310889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SPLIT</izvorni_sadrzaj>
    <derivirana_varijabla naziv="DomainObject.Predmet.StrankaIDrugi_1">FINANCIJSKA AGENCIJA  RC SPLIT</derivirana_varijabla>
  </DomainObject.Predmet.StrankaIDrugi>
  <DomainObject.Predmet.ProtustrankaIDrugi>
    <izvorni_sadrzaj>ORSOLINI d.o.o. za turizam, ugostiteljstvo i trgovinu</izvorni_sadrzaj>
    <derivirana_varijabla naziv="DomainObject.Predmet.ProtustrankaIDrugi_1">ORSOLINI d.o.o. za turizam, ugostiteljstvo i trgovinu</derivirana_varijabla>
  </DomainObject.Predmet.ProtustrankaIDrugi>
  <DomainObject.Predmet.StrankaIDrugiAdressOIB>
    <izvorni_sadrzaj>FINANCIJSKA AGENCIJA  RC SPLIT, OIB 85821130368, Mažuranićevo šetalište 24b, 21000 Split</izvorni_sadrzaj>
    <derivirana_varijabla naziv="DomainObject.Predmet.StrankaIDrugiAdressOIB_1">FINANCIJSKA AGENCIJA  RC SPLIT, OIB 85821130368, Mažuranićevo šetalište 24b, 21000 Split</derivirana_varijabla>
  </DomainObject.Predmet.StrankaIDrugiAdressOIB>
  <DomainObject.Predmet.ProtustrankaIDrugiAdressOIB>
    <izvorni_sadrzaj>ORSOLINI d.o.o. za turizam, ugostiteljstvo i trgovinu, OIB 59299310889, Milna/bb, 21450 Milna</izvorni_sadrzaj>
    <derivirana_varijabla naziv="DomainObject.Predmet.ProtustrankaIDrugiAdressOIB_1">ORSOLINI d.o.o. za turizam, ugostiteljstvo i trgovinu, OIB 59299310889, Milna/bb, 21450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SPLIT</item>
      <item>ORSOLINI d.o.o. za turizam, ugostiteljstvo i trgovinu</item>
    </izvorni_sadrzaj>
    <derivirana_varijabla naziv="DomainObject.Predmet.SudioniciListNaziv_1">
      <item>FINANCIJSKA AGENCIJA  RC SPLIT</item>
      <item>ORSOLINI d.o.o. za turizam, ugostiteljstvo i trgovinu</item>
    </derivirana_varijabla>
  </DomainObject.Predmet.SudioniciListNaziv>
  <DomainObject.Predmet.SudioniciListAdressOIB>
    <izvorni_sadrzaj>
      <item>FINANCIJSKA AGENCIJA  RC SPLIT, OIB 85821130368, Mažuranićevo šetalište 24b,21000 Split</item>
      <item>ORSOLINI d.o.o. za turizam, ugostiteljstvo i trgovinu, OIB 59299310889, Milna/bb,21450 Milna</item>
    </izvorni_sadrzaj>
    <derivirana_varijabla naziv="DomainObject.Predmet.SudioniciListAdressOIB_1">
      <item>FINANCIJSKA AGENCIJA  RC SPLIT, OIB 85821130368, Mažuranićevo šetalište 24b,21000 Split</item>
      <item>ORSOLINI d.o.o. za turizam, ugostiteljstvo i trgovinu, OIB 59299310889, Milna/bb,21450 Milna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59299310889</item>
    </izvorni_sadrzaj>
    <derivirana_varijabla naziv="DomainObject.Predmet.SudioniciListNazivOIB_1">
      <item>, OIB 85821130368</item>
      <item>, OIB 59299310889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604</properties:Words>
  <properties:Characters>3317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2016-01-25T09:20:00Z</dcterms:created>
  <dc:creator>Lari Glavaš</dc:creator>
  <cp:lastModifiedBy>Lari Glavaš</cp:lastModifiedBy>
  <cp:lastPrinted>2016-01-25T09:20:00Z</cp:lastPrinted>
  <dcterms:modified xmlns:xsi="http://www.w3.org/2001/XMLSchema-instance" xsi:type="dcterms:W3CDTF">2016-01-25T09:20:00Z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