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516a" w14:paraId="52b516a" w:rsidRDefault="00AE649C" w:rsidP="005A2785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A2785" w:rsidR="00E01582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2785" w:rsidP="005A2785" w:rsidR="005A2785">
      <w:pPr>
        <w:spacing w:after="0"/>
      </w:pPr>
      <w:r>
        <w:t>REPUBLIKA HRVATSKA</w:t>
      </w:r>
    </w:p>
    <w:p w:rsidRDefault="005A2785" w:rsidP="005A2785" w:rsidR="005A2785">
      <w:pPr>
        <w:spacing w:after="0"/>
      </w:pPr>
      <w:r>
        <w:t>TRGOVAČKI SUD U VARAŽDINU</w:t>
      </w:r>
    </w:p>
    <w:p w:rsidRDefault="005A2785" w:rsidP="005A2785" w:rsidR="005A2785">
      <w:pPr>
        <w:spacing w:after="0"/>
        <w:jc w:val="center"/>
      </w:pPr>
    </w:p>
    <w:p w:rsidRDefault="005A2785" w:rsidP="005A2785" w:rsidR="005A2785">
      <w:pPr>
        <w:spacing w:after="0"/>
        <w:jc w:val="center"/>
      </w:pPr>
    </w:p>
    <w:p w:rsidRDefault="005A2785" w:rsidP="005A2785" w:rsidR="005A2785">
      <w:pPr>
        <w:spacing w:after="0"/>
        <w:jc w:val="center"/>
      </w:pPr>
    </w:p>
    <w:p w:rsidRDefault="005A2785" w:rsidP="005A2785" w:rsidR="005A2785">
      <w:pPr>
        <w:spacing w:after="0"/>
      </w:pPr>
      <w:r>
        <w:t xml:space="preserve">                                        U  I M E  R E P U B L I K E  H R V A T S K E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  <w:jc w:val="center"/>
      </w:pPr>
      <w:r>
        <w:t>R J E Š E NJ E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  <w:jc w:val="both"/>
        <w:rPr>
          <w:szCs w:val="20"/>
        </w:rPr>
      </w:pPr>
      <w:r>
        <w:tab/>
        <w:t xml:space="preserve">Trgovački sud u Varaždinu, po sudskoj savjetnici toga suda Martini Mašić, u stečajnom postupku u povodu zahtjeva Financijske agencije Regionalni centar Zagreb, Podružnica Varaždin, Augusta Cesarca 2, Varaždin za provedbu skraćenog stečajnog postupka nad dužnikom MOZAIK GRANIT-MRAMOR d.o.o. </w:t>
      </w:r>
      <w:proofErr w:type="spellStart"/>
      <w:r>
        <w:t>Štrukovec</w:t>
      </w:r>
      <w:proofErr w:type="spellEnd"/>
      <w:r>
        <w:t xml:space="preserve"> 140, </w:t>
      </w:r>
      <w:proofErr w:type="spellStart"/>
      <w:r>
        <w:t>Štrukovec</w:t>
      </w:r>
      <w:proofErr w:type="spellEnd"/>
      <w:r>
        <w:t xml:space="preserve">, OIB: 61036109417, dana 15. rujna 2017., </w:t>
      </w:r>
    </w:p>
    <w:p w:rsidRDefault="005A2785" w:rsidP="005A2785" w:rsidR="005A2785">
      <w:pPr>
        <w:spacing w:after="0"/>
        <w:jc w:val="both"/>
      </w:pPr>
    </w:p>
    <w:p w:rsidRDefault="005A2785" w:rsidP="005A2785" w:rsidR="005A2785">
      <w:pPr>
        <w:spacing w:after="0"/>
        <w:jc w:val="center"/>
      </w:pPr>
      <w:r>
        <w:t>r i j e š i o  j e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MOZAIK GRANIT-MRAMOR d.o.o. </w:t>
      </w:r>
      <w:proofErr w:type="spellStart"/>
      <w:r>
        <w:t>Štrukovec</w:t>
      </w:r>
      <w:proofErr w:type="spellEnd"/>
      <w:r>
        <w:t xml:space="preserve"> 140, </w:t>
      </w:r>
      <w:proofErr w:type="spellStart"/>
      <w:r>
        <w:t>Štrukovec</w:t>
      </w:r>
      <w:proofErr w:type="spellEnd"/>
      <w:r>
        <w:t>, OIB: 61036109417, s danom 15. rujna  2017. u 10,00 sati.</w:t>
      </w:r>
    </w:p>
    <w:p w:rsidRDefault="005A2785" w:rsidP="005A2785" w:rsidR="005A2785">
      <w:pPr>
        <w:spacing w:after="0"/>
        <w:ind w:hanging="705" w:left="1413"/>
        <w:jc w:val="both"/>
      </w:pPr>
    </w:p>
    <w:p w:rsidRDefault="005A2785" w:rsidP="005A2785" w:rsidR="005A2785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 xml:space="preserve">Za stečajnog upravitelja imenuje se Marijan </w:t>
      </w:r>
      <w:proofErr w:type="spellStart"/>
      <w:r>
        <w:t>Drljanovčan</w:t>
      </w:r>
      <w:proofErr w:type="spellEnd"/>
      <w:r>
        <w:t xml:space="preserve">, OIB: 49708160625, A. Mihanovića 131, </w:t>
      </w:r>
      <w:proofErr w:type="spellStart"/>
      <w:r>
        <w:t>Miholjanec</w:t>
      </w:r>
      <w:proofErr w:type="spellEnd"/>
      <w:r>
        <w:t xml:space="preserve">, 48 326 </w:t>
      </w:r>
      <w:proofErr w:type="spellStart"/>
      <w:r>
        <w:t>Virje</w:t>
      </w:r>
      <w:proofErr w:type="spellEnd"/>
      <w:r>
        <w:t>.</w:t>
      </w:r>
    </w:p>
    <w:p w:rsidRDefault="005A2785" w:rsidP="005A2785" w:rsidR="005A2785">
      <w:pPr>
        <w:spacing w:after="0"/>
        <w:ind w:hanging="705" w:left="1413"/>
        <w:jc w:val="both"/>
      </w:pPr>
    </w:p>
    <w:p w:rsidRDefault="005A2785" w:rsidP="005A2785" w:rsidR="005A2785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MOZAIK GRANIT-MRAMOR d.o.o. </w:t>
      </w:r>
      <w:proofErr w:type="spellStart"/>
      <w:r>
        <w:t>Štrukovec</w:t>
      </w:r>
      <w:proofErr w:type="spellEnd"/>
      <w:r>
        <w:t xml:space="preserve"> 140, </w:t>
      </w:r>
      <w:proofErr w:type="spellStart"/>
      <w:r>
        <w:t>Štrukovec</w:t>
      </w:r>
      <w:proofErr w:type="spellEnd"/>
      <w:r>
        <w:t>, OIB: 61036109417.</w:t>
      </w:r>
    </w:p>
    <w:p w:rsidRDefault="005A2785" w:rsidP="005A2785" w:rsidR="005A2785">
      <w:pPr>
        <w:spacing w:after="0"/>
        <w:ind w:hanging="705" w:left="1410"/>
        <w:jc w:val="both"/>
      </w:pPr>
    </w:p>
    <w:p w:rsidRDefault="005A2785" w:rsidP="005A2785" w:rsidR="005A2785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5A2785" w:rsidP="005A2785" w:rsidR="005A2785">
      <w:pPr>
        <w:spacing w:after="0"/>
        <w:jc w:val="both"/>
      </w:pPr>
    </w:p>
    <w:p w:rsidRDefault="005A2785" w:rsidP="005A2785" w:rsidR="005A2785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MOZAIK GRANIT-MRAMOR d.o.o. </w:t>
      </w:r>
      <w:proofErr w:type="spellStart"/>
      <w:r>
        <w:t>Štrukovec</w:t>
      </w:r>
      <w:proofErr w:type="spellEnd"/>
      <w:r>
        <w:t xml:space="preserve"> 140, </w:t>
      </w:r>
      <w:proofErr w:type="spellStart"/>
      <w:r>
        <w:t>Štrukovec</w:t>
      </w:r>
      <w:proofErr w:type="spellEnd"/>
      <w:r>
        <w:t>, OIB: 61036109417, bit će brisan iz sudskog registra.</w:t>
      </w:r>
    </w:p>
    <w:p w:rsidRDefault="005A2785" w:rsidP="005A2785" w:rsidR="005A2785">
      <w:pPr>
        <w:spacing w:after="0"/>
        <w:jc w:val="center"/>
      </w:pPr>
    </w:p>
    <w:p w:rsidRDefault="005A2785" w:rsidP="005A2785" w:rsidR="005A2785">
      <w:pPr>
        <w:spacing w:after="0"/>
        <w:jc w:val="center"/>
      </w:pPr>
      <w:r>
        <w:t>Obrazloženje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  <w:jc w:val="both"/>
      </w:pPr>
      <w:r>
        <w:tab/>
        <w:t xml:space="preserve">Predlagatelj Financijska agencija Regionalni centar Zagreb, Podružnica Varaždin je dana 10. srpnja 2017.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45 dana od objave oglasa predlože otvaranje stečajnoga postupka.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  <w:jc w:val="center"/>
      </w:pPr>
      <w:r>
        <w:t>U Varaždinu, 15. rujna 2017.</w:t>
      </w:r>
    </w:p>
    <w:p w:rsidRDefault="005A2785" w:rsidP="005A2785" w:rsidR="005A2785">
      <w:pPr>
        <w:spacing w:after="0"/>
        <w:jc w:val="center"/>
      </w:pPr>
    </w:p>
    <w:p w:rsidRDefault="005A2785" w:rsidP="005A2785" w:rsidR="005A27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5A2785" w:rsidP="005A2785" w:rsidR="005A27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Sudska savjetnica:</w:t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Martina Mašić</w:t>
      </w:r>
    </w:p>
    <w:p w:rsidRDefault="005A2785" w:rsidP="005A2785" w:rsidR="005A2785">
      <w:pPr>
        <w:spacing w:after="0"/>
        <w:rPr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</w:t>
      </w:r>
    </w:p>
    <w:p w:rsidRDefault="005A2785" w:rsidP="005A2785" w:rsidR="005A2785">
      <w:pPr>
        <w:spacing w:after="0"/>
      </w:pPr>
      <w:r>
        <w:tab/>
        <w:t>Uputa o pravnom lijeku:</w:t>
      </w:r>
    </w:p>
    <w:p w:rsidRDefault="005A2785" w:rsidP="005A2785" w:rsidR="005A2785">
      <w:pPr>
        <w:spacing w:after="0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5A2785" w:rsidP="005A2785" w:rsidR="005A2785">
      <w:pPr>
        <w:spacing w:after="0"/>
      </w:pPr>
      <w:r>
        <w:tab/>
        <w:t>O žalbi protiv rješenja sudskog savjetnika odlučuje sudac pojedinac toga suda.</w:t>
      </w:r>
    </w:p>
    <w:p w:rsidRDefault="005A2785" w:rsidP="005A2785" w:rsidR="005A2785">
      <w:pPr>
        <w:spacing w:after="0"/>
      </w:pPr>
      <w:r>
        <w:tab/>
        <w:t>O žalbi protiv odluke suca donesene u prvom stupnju odlučuje Visoki trgovački sud.</w:t>
      </w:r>
    </w:p>
    <w:p w:rsidRDefault="005A2785" w:rsidP="005A2785" w:rsidR="005A2785">
      <w:pPr>
        <w:spacing w:after="0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A2785" w:rsidP="005A2785" w:rsidR="005A27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</w:pPr>
    </w:p>
    <w:p w:rsidRDefault="005A2785" w:rsidP="005A2785" w:rsidR="005A2785">
      <w:pPr>
        <w:spacing w:after="0"/>
      </w:pPr>
      <w:r>
        <w:t>DNA:</w:t>
      </w:r>
    </w:p>
    <w:p w:rsidRDefault="005A2785" w:rsidP="005A2785" w:rsidR="005A278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A2785" w:rsidP="005A2785" w:rsidR="005A278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A2785" w:rsidP="005A2785" w:rsidR="005A2785">
      <w:pPr>
        <w:numPr>
          <w:ilvl w:val="0"/>
          <w:numId w:val="47"/>
        </w:numPr>
        <w:spacing w:after="0"/>
      </w:pPr>
      <w:r>
        <w:t xml:space="preserve">Dužnik - MOZAIK GRANIT-MRAMOR d.o.o. </w:t>
      </w:r>
      <w:proofErr w:type="spellStart"/>
      <w:r>
        <w:t>Štrukovec</w:t>
      </w:r>
      <w:proofErr w:type="spellEnd"/>
      <w:r>
        <w:t xml:space="preserve"> 140, </w:t>
      </w:r>
      <w:proofErr w:type="spellStart"/>
      <w:r>
        <w:t>Štrukovec</w:t>
      </w:r>
      <w:proofErr w:type="spellEnd"/>
    </w:p>
    <w:p w:rsidRDefault="005A2785" w:rsidP="005A2785" w:rsidR="005A2785">
      <w:pPr>
        <w:numPr>
          <w:ilvl w:val="0"/>
          <w:numId w:val="47"/>
        </w:numPr>
        <w:spacing w:after="0"/>
      </w:pPr>
      <w:r>
        <w:t xml:space="preserve">Osoba ovlaštena za zastupanje – Ivan </w:t>
      </w:r>
      <w:proofErr w:type="spellStart"/>
      <w:r>
        <w:t>Oletić</w:t>
      </w:r>
      <w:proofErr w:type="spellEnd"/>
      <w:r>
        <w:t xml:space="preserve">, Donji </w:t>
      </w:r>
      <w:proofErr w:type="spellStart"/>
      <w:r>
        <w:t>Koncovčak</w:t>
      </w:r>
      <w:proofErr w:type="spellEnd"/>
      <w:r>
        <w:t xml:space="preserve"> 71/A, Donji </w:t>
      </w:r>
      <w:proofErr w:type="spellStart"/>
      <w:r>
        <w:t>Koncovčak</w:t>
      </w:r>
      <w:proofErr w:type="spellEnd"/>
      <w:r>
        <w:t xml:space="preserve">, 40 314 </w:t>
      </w:r>
      <w:proofErr w:type="spellStart"/>
      <w:r>
        <w:t>Selnica</w:t>
      </w:r>
      <w:proofErr w:type="spellEnd"/>
    </w:p>
    <w:p w:rsidRDefault="005A2785" w:rsidP="005A2785" w:rsidR="005A2785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5A2785" w:rsidP="005A2785" w:rsidR="005A2785">
      <w:pPr>
        <w:numPr>
          <w:ilvl w:val="0"/>
          <w:numId w:val="47"/>
        </w:numPr>
        <w:spacing w:after="0"/>
      </w:pPr>
      <w:r>
        <w:t>Ministarstvo financija, Porezna uprava, Područni ured Čakovec</w:t>
      </w:r>
    </w:p>
    <w:p w:rsidRDefault="005A2785" w:rsidP="005A2785" w:rsidR="005A2785">
      <w:pPr>
        <w:numPr>
          <w:ilvl w:val="0"/>
          <w:numId w:val="47"/>
        </w:numPr>
        <w:spacing w:after="0"/>
      </w:pPr>
      <w:r>
        <w:t xml:space="preserve">Stečajni upravitelj- Marijan </w:t>
      </w:r>
      <w:proofErr w:type="spellStart"/>
      <w:r>
        <w:t>Drljanovčan</w:t>
      </w:r>
      <w:proofErr w:type="spellEnd"/>
      <w:r>
        <w:t xml:space="preserve">,  A. Mihanovića 131, </w:t>
      </w:r>
      <w:proofErr w:type="spellStart"/>
      <w:r>
        <w:t>Miholjanec</w:t>
      </w:r>
      <w:proofErr w:type="spellEnd"/>
      <w:r>
        <w:t xml:space="preserve">, 48 326 </w:t>
      </w:r>
      <w:proofErr w:type="spellStart"/>
      <w:r>
        <w:t>Virje</w:t>
      </w:r>
      <w:proofErr w:type="spellEnd"/>
      <w:r>
        <w:t>.</w:t>
      </w:r>
    </w:p>
    <w:p w:rsidRDefault="005A2785" w:rsidP="005A2785" w:rsidR="005A2785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5A2785" w:rsidR="00AE649C" w:rsidRPr="00B76F3C">
      <w:pPr>
        <w:pStyle w:val="NormaleSPIS"/>
        <w:spacing w:after="0"/>
      </w:pPr>
    </w:p>
    <w:p w:rsidRDefault="005A2785" w:rsidR="005A2785" w:rsidRPr="00B76F3C">
      <w:pPr>
        <w:pStyle w:val="NormaleSPIS"/>
        <w:spacing w:after="0"/>
      </w:pPr>
    </w:p>
    <w:sectPr w:rsidSect="0032366B" w:rsidR="005A2785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785" w:rsidR="008333A9">
    <w:pPr>
      <w:pStyle w:val="Zaglavlje"/>
    </w:pPr>
    <w:r>
      <w:rPr>
        <w:rStyle w:val="PozadinaSvijetloCrvena"/>
        <w:shd w:fill="auto" w:color="auto" w:val="clear"/>
      </w:rPr>
      <w:t>Poslovni broj. 9 St-381/17-4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785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96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3A8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582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63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905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St-381/2017-4</izvorni_sadrzaj>
    <derivirana_varijabla naziv="DomainObject.Oznaka_1">St-381/2017-4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GRANIT-MRAMOR društvo s ograničenom odgovornošću za završne radove u graditeljstvu</izvorni_sadrzaj>
    <derivirana_varijabla naziv="DomainObject.Predmet.ProtustrankaFormated_1">  MOZAIK GRANIT-MRAMOR društvo s ograničenom odgovornošću za završne radove u graditeljstvu</derivirana_varijabla>
  </DomainObject.Predmet.ProtustrankaFormated>
  <DomainObject.Predmet.ProtustrankaFormatedOIB>
    <izvorni_sadrzaj>  MOZAIK GRANIT-MRAMOR društvo s ograničenom odgovornošću za završne radove u graditeljstvu, OIB 61036109417</izvorni_sadrzaj>
    <derivirana_varijabla naziv="DomainObject.Predmet.ProtustrankaFormatedOIB_1">  MOZAIK GRANIT-MRAMOR društvo s ograničenom odgovornošću za završne radove u graditeljstvu, OIB 61036109417</derivirana_varijabla>
  </DomainObject.Predmet.ProtustrankaFormatedOIB>
  <DomainObject.Predmet.ProtustrankaFormatedWithAdress>
    <izvorni_sadrzaj> MOZAIK GRANIT-MRAMOR društvo s ograničenom odgovornošću za završne radove u graditeljstvu, Štrukovec 140, 40315 Štrukovec</izvorni_sadrzaj>
    <derivirana_varijabla naziv="DomainObject.Predmet.ProtustrankaFormatedWithAdress_1"> MOZAIK GRANIT-MRAMOR društvo s ograničenom odgovornošću za završne radove u graditeljstvu, Štrukovec 140, 40315 Štrukovec</derivirana_varijabla>
  </DomainObject.Predmet.ProtustrankaFormatedWithAdress>
  <DomainObject.Predmet.ProtustrankaFormatedWithAdressOIB>
    <izvorni_sadrzaj> MOZAIK GRANIT-MRAMOR društvo s ograničenom odgovornošću za završne radove u graditeljstvu, OIB 61036109417, Štrukovec 140, 40315 Štrukovec</izvorni_sadrzaj>
    <derivirana_varijabla naziv="DomainObject.Predmet.ProtustrankaFormatedWithAdressOIB_1"> MOZAIK GRANIT-MRAMOR društvo s ograničenom odgovornošću za završne radove u graditeljstvu, OIB 61036109417, Štrukovec 140, 40315 Štrukovec</derivirana_varijabla>
  </DomainObject.Predmet.ProtustrankaFormatedWithAdressOIB>
  <DomainObject.Predmet.ProtustrankaWithAdress>
    <izvorni_sadrzaj>MOZAIK GRANIT-MRAMOR društvo s ograničenom odgovornošću za završne radove u graditeljstvu Štrukovec 140, 40315 Štrukovec</izvorni_sadrzaj>
    <derivirana_varijabla naziv="DomainObject.Predmet.ProtustrankaWithAdress_1">MOZAIK GRANIT-MRAMOR društvo s ograničenom odgovornošću za završne radove u graditeljstvu Štrukovec 140, 40315 Štrukovec</derivirana_varijabla>
  </DomainObject.Predmet.ProtustrankaWithAdress>
  <DomainObject.Predmet.ProtustrankaWithAdressOIB>
    <izvorni_sadrzaj>MOZAIK GRANIT-MRAMOR društvo s ograničenom odgovornošću za završne radove u graditeljstvu, OIB 61036109417, Štrukovec 140, 40315 Štrukovec</izvorni_sadrzaj>
    <derivirana_varijabla naziv="DomainObject.Predmet.ProtustrankaWithAdressOIB_1">MOZAIK GRANIT-MRAMOR društvo s ograničenom odgovornošću za završne radove u graditeljstvu, OIB 61036109417, Štrukovec 140, 40315 Štrukovec</derivirana_varijabla>
  </DomainObject.Predmet.ProtustrankaWithAdressOIB>
  <DomainObject.Predmet.ProtustrankaNazivFormated>
    <izvorni_sadrzaj>MOZAIK GRANIT-MRAMOR društvo s ograničenom odgovornošću za završne radove u graditeljstvu</izvorni_sadrzaj>
    <derivirana_varijabla naziv="DomainObject.Predmet.ProtustrankaNazivFormated_1">MOZAIK GRANIT-MRAMOR društvo s ograničenom odgovornošću za završne radove u graditeljstvu</derivirana_varijabla>
  </DomainObject.Predmet.ProtustrankaNazivFormated>
  <DomainObject.Predmet.ProtustrankaNazivFormatedOIB>
    <izvorni_sadrzaj>MOZAIK GRANIT-MRAMOR društvo s ograničenom odgovornošću za završne radove u graditeljstvu, OIB 61036109417</izvorni_sadrzaj>
    <derivirana_varijabla naziv="DomainObject.Predmet.ProtustrankaNazivFormatedOIB_1">MOZAIK GRANIT-MRAMOR društvo s ograničenom odgovornošću za završne radove u graditeljstvu, OIB 61036109417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MOZAIK GRANIT-MRAMOR društvo s ograničenom odgovornošću za završne radove u graditeljstvu</item>
    </izvorni_sadrzaj>
    <derivirana_varijabla naziv="DomainObject.Predmet.ProtuStrankaListFormated_1">
      <item>MOZAIK GRANIT-MRAMOR društvo s ograničenom odgovornošću za završne radove u graditeljstvu</item>
    </derivirana_varijabla>
  </DomainObject.Predmet.ProtuStrankaListFormated>
  <DomainObject.Predmet.ProtuStrankaListFormatedOIB>
    <izvorni_sadrzaj>
      <item>MOZAIK GRANIT-MRAMOR društvo s ograničenom odgovornošću za završne radove u graditeljstvu, OIB 61036109417</item>
    </izvorni_sadrzaj>
    <derivirana_varijabla naziv="DomainObject.Predmet.ProtuStrankaListFormatedOIB_1">
      <item>MOZAIK GRANIT-MRAMOR društvo s ograničenom odgovornošću za završne radove u graditeljstvu, OIB 61036109417</item>
    </derivirana_varijabla>
  </DomainObject.Predmet.ProtuStrankaListFormatedOIB>
  <DomainObject.Predmet.ProtuStrankaListFormatedWithAdress>
    <izvorni_sadrzaj>
      <item>MOZAIK GRANIT-MRAMOR društvo s ograničenom odgovornošću za završne radove u graditeljstvu, Štrukovec 140, 40315 Štrukovec</item>
    </izvorni_sadrzaj>
    <derivirana_varijabla naziv="DomainObject.Predmet.ProtuStrankaListFormatedWithAdress_1">
      <item>MOZAIK GRANIT-MRAMOR društvo s ograničenom odgovornošću za završne radove u graditeljstvu, Štrukovec 140, 40315 Štrukovec</item>
    </derivirana_varijabla>
  </DomainObject.Predmet.ProtuStrankaListFormatedWithAdress>
  <DomainObject.Predmet.ProtuStrankaListFormatedWithAdressOIB>
    <izvorni_sadrzaj>
      <item>MOZAIK GRANIT-MRAMOR društvo s ograničenom odgovornošću za završne radove u graditeljstvu, OIB 61036109417, Štrukovec 140, 40315 Štrukovec</item>
    </izvorni_sadrzaj>
    <derivirana_varijabla naziv="DomainObject.Predmet.ProtuStrankaListFormatedWithAdressOIB_1">
      <item>MOZAIK GRANIT-MRAMOR društvo s ograničenom odgovornošću za završne radove u graditeljstvu, OIB 61036109417, Štrukovec 140, 40315 Štrukovec</item>
    </derivirana_varijabla>
  </DomainObject.Predmet.ProtuStrankaListFormatedWithAdressOIB>
  <DomainObject.Predmet.ProtuStrankaListNazivFormated>
    <izvorni_sadrzaj>
      <item>MOZAIK GRANIT-MRAMOR društvo s ograničenom odgovornošću za završne radove u graditeljstvu</item>
    </izvorni_sadrzaj>
    <derivirana_varijabla naziv="DomainObject.Predmet.ProtuStrankaListNazivFormated_1">
      <item>MOZAIK GRANIT-MRAMOR društvo s ograničenom odgovornošću za završne radove u graditeljstvu</item>
    </derivirana_varijabla>
  </DomainObject.Predmet.ProtuStrankaListNazivFormated>
  <DomainObject.Predmet.ProtuStrankaListNazivFormatedOIB>
    <izvorni_sadrzaj>
      <item>MOZAIK GRANIT-MRAMOR društvo s ograničenom odgovornošću za završne radove u graditeljstvu, OIB 61036109417</item>
    </izvorni_sadrzaj>
    <derivirana_varijabla naziv="DomainObject.Predmet.ProtuStrankaListNazivFormatedOIB_1">
      <item>MOZAIK GRANIT-MRAMOR društvo s ograničenom odgovornošću za završne radove u graditeljstvu, OIB 61036109417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St-381/2017-4</izvorni_sadrzaj>
    <derivirana_varijabla naziv="DomainObject.PoslovniBrojDokumenta_1">St-381/2017-4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MOZAIK GRANIT-MRAMOR društvo s ograničenom odgovornošću za završne radove u graditeljstvu</izvorni_sadrzaj>
    <derivirana_varijabla naziv="DomainObject.Predmet.ProtustrankaIDrugi_1">MOZAIK GRANIT-MRAMOR društvo s ograničenom odgovornošću za završne radove u graditeljstvu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MOZAIK GRANIT-MRAMOR društvo s ograničenom odgovornošću za završne radove u graditeljstvu, OIB 61036109417, Štrukovec 140, 40315 Štrukovec</izvorni_sadrzaj>
    <derivirana_varijabla naziv="DomainObject.Predmet.ProtustrankaIDrugiAdressOIB_1">MOZAIK GRANIT-MRAMOR društvo s ograničenom odgovornošću za završne radove u graditeljstvu, OIB 61036109417, Štrukovec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MOZAIK GRANIT-MRAMOR društvo s ograničenom odgovornošću za završne radove u graditeljstvu</item>
    </izvorni_sadrzaj>
    <derivirana_varijabla naziv="DomainObject.Predmet.SudioniciListNaziv_1">
      <item>Financijska agencija - Podružnica Varaždin</item>
      <item>MOZAIK GRANIT-MRAMOR društvo s ograničenom odgovornošću za završne radove u graditeljstvu</item>
    </derivirana_varijabla>
  </DomainObject.Predmet.SudioniciListNaziv>
  <DomainObject.Predmet.SudioniciListAdressOIB>
    <izvorni_sadrzaj>
      <item>Financijska agencija - Podružnica Varaždin, OIB 85821130368, A. Cesarca 2,42000 Varaždin</item>
      <item>MOZAIK GRANIT-MRAMOR društvo s ograničenom odgovornošću za završne radove u graditeljstvu, OIB 61036109417, Štrukovec 140,40315 Štrukovec</item>
    </izvorni_sadrzaj>
    <derivirana_varijabla naziv="DomainObject.Predmet.SudioniciListAdressOIB_1">
      <item>Financijska agencija - Podružnica Varaždin, OIB 85821130368, A. Cesarca 2,42000 Varaždin</item>
      <item>MOZAIK GRANIT-MRAMOR društvo s ograničenom odgovornošću za završne radove u graditeljstvu, OIB 61036109417, Štrukovec 140,40315 Štrukovec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14D8E-1FF6-4E87-8BAC-087340D62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2908</properties:Characters>
  <properties:Lines>84</properties:Lines>
  <properties:Paragraphs>31</properties:Paragraphs>
  <properties:TotalTime>50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2017-09-15T08:07:00Z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St-381/2017-4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