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8abc" w14:paraId="0f88ab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C514B">
        <w:rPr>
          <w:b/>
        </w:rPr>
        <w:t>1</w:t>
      </w:r>
      <w:r w:rsidR="003D2EF6">
        <w:rPr>
          <w:b/>
        </w:rPr>
        <w:t>698</w:t>
      </w:r>
      <w:r w:rsidR="006C6DD3" w:rsidRPr="007303A9">
        <w:rPr>
          <w:b/>
        </w:rPr>
        <w:t>/</w:t>
      </w:r>
      <w:r w:rsidR="008118F3" w:rsidRPr="007303A9">
        <w:rPr>
          <w:b/>
        </w:rPr>
        <w:t>201</w:t>
      </w:r>
      <w:r w:rsidR="00F74EE2" w:rsidRPr="007303A9">
        <w:rPr>
          <w:b/>
        </w:rPr>
        <w:t>6</w:t>
      </w:r>
      <w:r w:rsidR="00BF72D0">
        <w:rPr>
          <w:b/>
        </w:rPr>
        <w:t>-</w:t>
      </w:r>
      <w:r w:rsidR="00A4612D">
        <w:rPr>
          <w:b/>
        </w:rPr>
        <w:t>3</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3D2EF6">
        <w:t>PERIŠIĆ &amp; NEGRI</w:t>
      </w:r>
      <w:r w:rsidR="009C514B">
        <w:t xml:space="preserve"> d.o.o. </w:t>
      </w:r>
      <w:r w:rsidR="003D2EF6">
        <w:t>u likvidaciji</w:t>
      </w:r>
      <w:r w:rsidR="009C514B">
        <w:t xml:space="preserve">, Split, </w:t>
      </w:r>
      <w:r w:rsidR="003D2EF6">
        <w:t>Hercegovačka 78</w:t>
      </w:r>
      <w:r w:rsidR="006C5068">
        <w:t xml:space="preserve">, </w:t>
      </w:r>
      <w:r w:rsidR="00023585" w:rsidRPr="007303A9">
        <w:t xml:space="preserve">MBS: </w:t>
      </w:r>
      <w:r w:rsidR="003D2EF6">
        <w:t>060334866</w:t>
      </w:r>
      <w:r w:rsidR="00023585" w:rsidRPr="007303A9">
        <w:t xml:space="preserve">, OIB: </w:t>
      </w:r>
      <w:r w:rsidR="003D2EF6">
        <w:t>18851274598</w:t>
      </w:r>
      <w:r w:rsidR="00EF1407" w:rsidRPr="007303A9">
        <w:t>,</w:t>
      </w:r>
      <w:r w:rsidR="00902E57" w:rsidRPr="007303A9">
        <w:t xml:space="preserve"> dana </w:t>
      </w:r>
      <w:r w:rsidR="00D3540D">
        <w:t>1</w:t>
      </w:r>
      <w:r w:rsidR="00F50290">
        <w:t>5</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3D2EF6" w:rsidRPr="003D2EF6">
        <w:t>PERIŠIĆ &amp; NEGRI d.o.o. u likvidaciji, Split, Hercegovačka 78, MBS: 060334866, OIB: 18851274598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sidR="00435A18">
        <w:rPr>
          <w:b/>
          <w:u w:val="single"/>
        </w:rPr>
        <w:t>1</w:t>
      </w:r>
      <w:r w:rsidR="003D2EF6">
        <w:rPr>
          <w:b/>
          <w:u w:val="single"/>
        </w:rPr>
        <w:t>2</w:t>
      </w:r>
      <w:r w:rsidR="004A11A6" w:rsidRPr="007303A9">
        <w:rPr>
          <w:b/>
          <w:u w:val="single"/>
        </w:rPr>
        <w:t>,</w:t>
      </w:r>
      <w:r w:rsidR="003D2EF6">
        <w:rPr>
          <w:b/>
          <w:u w:val="single"/>
        </w:rPr>
        <w:t>0</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w:t>
      </w:r>
      <w:r w:rsidR="00BB64A1">
        <w:t>k</w:t>
      </w:r>
      <w:r w:rsidRPr="007303A9">
        <w:t xml:space="preserve"> dužnika</w:t>
      </w:r>
      <w:r w:rsidR="00BB64A1">
        <w:t xml:space="preserve"> - likvidator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3D2EF6">
        <w:t>dužnik zastupan po Giacomo Negri</w:t>
      </w:r>
      <w:r w:rsidRPr="007303A9">
        <w:t>,</w:t>
      </w:r>
      <w:r w:rsidR="006D281F" w:rsidRPr="007303A9">
        <w:t xml:space="preserve"> </w:t>
      </w:r>
      <w:r w:rsidR="008E724D" w:rsidRPr="007303A9">
        <w:t xml:space="preserve">dana </w:t>
      </w:r>
      <w:r w:rsidR="003D2EF6">
        <w:t>30</w:t>
      </w:r>
      <w:r w:rsidR="00912339">
        <w:t>.</w:t>
      </w:r>
      <w:r w:rsidR="000B4CD9" w:rsidRPr="007303A9">
        <w:t xml:space="preserve"> </w:t>
      </w:r>
      <w:r w:rsidR="003D2EF6">
        <w:t>kolovoz</w:t>
      </w:r>
      <w:r w:rsidR="00AB2FBC">
        <w:t>a</w:t>
      </w:r>
      <w:r w:rsidRPr="007303A9">
        <w:t xml:space="preserve"> 201</w:t>
      </w:r>
      <w:r w:rsidR="00692112" w:rsidRPr="007303A9">
        <w:t>6</w:t>
      </w:r>
      <w:r w:rsidRPr="007303A9">
        <w:t xml:space="preserve">. godine predložio otvaranje stečajnog postupka nad dužnikom </w:t>
      </w:r>
      <w:r w:rsidR="003D2EF6" w:rsidRPr="003D2EF6">
        <w:t>PERIŠIĆ &amp; NEGRI d.o.o., Split, Hercegovačka 78, MBS: 060334866, OIB: 18851274598</w:t>
      </w:r>
      <w:r w:rsidRPr="007303A9">
        <w:t xml:space="preserve">. </w:t>
      </w:r>
      <w:r w:rsidR="00AC3607" w:rsidRPr="00AC3607">
        <w:t xml:space="preserve">U prijedlogu se u bitnome navodi da temeljem čl. </w:t>
      </w:r>
      <w:r w:rsidR="003D2EF6">
        <w:t>16. i 109</w:t>
      </w:r>
      <w:r w:rsidR="00AC3607" w:rsidRPr="00AC3607">
        <w:t xml:space="preserve">. SZ-a podnosi prijedlog, te da </w:t>
      </w:r>
      <w:r w:rsidR="003D2EF6">
        <w:t>kod dužnika postoji stečajni razlog što je nesposoban za plaćanje jer trajnije ne može ispunjavati svoje dospjele novčane obveze, a kao dokaz prilaže bilancu. Od imovine predlagatelj navodi da društvo ima 461,33 kuna na računu, te nikakvu drugu imovinu, a da su prosječni mjesečni troškovi redovnog poslovanja dužnika u posljednjih godinu dana u 2016.g. 38.064,95 kuna koja se sastoje od najma poslovnog prostora i naknade banke</w:t>
      </w:r>
      <w:r w:rsidR="00912339">
        <w:t>.</w:t>
      </w:r>
    </w:p>
    <w:p w:rsidRDefault="003D2EF6" w:rsidP="0047032B" w:rsidR="003D2EF6">
      <w:pPr>
        <w:ind w:firstLine="708"/>
        <w:jc w:val="both"/>
      </w:pPr>
    </w:p>
    <w:p w:rsidRDefault="003D2EF6" w:rsidP="00BB64A1" w:rsidR="003D2EF6" w:rsidRPr="003D2EF6">
      <w:pPr>
        <w:ind w:firstLine="708"/>
        <w:jc w:val="both"/>
      </w:pPr>
      <w:r w:rsidRPr="003D2EF6">
        <w:t xml:space="preserve">S obzirom na naprijed navedeno i na dostavljene dokaze u spisu od strane predlagatelja sud smatra da je predlagatelj učinio vjerojatnim postojanje stečajnog razloga. </w:t>
      </w:r>
    </w:p>
    <w:p w:rsidRDefault="00BD2E13" w:rsidP="00BB64A1" w:rsidR="00BD2E13" w:rsidRPr="007303A9">
      <w:pPr>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w:t>
      </w:r>
      <w:r w:rsidRPr="007303A9">
        <w:lastRenderedPageBreak/>
        <w:t>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w:t>
      </w:r>
      <w:r w:rsidR="00F50290">
        <w:rPr>
          <w:b/>
        </w:rPr>
        <w:t>5</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771DFB">
      <w:r>
        <w:t xml:space="preserve">- dužniku, </w:t>
      </w:r>
      <w:r w:rsidR="008C679E" w:rsidRPr="007303A9">
        <w:t xml:space="preserve"> zastupni</w:t>
      </w:r>
      <w:r w:rsidR="00AB2FBC">
        <w:t>k</w:t>
      </w:r>
      <w:r w:rsidR="008C679E" w:rsidRPr="007303A9">
        <w:t xml:space="preserve"> po zakonu dužnika</w:t>
      </w:r>
      <w:r w:rsidR="00BB64A1">
        <w:t xml:space="preserve"> - likvidator</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4546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02F17">
      <w:rPr>
        <w:rFonts w:hAnsi="Book Antiqua" w:ascii="Book Antiqua"/>
        <w:b/>
        <w:sz w:val="20"/>
        <w:szCs w:val="20"/>
      </w:rPr>
      <w:t>1</w:t>
    </w:r>
    <w:r w:rsidR="003D2EF6">
      <w:rPr>
        <w:rFonts w:hAnsi="Book Antiqua" w:ascii="Book Antiqua"/>
        <w:b/>
        <w:sz w:val="20"/>
        <w:szCs w:val="20"/>
      </w:rPr>
      <w:t>698</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w:t>
    </w:r>
    <w:r w:rsidR="00435A18">
      <w:rPr>
        <w:rFonts w:hAnsi="Book Antiqua" w:ascii="Book Antiqua"/>
        <w:b/>
        <w:sz w:val="20"/>
        <w:szCs w:val="20"/>
      </w:rPr>
      <w:t>3</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16B80"/>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1DA5"/>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2EF6"/>
    <w:rsid w:val="003D3292"/>
    <w:rsid w:val="003E630A"/>
    <w:rsid w:val="003F2396"/>
    <w:rsid w:val="003F3F4B"/>
    <w:rsid w:val="003F773B"/>
    <w:rsid w:val="004017B4"/>
    <w:rsid w:val="00401A90"/>
    <w:rsid w:val="00402F17"/>
    <w:rsid w:val="00403099"/>
    <w:rsid w:val="0040699F"/>
    <w:rsid w:val="00406DCB"/>
    <w:rsid w:val="004129EC"/>
    <w:rsid w:val="00420BA7"/>
    <w:rsid w:val="00423866"/>
    <w:rsid w:val="00431D70"/>
    <w:rsid w:val="00435A18"/>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D7006"/>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514B"/>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464"/>
    <w:rsid w:val="00A45AEC"/>
    <w:rsid w:val="00A4612D"/>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B64A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3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0290"/>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45464"/>
    <w:rPr>
      <w:color w:val="808080"/>
      <w:bdr w:space="0" w:sz="0" w:color="auto" w:val="none"/>
      <w:shd w:fill="auto" w:color="auto" w:val="clear"/>
    </w:rPr>
  </w:style>
  <w:style w:customStyle="true" w:styleId="eSPISCCParagraphDefaultFont" w:type="character">
    <w:name w:val="eSPIS_CC_Paragraph Default Font"/>
    <w:basedOn w:val="Zadanifontodlomka"/>
    <w:rsid w:val="00A454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5464"/>
    <w:rPr>
      <w:b/>
      <w:bdr w:space="0" w:sz="0" w:color="auto" w:val="none"/>
      <w:shd w:fill="FFFFCC" w:color="auto" w:val="clear"/>
      <w:lang w:val="hr-HR"/>
    </w:rPr>
  </w:style>
  <w:style w:customStyle="true" w:styleId="PozadinaSvijetloCrvena" w:type="character">
    <w:name w:val="Pozadina_SvijetloCrvena"/>
    <w:basedOn w:val="eSPISCCParagraphDefaultFont"/>
    <w:rsid w:val="00A454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54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45464"/>
    <w:rPr>
      <w:color w:val="808080"/>
      <w:bdr w:color="auto" w:space="0" w:sz="0" w:val="none"/>
      <w:shd w:color="auto" w:fill="auto" w:val="clear"/>
    </w:rPr>
  </w:style>
  <w:style w:customStyle="1" w:styleId="eSPISCCParagraphDefaultFont" w:type="character">
    <w:name w:val="eSPIS_CC_Paragraph Default Font"/>
    <w:basedOn w:val="Zadanifontodlomka"/>
    <w:rsid w:val="00A454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5464"/>
    <w:rPr>
      <w:b/>
      <w:bdr w:color="auto" w:space="0" w:sz="0" w:val="none"/>
      <w:shd w:color="auto" w:fill="FFFFCC" w:val="clear"/>
      <w:lang w:val="hr-HR"/>
    </w:rPr>
  </w:style>
  <w:style w:customStyle="1" w:styleId="PozadinaSvijetloCrvena" w:type="character">
    <w:name w:val="Pozadina_SvijetloCrvena"/>
    <w:basedOn w:val="eSPISCCParagraphDefaultFont"/>
    <w:rsid w:val="00A454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54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1698</izvorni_sadrzaj>
    <derivirana_varijabla naziv="DomainObject.Predmet.Broj_1">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steč. postupka</izvorni_sadrzaj>
    <derivirana_varijabla naziv="DomainObject.Predmet.Opis_1">Prijedlog dužnika za otvaranje steč.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St-1698/2016</izvorni_sadrzaj>
    <derivirana_varijabla naziv="DomainObject.Predmet.OznakaBroj_1">St-1698/2016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PERIŠIĆ &amp;  NEGRI društvo s ograničenom odgovornošću, za turizam i usluge, turistička agencija u likvidaciji</izvorni_sadrzaj>
    <derivirana_varijabla naziv="DomainObject.Predmet.ProtustrankaFormated_1">  PERIŠIĆ &amp;  NEGRI društvo s ograničenom odgovornošću, za turizam i usluge, turistička agencija u likvidaciji</derivirana_varijabla>
  </DomainObject.Predmet.ProtustrankaFormated>
  <DomainObject.Predmet.ProtustrankaFormatedOIB>
    <izvorni_sadrzaj>  PERIŠIĆ &amp;  NEGRI društvo s ograničenom odgovornošću, za turizam i usluge, turistička agencija u likvidaciji, OIB 18851274598</izvorni_sadrzaj>
    <derivirana_varijabla naziv="DomainObject.Predmet.ProtustrankaFormatedOIB_1">  PERIŠIĆ &amp;  NEGRI društvo s ograničenom odgovornošću, za turizam i usluge, turistička agencija u likvidaciji, OIB 18851274598</derivirana_varijabla>
  </DomainObject.Predmet.ProtustrankaFormatedOIB>
  <DomainObject.Predmet.ProtustrankaFormatedWithAdress>
    <izvorni_sadrzaj> PERIŠIĆ &amp;  NEGRI društvo s ograničenom odgovornošću, za turizam i usluge, turistička agencija u likvidaciji, Hercegovačka 78, 21000 Split</izvorni_sadrzaj>
    <derivirana_varijabla naziv="DomainObject.Predmet.ProtustrankaFormatedWithAdress_1"> PERIŠIĆ &amp;  NEGRI društvo s ograničenom odgovornošću, za turizam i usluge, turistička agencija u likvidaciji, Hercegovačka 78, 21000 Split</derivirana_varijabla>
  </DomainObject.Predmet.ProtustrankaFormatedWithAdress>
  <DomainObject.Predmet.ProtustrankaFormatedWithAdressOIB>
    <izvorni_sadrzaj> PERIŠIĆ &amp;  NEGRI društvo s ograničenom odgovornošću, za turizam i usluge, turistička agencija u likvidaciji, OIB 18851274598, Hercegovačka 78, 21000 Split</izvorni_sadrzaj>
    <derivirana_varijabla naziv="DomainObject.Predmet.ProtustrankaFormatedWithAdressOIB_1"> PERIŠIĆ &amp;  NEGRI društvo s ograničenom odgovornošću, za turizam i usluge, turistička agencija u likvidaciji, OIB 18851274598, Hercegovačka 78, 21000 Split</derivirana_varijabla>
  </DomainObject.Predmet.ProtustrankaFormatedWithAdressOIB>
  <DomainObject.Predmet.ProtustrankaWithAdress>
    <izvorni_sadrzaj>PERIŠIĆ &amp;  NEGRI društvo s ograničenom odgovornošću, za turizam i usluge, turistička agencija u likvidaciji Hercegovačka 78, 21000 Split</izvorni_sadrzaj>
    <derivirana_varijabla naziv="DomainObject.Predmet.ProtustrankaWithAdress_1">PERIŠIĆ &amp;  NEGRI društvo s ograničenom odgovornošću, za turizam i usluge, turistička agencija u likvidaciji Hercegovačka 78, 21000 Split</derivirana_varijabla>
  </DomainObject.Predmet.ProtustrankaWithAdress>
  <DomainObject.Predmet.ProtustrankaWithAdressOIB>
    <izvorni_sadrzaj>PERIŠIĆ &amp;  NEGRI društvo s ograničenom odgovornošću, za turizam i usluge, turistička agencija u likvidaciji, OIB 18851274598, Hercegovačka 78, 21000 Split</izvorni_sadrzaj>
    <derivirana_varijabla naziv="DomainObject.Predmet.ProtustrankaWithAdressOIB_1">PERIŠIĆ &amp;  NEGRI društvo s ograničenom odgovornošću, za turizam i usluge, turistička agencija u likvidaciji, OIB 18851274598, Hercegovačka 78, 21000 Split</derivirana_varijabla>
  </DomainObject.Predmet.ProtustrankaWithAdressOIB>
  <DomainObject.Predmet.ProtustrankaNazivFormated>
    <izvorni_sadrzaj>PERIŠIĆ &amp;  NEGRI društvo s ograničenom odgovornošću, za turizam i usluge, turistička agencija u likvidaciji</izvorni_sadrzaj>
    <derivirana_varijabla naziv="DomainObject.Predmet.ProtustrankaNazivFormated_1">PERIŠIĆ &amp;  NEGRI društvo s ograničenom odgovornošću, za turizam i usluge, turistička agencija u likvidaciji</derivirana_varijabla>
  </DomainObject.Predmet.ProtustrankaNazivFormated>
  <DomainObject.Predmet.ProtustrankaNazivFormatedOIB>
    <izvorni_sadrzaj>PERIŠIĆ &amp;  NEGRI društvo s ograničenom odgovornošću, za turizam i usluge, turistička agencija u likvidaciji, OIB 18851274598</izvorni_sadrzaj>
    <derivirana_varijabla naziv="DomainObject.Predmet.ProtustrankaNazivFormatedOIB_1">PERIŠIĆ &amp;  NEGRI društvo s ograničenom odgovornošću, za turizam i usluge, turistička agencija u likvidaciji, OIB 18851274598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Giacomo Negri</izvorni_sadrzaj>
    <derivirana_varijabla naziv="DomainObject.Predmet.StrankaFormated_1">  Giacomo Negri</derivirana_varijabla>
  </DomainObject.Predmet.StrankaFormated>
  <DomainObject.Predmet.StrankaFormatedOIB>
    <izvorni_sadrzaj>  Giacomo Negri, OIB 09631249453</izvorni_sadrzaj>
    <derivirana_varijabla naziv="DomainObject.Predmet.StrankaFormatedOIB_1">  Giacomo Negri, OIB 09631249453</derivirana_varijabla>
  </DomainObject.Predmet.StrankaFormatedOIB>
  <DomainObject.Predmet.StrankaFormatedWithAdress>
    <izvorni_sadrzaj> Giacomo Negri, Via Rabbiosa 49, Ferrara</izvorni_sadrzaj>
    <derivirana_varijabla naziv="DomainObject.Predmet.StrankaFormatedWithAdress_1"> Giacomo Negri, Via Rabbiosa 49, Ferrara</derivirana_varijabla>
  </DomainObject.Predmet.StrankaFormatedWithAdress>
  <DomainObject.Predmet.StrankaFormatedWithAdressOIB>
    <izvorni_sadrzaj> Giacomo Negri, OIB 09631249453, Via Rabbiosa 49, Ferrara</izvorni_sadrzaj>
    <derivirana_varijabla naziv="DomainObject.Predmet.StrankaFormatedWithAdressOIB_1"> Giacomo Negri, OIB 09631249453, Via Rabbiosa 49, Ferrara</derivirana_varijabla>
  </DomainObject.Predmet.StrankaFormatedWithAdressOIB>
  <DomainObject.Predmet.StrankaWithAdress>
    <izvorni_sadrzaj>Giacomo Negri Via Rabbiosa 49,Ferrara</izvorni_sadrzaj>
    <derivirana_varijabla naziv="DomainObject.Predmet.StrankaWithAdress_1">Giacomo Negri Via Rabbiosa 49,Ferrara</derivirana_varijabla>
  </DomainObject.Predmet.StrankaWithAdress>
  <DomainObject.Predmet.StrankaWithAdressOIB>
    <izvorni_sadrzaj>Giacomo Negri, OIB 09631249453, Via Rabbiosa 49,Ferrara</izvorni_sadrzaj>
    <derivirana_varijabla naziv="DomainObject.Predmet.StrankaWithAdressOIB_1">Giacomo Negri, OIB 09631249453, Via Rabbiosa 49,Ferrara</derivirana_varijabla>
  </DomainObject.Predmet.StrankaWithAdressOIB>
  <DomainObject.Predmet.StrankaNazivFormated>
    <izvorni_sadrzaj>Giacomo Negri</izvorni_sadrzaj>
    <derivirana_varijabla naziv="DomainObject.Predmet.StrankaNazivFormated_1">Giacomo Negri</derivirana_varijabla>
  </DomainObject.Predmet.StrankaNazivFormated>
  <DomainObject.Predmet.StrankaNazivFormatedOIB>
    <izvorni_sadrzaj>Giacomo Negri, OIB 09631249453</izvorni_sadrzaj>
    <derivirana_varijabla naziv="DomainObject.Predmet.StrankaNazivFormatedOIB_1">Giacomo Negri, OIB 09631249453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Giacomo Negri</item>
    </izvorni_sadrzaj>
    <derivirana_varijabla naziv="DomainObject.Predmet.StrankaListFormated_1">
      <item>Giacomo Negri</item>
    </derivirana_varijabla>
  </DomainObject.Predmet.StrankaListFormated>
  <DomainObject.Predmet.StrankaListFormatedOIB>
    <izvorni_sadrzaj>
      <item>Giacomo Negri, OIB 09631249453</item>
    </izvorni_sadrzaj>
    <derivirana_varijabla naziv="DomainObject.Predmet.StrankaListFormatedOIB_1">
      <item>Giacomo Negri, OIB 09631249453</item>
    </derivirana_varijabla>
  </DomainObject.Predmet.StrankaListFormatedOIB>
  <DomainObject.Predmet.StrankaListFormatedWithAdress>
    <izvorni_sadrzaj>
      <item>Giacomo Negri, Via Rabbiosa 49, Ferrara</item>
    </izvorni_sadrzaj>
    <derivirana_varijabla naziv="DomainObject.Predmet.StrankaListFormatedWithAdress_1">
      <item>Giacomo Negri, Via Rabbiosa 49, Ferrara</item>
    </derivirana_varijabla>
  </DomainObject.Predmet.StrankaListFormatedWithAdress>
  <DomainObject.Predmet.StrankaListFormatedWithAdressOIB>
    <izvorni_sadrzaj>
      <item>Giacomo Negri, OIB 09631249453, Via Rabbiosa 49, Ferrara</item>
    </izvorni_sadrzaj>
    <derivirana_varijabla naziv="DomainObject.Predmet.StrankaListFormatedWithAdressOIB_1">
      <item>Giacomo Negri, OIB 09631249453, Via Rabbiosa 49, Ferrara</item>
    </derivirana_varijabla>
  </DomainObject.Predmet.StrankaListFormatedWithAdressOIB>
  <DomainObject.Predmet.StrankaListNazivFormated>
    <izvorni_sadrzaj>
      <item>Giacomo Negri</item>
    </izvorni_sadrzaj>
    <derivirana_varijabla naziv="DomainObject.Predmet.StrankaListNazivFormated_1">
      <item>Giacomo Negri</item>
    </derivirana_varijabla>
  </DomainObject.Predmet.StrankaListNazivFormated>
  <DomainObject.Predmet.StrankaListNazivFormatedOIB>
    <izvorni_sadrzaj>
      <item>Giacomo Negri, OIB 09631249453</item>
    </izvorni_sadrzaj>
    <derivirana_varijabla naziv="DomainObject.Predmet.StrankaListNazivFormatedOIB_1">
      <item>Giacomo Negri, OIB 09631249453</item>
    </derivirana_varijabla>
  </DomainObject.Predmet.StrankaListNazivFormatedOIB>
  <DomainObject.Predmet.ProtuStrankaListFormated>
    <izvorni_sadrzaj>
      <item>PERIŠIĆ &amp;  NEGRI društvo s ograničenom odgovornošću, za turizam i usluge, turistička agencija u likvidaciji</item>
    </izvorni_sadrzaj>
    <derivirana_varijabla naziv="DomainObject.Predmet.ProtuStrankaListFormated_1">
      <item>PERIŠIĆ &amp;  NEGRI društvo s ograničenom odgovornošću, za turizam i usluge, turistička agencija u likvidaciji</item>
    </derivirana_varijabla>
  </DomainObject.Predmet.ProtuStrankaListFormated>
  <DomainObject.Predmet.ProtuStrankaListFormatedOIB>
    <izvorni_sadrzaj>
      <item>PERIŠIĆ &amp;  NEGRI društvo s ograničenom odgovornošću, za turizam i usluge, turistička agencija u likvidaciji, OIB 18851274598</item>
    </izvorni_sadrzaj>
    <derivirana_varijabla naziv="DomainObject.Predmet.ProtuStrankaListFormatedOIB_1">
      <item>PERIŠIĆ &amp;  NEGRI društvo s ograničenom odgovornošću, za turizam i usluge, turistička agencija u likvidaciji, OIB 18851274598</item>
    </derivirana_varijabla>
  </DomainObject.Predmet.ProtuStrankaListFormatedOIB>
  <DomainObject.Predmet.ProtuStrankaListFormatedWithAdress>
    <izvorni_sadrzaj>
      <item>PERIŠIĆ &amp;  NEGRI društvo s ograničenom odgovornošću, za turizam i usluge, turistička agencija u likvidaciji, Hercegovačka 78, 21000 Split</item>
    </izvorni_sadrzaj>
    <derivirana_varijabla naziv="DomainObject.Predmet.ProtuStrankaListFormatedWithAdress_1">
      <item>PERIŠIĆ &amp;  NEGRI društvo s ograničenom odgovornošću, za turizam i usluge, turistička agencija u likvidaciji, Hercegovačka 78, 21000 Split</item>
    </derivirana_varijabla>
  </DomainObject.Predmet.ProtuStrankaListFormatedWithAdress>
  <DomainObject.Predmet.ProtuStrankaListFormatedWithAdressOIB>
    <izvorni_sadrzaj>
      <item>PERIŠIĆ &amp;  NEGRI društvo s ograničenom odgovornošću, za turizam i usluge, turistička agencija u likvidaciji, OIB 18851274598, Hercegovačka 78, 21000 Split</item>
    </izvorni_sadrzaj>
    <derivirana_varijabla naziv="DomainObject.Predmet.ProtuStrankaListFormatedWithAdressOIB_1">
      <item>PERIŠIĆ &amp;  NEGRI društvo s ograničenom odgovornošću, za turizam i usluge, turistička agencija u likvidaciji, OIB 18851274598, Hercegovačka 78, 21000 Split</item>
    </derivirana_varijabla>
  </DomainObject.Predmet.ProtuStrankaListFormatedWithAdressOIB>
  <DomainObject.Predmet.ProtuStrankaListNazivFormated>
    <izvorni_sadrzaj>
      <item>PERIŠIĆ &amp;  NEGRI društvo s ograničenom odgovornošću, za turizam i usluge, turistička agencija u likvidaciji</item>
    </izvorni_sadrzaj>
    <derivirana_varijabla naziv="DomainObject.Predmet.ProtuStrankaListNazivFormated_1">
      <item>PERIŠIĆ &amp;  NEGRI društvo s ograničenom odgovornošću, za turizam i usluge, turistička agencija u likvidaciji</item>
    </derivirana_varijabla>
  </DomainObject.Predmet.ProtuStrankaListNazivFormated>
  <DomainObject.Predmet.ProtuStrankaListNazivFormatedOIB>
    <izvorni_sadrzaj>
      <item>PERIŠIĆ &amp;  NEGRI društvo s ograničenom odgovornošću, za turizam i usluge, turistička agencija u likvidaciji, OIB 18851274598</item>
    </izvorni_sadrzaj>
    <derivirana_varijabla naziv="DomainObject.Predmet.ProtuStrankaListNazivFormatedOIB_1">
      <item>PERIŠIĆ &amp;  NEGRI društvo s ograničenom odgovornošću, za turizam i usluge, turistička agencija u likvidaciji, OIB 18851274598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Giacomo Negri</izvorni_sadrzaj>
    <derivirana_varijabla naziv="DomainObject.Predmet.StrankaIDrugi_1">Giacomo Negri</derivirana_varijabla>
  </DomainObject.Predmet.StrankaIDrugi>
  <DomainObject.Predmet.ProtustrankaIDrugi>
    <izvorni_sadrzaj>PERIŠIĆ &amp;  NEGRI društvo s ograničenom odgovornošću, za turizam i usluge, turistička agencija u likvidaciji</izvorni_sadrzaj>
    <derivirana_varijabla naziv="DomainObject.Predmet.ProtustrankaIDrugi_1">PERIŠIĆ &amp;  NEGRI društvo s ograničenom odgovornošću, za turizam i usluge, turistička agencija u likvidaciji</derivirana_varijabla>
  </DomainObject.Predmet.ProtustrankaIDrugi>
  <DomainObject.Predmet.StrankaIDrugiAdressOIB>
    <izvorni_sadrzaj>Giacomo Negri, OIB 09631249453, Via Rabbiosa 49, Ferrara</izvorni_sadrzaj>
    <derivirana_varijabla naziv="DomainObject.Predmet.StrankaIDrugiAdressOIB_1">Giacomo Negri, OIB 09631249453, Via Rabbiosa 49, Ferrara</derivirana_varijabla>
  </DomainObject.Predmet.StrankaIDrugiAdressOIB>
  <DomainObject.Predmet.ProtustrankaIDrugiAdressOIB>
    <izvorni_sadrzaj>PERIŠIĆ &amp;  NEGRI društvo s ograničenom odgovornošću, za turizam i usluge, turistička agencija u likvidaciji, OIB 18851274598, Hercegovačka 78, 21000 Split</izvorni_sadrzaj>
    <derivirana_varijabla naziv="DomainObject.Predmet.ProtustrankaIDrugiAdressOIB_1">PERIŠIĆ &amp;  NEGRI društvo s ograničenom odgovornošću, za turizam i usluge, turistička agencija u likvidaciji, OIB 18851274598, Hercegovačka 78,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PERIŠIĆ &amp;  NEGRI društvo s ograničenom odgovornošću, za turizam i usluge, turistička agencija u likvidaciji</item>
      <item>Giacomo Negri</item>
    </izvorni_sadrzaj>
    <derivirana_varijabla naziv="DomainObject.Predmet.SudioniciListNaziv_1">
      <item>PERIŠIĆ &amp;  NEGRI društvo s ograničenom odgovornošću, za turizam i usluge, turistička agencija u likvidaciji</item>
      <item>Giacomo Negri</item>
    </derivirana_varijabla>
  </DomainObject.Predmet.SudioniciListNaziv>
  <DomainObject.Predmet.SudioniciListAdressOIB>
    <izvorni_sadrzaj>
      <item>PERIŠIĆ &amp;  NEGRI društvo s ograničenom odgovornošću, za turizam i usluge, turistička agencija u likvidaciji, OIB 18851274598, Hercegovačka 78,21000 Split</item>
      <item>Giacomo Negri, OIB 09631249453, Via Rabbiosa 49,Ferrara</item>
    </izvorni_sadrzaj>
    <derivirana_varijabla naziv="DomainObject.Predmet.SudioniciListAdressOIB_1">
      <item>PERIŠIĆ &amp;  NEGRI društvo s ograničenom odgovornošću, za turizam i usluge, turistička agencija u likvidaciji, OIB 18851274598, Hercegovačka 78,21000 Split</item>
      <item>Giacomo Negri, OIB 09631249453, Via Rabbiosa 49,Ferrara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18851274598</item>
      <item>, OIB 09631249453</item>
    </izvorni_sadrzaj>
    <derivirana_varijabla naziv="DomainObject.Predmet.SudioniciListNazivOIB_1">
      <item>, OIB 18851274598</item>
      <item>, OIB 09631249453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6164</properties:Characters>
  <properties:Lines>143</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2017-03-15T09:59:00Z</dcterms:created>
  <dc:creator>Katarina Franković</dc:creator>
  <cp:lastModifiedBy>Katarina Franković</cp:lastModifiedBy>
  <cp:lastPrinted>2017-03-15T09:30:00Z</cp:lastPrinted>
  <dcterms:modified xmlns:xsi="http://www.w3.org/2001/XMLSchema-instance" xsi:type="dcterms:W3CDTF">2017-03-15T10:00:00Z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