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9a83" w14:paraId="f9d9a83" w:rsidRDefault="00245F5D" w:rsidP="0073490B" w:rsidR="0073490B" w:rsidRPr="00C37D5D">
      <w:pPr>
        <w:pStyle w:val="Tijeloteksta"/>
        <w:outlineLvl w:val="0"/>
        <w15:collapsed w:val="false"/>
        <w:rPr>
          <w:szCs w:val="24"/>
        </w:rPr>
      </w:pPr>
      <w:bookmarkStart w:name="_GoBack" w:id="0"/>
      <w:bookmarkEnd w:id="0"/>
      <w:r>
        <w:rPr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490B" w:rsidP="0073490B" w:rsidR="0073490B" w:rsidRPr="00C37D5D">
      <w:pPr>
        <w:pStyle w:val="Tijeloteksta"/>
        <w:tabs>
          <w:tab w:pos="6930" w:val="left"/>
        </w:tabs>
        <w:outlineLvl w:val="0"/>
        <w:rPr>
          <w:szCs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75232" w:rsidR="0073490B" w:rsidRPr="00C37D5D">
        <w:tc>
          <w:tcPr>
            <w:tcW w:type="dxa" w:w="3060"/>
          </w:tcPr>
          <w:p w:rsidRDefault="0073490B" w:rsidP="00E75232" w:rsidR="0073490B" w:rsidRPr="00C37D5D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C37D5D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73490B" w:rsidP="00E75232" w:rsidR="0073490B" w:rsidRPr="00C37D5D">
            <w:pPr>
              <w:jc w:val="center"/>
              <w:rPr>
                <w:sz w:val="24"/>
                <w:szCs w:val="24"/>
              </w:rPr>
            </w:pPr>
            <w:r w:rsidRPr="00C37D5D">
              <w:rPr>
                <w:sz w:val="24"/>
                <w:szCs w:val="24"/>
              </w:rPr>
              <w:t>Trgovački sud u Zagrebu</w:t>
            </w:r>
          </w:p>
          <w:p w:rsidRDefault="0073490B" w:rsidP="00E75232" w:rsidR="0073490B" w:rsidRPr="00C37D5D">
            <w:pPr>
              <w:jc w:val="center"/>
              <w:rPr>
                <w:sz w:val="24"/>
                <w:szCs w:val="24"/>
              </w:rPr>
            </w:pPr>
            <w:r w:rsidRPr="00C37D5D">
              <w:rPr>
                <w:sz w:val="24"/>
                <w:szCs w:val="24"/>
              </w:rPr>
              <w:t>Zagreb, Amruševa 2/II</w:t>
            </w:r>
          </w:p>
        </w:tc>
      </w:tr>
    </w:tbl>
    <w:p w:rsidRDefault="00460F7C" w:rsidP="00460F7C" w:rsidR="00460F7C">
      <w:pPr>
        <w:rPr>
          <w:b/>
        </w:rPr>
      </w:pPr>
    </w:p>
    <w:p w:rsidRDefault="00460F7C" w:rsidP="00245F5D" w:rsidR="00AA3F00" w:rsidRPr="00A152AA">
      <w:pPr>
        <w:ind w:firstLine="708" w:left="5664"/>
        <w:rPr>
          <w:sz w:val="24"/>
          <w:szCs w:val="24"/>
        </w:rPr>
      </w:pPr>
      <w:r w:rsidRPr="00460F7C">
        <w:rPr>
          <w:b/>
          <w:sz w:val="24"/>
          <w:szCs w:val="24"/>
        </w:rPr>
        <w:tab/>
      </w:r>
      <w:r w:rsidRPr="00460F7C">
        <w:rPr>
          <w:sz w:val="24"/>
          <w:szCs w:val="24"/>
        </w:rPr>
        <w:t xml:space="preserve"> </w:t>
      </w:r>
      <w:r w:rsidR="00AA3F00" w:rsidRPr="00A152AA">
        <w:rPr>
          <w:sz w:val="24"/>
          <w:szCs w:val="24"/>
          <w:lang w:val="pt-BR"/>
        </w:rPr>
        <w:t>40.St-1033/11</w:t>
      </w:r>
    </w:p>
    <w:p w:rsidRDefault="00AA3F00" w:rsidP="00AA3F00" w:rsidR="00AA3F00" w:rsidRPr="00A152AA">
      <w:pPr>
        <w:jc w:val="right"/>
        <w:rPr>
          <w:sz w:val="24"/>
          <w:szCs w:val="24"/>
        </w:rPr>
      </w:pPr>
    </w:p>
    <w:p w:rsidRDefault="00AA3F00" w:rsidP="00AA3F00" w:rsidR="00AA3F00" w:rsidRPr="00A152AA">
      <w:pPr>
        <w:jc w:val="center"/>
        <w:rPr>
          <w:b/>
          <w:sz w:val="24"/>
          <w:szCs w:val="24"/>
        </w:rPr>
      </w:pPr>
      <w:r w:rsidRPr="00A152AA">
        <w:rPr>
          <w:sz w:val="24"/>
          <w:szCs w:val="24"/>
        </w:rPr>
        <w:t>R E P U B L I K A  H R V A T S K A</w:t>
      </w:r>
    </w:p>
    <w:p w:rsidRDefault="00AA3F00" w:rsidP="00AA3F00" w:rsidR="00AA3F00" w:rsidRPr="00A152AA">
      <w:pPr>
        <w:jc w:val="center"/>
        <w:rPr>
          <w:sz w:val="24"/>
          <w:szCs w:val="24"/>
        </w:rPr>
      </w:pPr>
      <w:r w:rsidRPr="00A152AA">
        <w:rPr>
          <w:sz w:val="24"/>
          <w:szCs w:val="24"/>
        </w:rPr>
        <w:t>R J E Š E NJ E</w:t>
      </w:r>
    </w:p>
    <w:p w:rsidRDefault="00AA3F00" w:rsidP="00AA3F00" w:rsidR="00AA3F00" w:rsidRPr="00A152AA">
      <w:pPr>
        <w:jc w:val="center"/>
        <w:rPr>
          <w:b/>
          <w:sz w:val="24"/>
          <w:szCs w:val="24"/>
        </w:rPr>
      </w:pPr>
    </w:p>
    <w:p w:rsidRDefault="00AA3F00" w:rsidP="00AA3F00" w:rsidR="00AA3F00" w:rsidRPr="00A152AA">
      <w:pPr>
        <w:jc w:val="both"/>
        <w:rPr>
          <w:sz w:val="24"/>
          <w:szCs w:val="24"/>
        </w:rPr>
      </w:pPr>
      <w:r w:rsidRPr="00A152AA">
        <w:rPr>
          <w:sz w:val="24"/>
          <w:szCs w:val="24"/>
        </w:rPr>
        <w:t xml:space="preserve">  </w:t>
      </w:r>
      <w:r w:rsidRPr="00A152AA">
        <w:rPr>
          <w:sz w:val="24"/>
          <w:szCs w:val="24"/>
        </w:rPr>
        <w:tab/>
        <w:t xml:space="preserve">TRGOVAČKI SUD U ZAGREBU po sucu Anti Galiću, kao stečajnom sucu, u stečajnom postupku nad dužnikom dužnikom </w:t>
      </w:r>
      <w:proofErr w:type="spellStart"/>
      <w:r w:rsidRPr="00A152AA">
        <w:rPr>
          <w:sz w:val="24"/>
          <w:szCs w:val="24"/>
        </w:rPr>
        <w:t>HIRON</w:t>
      </w:r>
      <w:proofErr w:type="spellEnd"/>
      <w:r w:rsidRPr="00A152AA">
        <w:rPr>
          <w:sz w:val="24"/>
          <w:szCs w:val="24"/>
        </w:rPr>
        <w:t xml:space="preserve"> d.o.o. u stečaju, za trgovinu i usluge, Zagreb, </w:t>
      </w:r>
      <w:proofErr w:type="spellStart"/>
      <w:r w:rsidRPr="00A152AA">
        <w:rPr>
          <w:sz w:val="24"/>
          <w:szCs w:val="24"/>
        </w:rPr>
        <w:t>Drežnička</w:t>
      </w:r>
      <w:proofErr w:type="spellEnd"/>
      <w:r w:rsidRPr="00A152AA">
        <w:rPr>
          <w:sz w:val="24"/>
          <w:szCs w:val="24"/>
        </w:rPr>
        <w:t xml:space="preserve"> </w:t>
      </w:r>
      <w:proofErr w:type="spellStart"/>
      <w:r w:rsidRPr="00A152AA">
        <w:rPr>
          <w:sz w:val="24"/>
          <w:szCs w:val="24"/>
        </w:rPr>
        <w:t>34</w:t>
      </w:r>
      <w:proofErr w:type="spellEnd"/>
      <w:r w:rsidRPr="00A152AA">
        <w:rPr>
          <w:sz w:val="24"/>
          <w:szCs w:val="24"/>
        </w:rPr>
        <w:t>, (</w:t>
      </w:r>
      <w:proofErr w:type="spellStart"/>
      <w:r w:rsidRPr="00A152AA">
        <w:rPr>
          <w:sz w:val="24"/>
          <w:szCs w:val="24"/>
        </w:rPr>
        <w:t>OIB</w:t>
      </w:r>
      <w:proofErr w:type="spellEnd"/>
      <w:r w:rsidRPr="00A152AA">
        <w:rPr>
          <w:sz w:val="24"/>
          <w:szCs w:val="24"/>
        </w:rPr>
        <w:t xml:space="preserve"> </w:t>
      </w:r>
      <w:proofErr w:type="spellStart"/>
      <w:r w:rsidRPr="00A152AA">
        <w:rPr>
          <w:sz w:val="24"/>
          <w:szCs w:val="24"/>
        </w:rPr>
        <w:t>17362094147</w:t>
      </w:r>
      <w:proofErr w:type="spellEnd"/>
      <w:r w:rsidRPr="00A152AA">
        <w:rPr>
          <w:sz w:val="24"/>
          <w:szCs w:val="24"/>
        </w:rPr>
        <w:t xml:space="preserve">), dana </w:t>
      </w:r>
      <w:proofErr w:type="spellStart"/>
      <w:r w:rsidR="004C5B4B">
        <w:rPr>
          <w:sz w:val="24"/>
          <w:szCs w:val="24"/>
        </w:rPr>
        <w:t>8.lipnja</w:t>
      </w:r>
      <w:proofErr w:type="spellEnd"/>
      <w:r w:rsidRPr="00A152AA">
        <w:rPr>
          <w:sz w:val="24"/>
          <w:szCs w:val="24"/>
        </w:rPr>
        <w:t xml:space="preserve"> </w:t>
      </w:r>
      <w:proofErr w:type="spellStart"/>
      <w:r w:rsidRPr="00A152AA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Pr="00A152AA">
        <w:rPr>
          <w:sz w:val="24"/>
          <w:szCs w:val="24"/>
        </w:rPr>
        <w:t>.</w:t>
      </w:r>
    </w:p>
    <w:p w:rsidRDefault="00662D75" w:rsidP="0073490B" w:rsidR="00662D75" w:rsidRPr="00C37D5D">
      <w:pPr>
        <w:jc w:val="both"/>
        <w:rPr>
          <w:sz w:val="40"/>
          <w:szCs w:val="40"/>
        </w:rPr>
      </w:pPr>
    </w:p>
    <w:p w:rsidRDefault="00795035" w:rsidP="00795035" w:rsidR="0046586E" w:rsidRPr="00C37D5D">
      <w:pPr>
        <w:ind w:left="2880"/>
        <w:rPr>
          <w:sz w:val="24"/>
          <w:szCs w:val="24"/>
        </w:rPr>
      </w:pPr>
      <w:r w:rsidRPr="00C37D5D">
        <w:rPr>
          <w:b/>
          <w:sz w:val="24"/>
          <w:szCs w:val="24"/>
        </w:rPr>
        <w:t xml:space="preserve">         </w:t>
      </w:r>
      <w:r w:rsidR="0046586E" w:rsidRPr="00C37D5D">
        <w:rPr>
          <w:b/>
          <w:sz w:val="24"/>
          <w:szCs w:val="24"/>
        </w:rPr>
        <w:t>r i j e š i o   j e</w:t>
      </w:r>
      <w:r w:rsidR="0046586E" w:rsidRPr="00C37D5D">
        <w:rPr>
          <w:sz w:val="24"/>
          <w:szCs w:val="24"/>
        </w:rPr>
        <w:tab/>
      </w:r>
    </w:p>
    <w:p w:rsidRDefault="0046586E" w:rsidP="0046586E" w:rsidR="0046586E" w:rsidRPr="002533E9">
      <w:pPr>
        <w:jc w:val="both"/>
        <w:rPr>
          <w:sz w:val="24"/>
          <w:szCs w:val="24"/>
        </w:rPr>
      </w:pPr>
    </w:p>
    <w:p w:rsidRDefault="00914FD0" w:rsidP="0046586E" w:rsidR="0046586E" w:rsidRPr="002533E9">
      <w:pPr>
        <w:ind w:left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 xml:space="preserve">Saziva se </w:t>
      </w:r>
      <w:r w:rsidR="00F10019">
        <w:rPr>
          <w:sz w:val="24"/>
          <w:szCs w:val="24"/>
        </w:rPr>
        <w:t xml:space="preserve">nastavak </w:t>
      </w:r>
      <w:r w:rsidR="0046586E" w:rsidRPr="002533E9">
        <w:rPr>
          <w:sz w:val="24"/>
          <w:szCs w:val="24"/>
        </w:rPr>
        <w:t>skupštin</w:t>
      </w:r>
      <w:r w:rsidR="00F10019">
        <w:rPr>
          <w:sz w:val="24"/>
          <w:szCs w:val="24"/>
        </w:rPr>
        <w:t>e</w:t>
      </w:r>
      <w:r w:rsidR="0046586E" w:rsidRPr="002533E9">
        <w:rPr>
          <w:sz w:val="24"/>
          <w:szCs w:val="24"/>
        </w:rPr>
        <w:t xml:space="preserve"> vjerovnika u stečajnom postupku nad</w:t>
      </w:r>
      <w:r w:rsidR="007377C7" w:rsidRPr="002533E9">
        <w:rPr>
          <w:sz w:val="24"/>
          <w:szCs w:val="24"/>
        </w:rPr>
        <w:t xml:space="preserve"> </w:t>
      </w:r>
      <w:r w:rsidR="002533E9" w:rsidRPr="002533E9">
        <w:rPr>
          <w:sz w:val="24"/>
          <w:szCs w:val="24"/>
        </w:rPr>
        <w:t xml:space="preserve">nad </w:t>
      </w:r>
      <w:proofErr w:type="spellStart"/>
      <w:r w:rsidR="00472AB6" w:rsidRPr="00A152AA">
        <w:rPr>
          <w:sz w:val="24"/>
          <w:szCs w:val="24"/>
        </w:rPr>
        <w:t>HIRON</w:t>
      </w:r>
      <w:proofErr w:type="spellEnd"/>
      <w:r w:rsidR="00472AB6" w:rsidRPr="00A152AA">
        <w:rPr>
          <w:sz w:val="24"/>
          <w:szCs w:val="24"/>
        </w:rPr>
        <w:t xml:space="preserve"> d.o.o. u stečaju, za trgovinu i usluge, Zagreb, </w:t>
      </w:r>
      <w:proofErr w:type="spellStart"/>
      <w:r w:rsidR="00472AB6" w:rsidRPr="00A152AA">
        <w:rPr>
          <w:sz w:val="24"/>
          <w:szCs w:val="24"/>
        </w:rPr>
        <w:t>Drežnička</w:t>
      </w:r>
      <w:proofErr w:type="spellEnd"/>
      <w:r w:rsidR="00472AB6" w:rsidRPr="00A152AA">
        <w:rPr>
          <w:sz w:val="24"/>
          <w:szCs w:val="24"/>
        </w:rPr>
        <w:t xml:space="preserve"> </w:t>
      </w:r>
      <w:proofErr w:type="spellStart"/>
      <w:r w:rsidR="00472AB6" w:rsidRPr="00A152AA">
        <w:rPr>
          <w:sz w:val="24"/>
          <w:szCs w:val="24"/>
        </w:rPr>
        <w:t>34</w:t>
      </w:r>
      <w:proofErr w:type="spellEnd"/>
      <w:r w:rsidR="00472AB6" w:rsidRPr="00A152AA">
        <w:rPr>
          <w:sz w:val="24"/>
          <w:szCs w:val="24"/>
        </w:rPr>
        <w:t>, (</w:t>
      </w:r>
      <w:proofErr w:type="spellStart"/>
      <w:r w:rsidR="00472AB6" w:rsidRPr="00A152AA">
        <w:rPr>
          <w:sz w:val="24"/>
          <w:szCs w:val="24"/>
        </w:rPr>
        <w:t>OIB</w:t>
      </w:r>
      <w:proofErr w:type="spellEnd"/>
      <w:r w:rsidR="00472AB6" w:rsidRPr="00A152AA">
        <w:rPr>
          <w:sz w:val="24"/>
          <w:szCs w:val="24"/>
        </w:rPr>
        <w:t xml:space="preserve"> </w:t>
      </w:r>
      <w:proofErr w:type="spellStart"/>
      <w:r w:rsidR="00472AB6" w:rsidRPr="00A152AA">
        <w:rPr>
          <w:sz w:val="24"/>
          <w:szCs w:val="24"/>
        </w:rPr>
        <w:t>17362094147</w:t>
      </w:r>
      <w:proofErr w:type="spellEnd"/>
      <w:r w:rsidR="00472AB6" w:rsidRPr="00A152AA">
        <w:rPr>
          <w:sz w:val="24"/>
          <w:szCs w:val="24"/>
        </w:rPr>
        <w:t>)</w:t>
      </w:r>
      <w:r w:rsidR="00472AB6">
        <w:rPr>
          <w:sz w:val="24"/>
          <w:szCs w:val="24"/>
        </w:rPr>
        <w:t>,</w:t>
      </w:r>
      <w:r w:rsidR="00700853" w:rsidRPr="002533E9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EB02EF" w:rsidP="0046586E" w:rsidR="0046586E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4.s</w:t>
      </w:r>
      <w:r w:rsidR="00F10019">
        <w:rPr>
          <w:b/>
          <w:sz w:val="24"/>
          <w:szCs w:val="24"/>
        </w:rPr>
        <w:t>rpnja</w:t>
      </w:r>
      <w:proofErr w:type="spellEnd"/>
      <w:r w:rsidR="00F10019">
        <w:rPr>
          <w:b/>
          <w:sz w:val="24"/>
          <w:szCs w:val="24"/>
        </w:rPr>
        <w:t xml:space="preserve"> </w:t>
      </w:r>
      <w:r w:rsidR="00B103BA">
        <w:rPr>
          <w:b/>
          <w:sz w:val="24"/>
          <w:szCs w:val="24"/>
        </w:rPr>
        <w:t xml:space="preserve"> </w:t>
      </w:r>
      <w:proofErr w:type="spellStart"/>
      <w:r w:rsidR="00BA468E" w:rsidRPr="00C37D5D">
        <w:rPr>
          <w:b/>
          <w:sz w:val="24"/>
          <w:szCs w:val="24"/>
        </w:rPr>
        <w:t>20</w:t>
      </w:r>
      <w:r w:rsidR="0073490B" w:rsidRPr="00C37D5D">
        <w:rPr>
          <w:b/>
          <w:sz w:val="24"/>
          <w:szCs w:val="24"/>
        </w:rPr>
        <w:t>1</w:t>
      </w:r>
      <w:r w:rsidR="00055C8B">
        <w:rPr>
          <w:b/>
          <w:sz w:val="24"/>
          <w:szCs w:val="24"/>
        </w:rPr>
        <w:t>8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proofErr w:type="spellStart"/>
      <w:r w:rsidR="00055C8B">
        <w:rPr>
          <w:b/>
          <w:sz w:val="24"/>
          <w:szCs w:val="24"/>
        </w:rPr>
        <w:t>13</w:t>
      </w:r>
      <w:proofErr w:type="spellEnd"/>
      <w:r w:rsidR="00055C8B">
        <w:rPr>
          <w:b/>
          <w:sz w:val="24"/>
          <w:szCs w:val="24"/>
        </w:rPr>
        <w:t>,</w:t>
      </w:r>
      <w:proofErr w:type="spellStart"/>
      <w:r w:rsidR="00055C8B">
        <w:rPr>
          <w:b/>
          <w:sz w:val="24"/>
          <w:szCs w:val="24"/>
        </w:rPr>
        <w:t>00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 xml:space="preserve">soba </w:t>
      </w:r>
      <w:proofErr w:type="spellStart"/>
      <w:r w:rsidR="00BA468E" w:rsidRPr="00C37D5D">
        <w:rPr>
          <w:sz w:val="24"/>
          <w:szCs w:val="24"/>
        </w:rPr>
        <w:t>96</w:t>
      </w:r>
      <w:proofErr w:type="spellEnd"/>
      <w:r w:rsidR="00BA468E" w:rsidRPr="00C37D5D">
        <w:rPr>
          <w:sz w:val="24"/>
          <w:szCs w:val="24"/>
        </w:rPr>
        <w:t>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46586E" w:rsidP="008214DC" w:rsidR="0046586E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055C8B" w:rsidP="00B172AB" w:rsidR="00914FD0" w:rsidRPr="00C37D5D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7E3FB6">
        <w:rPr>
          <w:sz w:val="24"/>
          <w:szCs w:val="24"/>
        </w:rPr>
        <w:t xml:space="preserve">. </w:t>
      </w:r>
      <w:proofErr w:type="spellStart"/>
      <w:r w:rsidR="00914FD0" w:rsidRPr="00C37D5D">
        <w:rPr>
          <w:sz w:val="24"/>
          <w:szCs w:val="24"/>
        </w:rPr>
        <w:t>Pribava</w:t>
      </w:r>
      <w:proofErr w:type="spellEnd"/>
      <w:r w:rsidR="00914FD0" w:rsidRPr="00C37D5D">
        <w:rPr>
          <w:sz w:val="24"/>
          <w:szCs w:val="24"/>
        </w:rPr>
        <w:t xml:space="preserve"> mišljenja u pogledu obustave stečajnog postupka zbog nedostatnosti stečajne mase za pokriće troškova stečajnog postupka</w:t>
      </w:r>
      <w:r w:rsidR="00BC5B11" w:rsidRPr="00C37D5D">
        <w:rPr>
          <w:sz w:val="24"/>
          <w:szCs w:val="24"/>
        </w:rPr>
        <w:t>.</w:t>
      </w:r>
    </w:p>
    <w:p w:rsidRDefault="00914FD0" w:rsidP="00914FD0" w:rsidR="00914FD0" w:rsidRPr="00C37D5D">
      <w:pPr>
        <w:ind w:left="709"/>
        <w:jc w:val="both"/>
        <w:rPr>
          <w:sz w:val="24"/>
          <w:szCs w:val="24"/>
        </w:rPr>
      </w:pPr>
    </w:p>
    <w:p w:rsidRDefault="00914FD0" w:rsidP="00914FD0" w:rsidR="003F7817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II. Na skupštinu vjerovnika se javnom objavom ovog rješenja p</w:t>
      </w:r>
      <w:r w:rsidR="003F7817" w:rsidRPr="00C37D5D">
        <w:rPr>
          <w:sz w:val="24"/>
          <w:szCs w:val="24"/>
        </w:rPr>
        <w:t>ozivaju</w:t>
      </w:r>
      <w:r w:rsidRPr="00C37D5D">
        <w:rPr>
          <w:sz w:val="24"/>
          <w:szCs w:val="24"/>
        </w:rPr>
        <w:t>:</w:t>
      </w:r>
      <w:r w:rsidR="003F7817" w:rsidRPr="00C37D5D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vjerovnici stečajne mase, stečajni vjerovnici i stečajni upravitelj</w:t>
      </w:r>
      <w:r w:rsidR="00BA468E" w:rsidRPr="00C37D5D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914FD0" w:rsidP="0046586E" w:rsidR="0046586E">
      <w:pPr>
        <w:ind w:left="720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</w:t>
      </w:r>
      <w:r w:rsidR="0046586E" w:rsidRPr="00C37D5D">
        <w:rPr>
          <w:sz w:val="24"/>
          <w:szCs w:val="24"/>
        </w:rPr>
        <w:t xml:space="preserve">I  Ovo rješenje će se  objaviti </w:t>
      </w:r>
      <w:r w:rsidR="007E3FB6">
        <w:rPr>
          <w:sz w:val="24"/>
          <w:szCs w:val="24"/>
        </w:rPr>
        <w:t xml:space="preserve">na e-Oglasna ploča suda </w:t>
      </w:r>
    </w:p>
    <w:p w:rsidRDefault="007E3FB6" w:rsidP="0046586E" w:rsidR="007E3FB6" w:rsidRPr="00C37D5D">
      <w:pPr>
        <w:ind w:left="720"/>
        <w:jc w:val="both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245F5D" w:rsidP="00662D75" w:rsidR="00245F5D">
      <w:pPr>
        <w:jc w:val="center"/>
        <w:rPr>
          <w:sz w:val="24"/>
          <w:szCs w:val="24"/>
        </w:rPr>
      </w:pPr>
    </w:p>
    <w:p w:rsidRDefault="00B172AB" w:rsidP="0046586E" w:rsidR="0003404D" w:rsidRPr="00C37D5D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 xml:space="preserve">Podneskom od </w:t>
      </w:r>
      <w:proofErr w:type="spellStart"/>
      <w:r w:rsidR="00611B52">
        <w:rPr>
          <w:sz w:val="24"/>
          <w:szCs w:val="24"/>
        </w:rPr>
        <w:t>27.ožujka</w:t>
      </w:r>
      <w:proofErr w:type="spellEnd"/>
      <w:r w:rsidR="00CD29CE">
        <w:rPr>
          <w:sz w:val="24"/>
          <w:szCs w:val="24"/>
        </w:rPr>
        <w:t xml:space="preserve"> </w:t>
      </w:r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611B52">
        <w:rPr>
          <w:sz w:val="24"/>
          <w:szCs w:val="24"/>
        </w:rPr>
        <w:t>8</w:t>
      </w:r>
      <w:proofErr w:type="spellEnd"/>
      <w:r w:rsidR="00611B52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stečaj</w:t>
      </w:r>
      <w:r w:rsidR="00BC5B11" w:rsidRPr="00C37D5D">
        <w:rPr>
          <w:sz w:val="24"/>
          <w:szCs w:val="24"/>
        </w:rPr>
        <w:t>n</w:t>
      </w:r>
      <w:r w:rsidR="00C37D5D">
        <w:rPr>
          <w:sz w:val="24"/>
          <w:szCs w:val="24"/>
        </w:rPr>
        <w:t xml:space="preserve">i </w:t>
      </w:r>
      <w:r w:rsidR="00BC5B11" w:rsidRPr="00C37D5D">
        <w:rPr>
          <w:sz w:val="24"/>
          <w:szCs w:val="24"/>
        </w:rPr>
        <w:t>upravitelj</w:t>
      </w:r>
      <w:r w:rsidR="0073490B" w:rsidRPr="00C37D5D">
        <w:rPr>
          <w:sz w:val="24"/>
          <w:szCs w:val="24"/>
        </w:rPr>
        <w:t xml:space="preserve"> je </w:t>
      </w:r>
      <w:r w:rsidR="00BC5B11" w:rsidRPr="00C37D5D">
        <w:rPr>
          <w:sz w:val="24"/>
          <w:szCs w:val="24"/>
        </w:rPr>
        <w:t>obavijesti</w:t>
      </w:r>
      <w:r w:rsidR="00C37D5D">
        <w:rPr>
          <w:sz w:val="24"/>
          <w:szCs w:val="24"/>
        </w:rPr>
        <w:t>o</w:t>
      </w:r>
      <w:r w:rsidR="00BC5B11" w:rsidRPr="00C37D5D">
        <w:rPr>
          <w:sz w:val="24"/>
          <w:szCs w:val="24"/>
        </w:rPr>
        <w:t xml:space="preserve"> stečajnog</w:t>
      </w:r>
      <w:r w:rsidRPr="00C37D5D">
        <w:rPr>
          <w:sz w:val="24"/>
          <w:szCs w:val="24"/>
        </w:rPr>
        <w:t xml:space="preserve"> suca </w:t>
      </w:r>
      <w:r w:rsidR="009F0787">
        <w:rPr>
          <w:sz w:val="24"/>
          <w:szCs w:val="24"/>
        </w:rPr>
        <w:t>kako</w:t>
      </w:r>
      <w:r w:rsidRPr="00C37D5D">
        <w:rPr>
          <w:sz w:val="24"/>
          <w:szCs w:val="24"/>
        </w:rPr>
        <w:t xml:space="preserve"> </w:t>
      </w:r>
      <w:r w:rsidR="009F0787">
        <w:rPr>
          <w:sz w:val="24"/>
          <w:szCs w:val="24"/>
        </w:rPr>
        <w:t>je unovčio svu imovinu dužnika</w:t>
      </w:r>
      <w:r w:rsidR="00CD29CE">
        <w:rPr>
          <w:sz w:val="24"/>
          <w:szCs w:val="24"/>
        </w:rPr>
        <w:t xml:space="preserve">, </w:t>
      </w:r>
      <w:r w:rsidR="0073490B" w:rsidRPr="00C37D5D">
        <w:rPr>
          <w:sz w:val="24"/>
          <w:szCs w:val="24"/>
        </w:rPr>
        <w:t>te</w:t>
      </w:r>
      <w:r w:rsidR="00662D75" w:rsidRPr="00C37D5D">
        <w:rPr>
          <w:sz w:val="24"/>
          <w:szCs w:val="24"/>
        </w:rPr>
        <w:t xml:space="preserve"> </w:t>
      </w:r>
      <w:r w:rsidR="00CD29CE">
        <w:rPr>
          <w:sz w:val="24"/>
          <w:szCs w:val="24"/>
        </w:rPr>
        <w:t xml:space="preserve">je </w:t>
      </w:r>
      <w:r w:rsidR="00662D75" w:rsidRPr="00C37D5D">
        <w:rPr>
          <w:sz w:val="24"/>
          <w:szCs w:val="24"/>
        </w:rPr>
        <w:t>prijavi</w:t>
      </w:r>
      <w:r w:rsidR="00C37D5D">
        <w:rPr>
          <w:sz w:val="24"/>
          <w:szCs w:val="24"/>
        </w:rPr>
        <w:t>o</w:t>
      </w:r>
      <w:r w:rsidR="00662D75" w:rsidRPr="00C37D5D">
        <w:rPr>
          <w:sz w:val="24"/>
          <w:szCs w:val="24"/>
        </w:rPr>
        <w:t xml:space="preserve"> nedostatnost stečajne mase za pokriće troškova postupka.</w:t>
      </w:r>
      <w:r w:rsidR="0073490B" w:rsidRPr="00C37D5D">
        <w:rPr>
          <w:sz w:val="24"/>
          <w:szCs w:val="24"/>
        </w:rPr>
        <w:t xml:space="preserve"> </w:t>
      </w:r>
    </w:p>
    <w:p w:rsidRDefault="0073490B" w:rsidP="00662D75" w:rsidR="00CD29CE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>Predloži</w:t>
      </w:r>
      <w:r w:rsidR="00611B52">
        <w:rPr>
          <w:sz w:val="24"/>
          <w:szCs w:val="24"/>
        </w:rPr>
        <w:t>o</w:t>
      </w:r>
      <w:r w:rsidRPr="00C37D5D">
        <w:rPr>
          <w:sz w:val="24"/>
          <w:szCs w:val="24"/>
        </w:rPr>
        <w:t xml:space="preserve"> je obustavu i zaključenje stečajnog postupka u skladu sa odredbom članka </w:t>
      </w:r>
      <w:proofErr w:type="spellStart"/>
      <w:r w:rsidRPr="00C37D5D">
        <w:rPr>
          <w:sz w:val="24"/>
          <w:szCs w:val="24"/>
        </w:rPr>
        <w:t>203</w:t>
      </w:r>
      <w:proofErr w:type="spellEnd"/>
      <w:r w:rsidRPr="00C37D5D">
        <w:rPr>
          <w:sz w:val="24"/>
          <w:szCs w:val="24"/>
        </w:rPr>
        <w:t xml:space="preserve">. Stečajnog zakona (NN br. </w:t>
      </w:r>
      <w:proofErr w:type="spellStart"/>
      <w:r w:rsidRPr="00C37D5D">
        <w:rPr>
          <w:sz w:val="24"/>
          <w:szCs w:val="24"/>
        </w:rPr>
        <w:t>44</w:t>
      </w:r>
      <w:proofErr w:type="spellEnd"/>
      <w:r w:rsidRPr="00C37D5D">
        <w:rPr>
          <w:sz w:val="24"/>
          <w:szCs w:val="24"/>
        </w:rPr>
        <w:t>/</w:t>
      </w:r>
      <w:proofErr w:type="spellStart"/>
      <w:r w:rsidRPr="00C37D5D">
        <w:rPr>
          <w:sz w:val="24"/>
          <w:szCs w:val="24"/>
        </w:rPr>
        <w:t>96</w:t>
      </w:r>
      <w:proofErr w:type="spellEnd"/>
      <w:r w:rsidRPr="00C37D5D">
        <w:rPr>
          <w:sz w:val="24"/>
          <w:szCs w:val="24"/>
        </w:rPr>
        <w:t xml:space="preserve">, </w:t>
      </w:r>
      <w:proofErr w:type="spellStart"/>
      <w:r w:rsidRPr="00C37D5D">
        <w:rPr>
          <w:sz w:val="24"/>
          <w:szCs w:val="24"/>
        </w:rPr>
        <w:t>29</w:t>
      </w:r>
      <w:proofErr w:type="spellEnd"/>
      <w:r w:rsidRPr="00C37D5D">
        <w:rPr>
          <w:sz w:val="24"/>
          <w:szCs w:val="24"/>
        </w:rPr>
        <w:t>/</w:t>
      </w:r>
      <w:proofErr w:type="spellStart"/>
      <w:r w:rsidRPr="00C37D5D">
        <w:rPr>
          <w:sz w:val="24"/>
          <w:szCs w:val="24"/>
        </w:rPr>
        <w:t>99</w:t>
      </w:r>
      <w:proofErr w:type="spellEnd"/>
      <w:r w:rsidRPr="00C37D5D">
        <w:rPr>
          <w:sz w:val="24"/>
          <w:szCs w:val="24"/>
        </w:rPr>
        <w:t xml:space="preserve">, </w:t>
      </w:r>
      <w:proofErr w:type="spellStart"/>
      <w:r w:rsidRPr="00C37D5D">
        <w:rPr>
          <w:sz w:val="24"/>
          <w:szCs w:val="24"/>
        </w:rPr>
        <w:t>129</w:t>
      </w:r>
      <w:proofErr w:type="spellEnd"/>
      <w:r w:rsidRPr="00C37D5D">
        <w:rPr>
          <w:sz w:val="24"/>
          <w:szCs w:val="24"/>
        </w:rPr>
        <w:t>/</w:t>
      </w:r>
      <w:proofErr w:type="spellStart"/>
      <w:r w:rsidRPr="00C37D5D">
        <w:rPr>
          <w:sz w:val="24"/>
          <w:szCs w:val="24"/>
        </w:rPr>
        <w:t>00</w:t>
      </w:r>
      <w:proofErr w:type="spellEnd"/>
      <w:r w:rsidRPr="00C37D5D">
        <w:rPr>
          <w:sz w:val="24"/>
          <w:szCs w:val="24"/>
        </w:rPr>
        <w:t xml:space="preserve">, </w:t>
      </w:r>
      <w:proofErr w:type="spellStart"/>
      <w:r w:rsidRPr="00C37D5D">
        <w:rPr>
          <w:sz w:val="24"/>
          <w:szCs w:val="24"/>
        </w:rPr>
        <w:t>123</w:t>
      </w:r>
      <w:proofErr w:type="spellEnd"/>
      <w:r w:rsidRPr="00C37D5D">
        <w:rPr>
          <w:sz w:val="24"/>
          <w:szCs w:val="24"/>
        </w:rPr>
        <w:t>/</w:t>
      </w:r>
      <w:proofErr w:type="spellStart"/>
      <w:r w:rsidRPr="00C37D5D">
        <w:rPr>
          <w:sz w:val="24"/>
          <w:szCs w:val="24"/>
        </w:rPr>
        <w:t>03</w:t>
      </w:r>
      <w:proofErr w:type="spellEnd"/>
      <w:r w:rsidR="002873E2">
        <w:rPr>
          <w:sz w:val="24"/>
          <w:szCs w:val="24"/>
        </w:rPr>
        <w:t>,0</w:t>
      </w:r>
      <w:r w:rsidRPr="00C37D5D">
        <w:rPr>
          <w:sz w:val="24"/>
          <w:szCs w:val="24"/>
        </w:rPr>
        <w:t xml:space="preserve">  </w:t>
      </w:r>
      <w:proofErr w:type="spellStart"/>
      <w:r w:rsidRPr="00C37D5D">
        <w:rPr>
          <w:sz w:val="24"/>
          <w:szCs w:val="24"/>
        </w:rPr>
        <w:t>82</w:t>
      </w:r>
      <w:proofErr w:type="spellEnd"/>
      <w:r w:rsidRPr="00C37D5D">
        <w:rPr>
          <w:sz w:val="24"/>
          <w:szCs w:val="24"/>
        </w:rPr>
        <w:t>/</w:t>
      </w:r>
      <w:proofErr w:type="spellStart"/>
      <w:r w:rsidRPr="00C37D5D">
        <w:rPr>
          <w:sz w:val="24"/>
          <w:szCs w:val="24"/>
        </w:rPr>
        <w:t>06</w:t>
      </w:r>
      <w:proofErr w:type="spellEnd"/>
      <w:r w:rsidR="002873E2">
        <w:rPr>
          <w:sz w:val="24"/>
          <w:szCs w:val="24"/>
        </w:rPr>
        <w:t xml:space="preserve">, </w:t>
      </w:r>
      <w:proofErr w:type="spellStart"/>
      <w:r w:rsidR="002873E2">
        <w:rPr>
          <w:sz w:val="24"/>
          <w:szCs w:val="24"/>
        </w:rPr>
        <w:t>116</w:t>
      </w:r>
      <w:proofErr w:type="spellEnd"/>
      <w:r w:rsidR="002873E2">
        <w:rPr>
          <w:sz w:val="24"/>
          <w:szCs w:val="24"/>
        </w:rPr>
        <w:t>/</w:t>
      </w:r>
      <w:proofErr w:type="spellStart"/>
      <w:r w:rsidR="002873E2">
        <w:rPr>
          <w:sz w:val="24"/>
          <w:szCs w:val="24"/>
        </w:rPr>
        <w:t>10</w:t>
      </w:r>
      <w:proofErr w:type="spellEnd"/>
      <w:r w:rsidR="00B17C27">
        <w:rPr>
          <w:sz w:val="24"/>
          <w:szCs w:val="24"/>
        </w:rPr>
        <w:t xml:space="preserve">, </w:t>
      </w:r>
      <w:r w:rsidR="002873E2">
        <w:rPr>
          <w:sz w:val="24"/>
          <w:szCs w:val="24"/>
        </w:rPr>
        <w:t xml:space="preserve"> </w:t>
      </w:r>
      <w:proofErr w:type="spellStart"/>
      <w:r w:rsidR="002873E2">
        <w:rPr>
          <w:sz w:val="24"/>
          <w:szCs w:val="24"/>
        </w:rPr>
        <w:t>25</w:t>
      </w:r>
      <w:proofErr w:type="spellEnd"/>
      <w:r w:rsidR="002873E2">
        <w:rPr>
          <w:sz w:val="24"/>
          <w:szCs w:val="24"/>
        </w:rPr>
        <w:t>/</w:t>
      </w:r>
      <w:proofErr w:type="spellStart"/>
      <w:r w:rsidR="002873E2">
        <w:rPr>
          <w:sz w:val="24"/>
          <w:szCs w:val="24"/>
        </w:rPr>
        <w:t>12</w:t>
      </w:r>
      <w:proofErr w:type="spellEnd"/>
      <w:r w:rsidR="00B17C27">
        <w:rPr>
          <w:sz w:val="24"/>
          <w:szCs w:val="24"/>
        </w:rPr>
        <w:t xml:space="preserve"> i </w:t>
      </w:r>
      <w:proofErr w:type="spellStart"/>
      <w:r w:rsidR="00B17C27">
        <w:rPr>
          <w:sz w:val="24"/>
          <w:szCs w:val="24"/>
        </w:rPr>
        <w:t>133</w:t>
      </w:r>
      <w:proofErr w:type="spellEnd"/>
      <w:r w:rsidR="00B17C27">
        <w:rPr>
          <w:sz w:val="24"/>
          <w:szCs w:val="24"/>
        </w:rPr>
        <w:t>/</w:t>
      </w:r>
      <w:proofErr w:type="spellStart"/>
      <w:r w:rsidR="00B17C27">
        <w:rPr>
          <w:sz w:val="24"/>
          <w:szCs w:val="24"/>
        </w:rPr>
        <w:t>12</w:t>
      </w:r>
      <w:proofErr w:type="spellEnd"/>
      <w:r w:rsidR="00B17C27">
        <w:rPr>
          <w:sz w:val="24"/>
          <w:szCs w:val="24"/>
        </w:rPr>
        <w:t>, d</w:t>
      </w:r>
      <w:r w:rsidRPr="00C37D5D">
        <w:rPr>
          <w:sz w:val="24"/>
          <w:szCs w:val="24"/>
        </w:rPr>
        <w:t xml:space="preserve">alje: </w:t>
      </w:r>
      <w:proofErr w:type="spellStart"/>
      <w:r w:rsidRPr="00C37D5D">
        <w:rPr>
          <w:sz w:val="24"/>
          <w:szCs w:val="24"/>
        </w:rPr>
        <w:t>SZ</w:t>
      </w:r>
      <w:proofErr w:type="spellEnd"/>
      <w:r w:rsidRPr="00C37D5D">
        <w:rPr>
          <w:sz w:val="24"/>
          <w:szCs w:val="24"/>
        </w:rPr>
        <w:t>)</w:t>
      </w:r>
      <w:r w:rsidR="00CD29CE">
        <w:rPr>
          <w:sz w:val="24"/>
          <w:szCs w:val="24"/>
        </w:rPr>
        <w:t xml:space="preserve">, koji zakon se u ovom postupku primjenjuje temeljem odredbe članaka </w:t>
      </w:r>
      <w:proofErr w:type="spellStart"/>
      <w:r w:rsidR="00CD29CE">
        <w:rPr>
          <w:sz w:val="24"/>
          <w:szCs w:val="24"/>
        </w:rPr>
        <w:t>441</w:t>
      </w:r>
      <w:proofErr w:type="spellEnd"/>
      <w:r w:rsidR="00CD29CE">
        <w:rPr>
          <w:sz w:val="24"/>
          <w:szCs w:val="24"/>
        </w:rPr>
        <w:t>. stavak 1. Stečajnog zakona (N.N.br.71/</w:t>
      </w:r>
      <w:proofErr w:type="spellStart"/>
      <w:r w:rsidR="00CD29CE">
        <w:rPr>
          <w:sz w:val="24"/>
          <w:szCs w:val="24"/>
        </w:rPr>
        <w:t>15</w:t>
      </w:r>
      <w:proofErr w:type="spellEnd"/>
      <w:r w:rsidR="005A1543">
        <w:rPr>
          <w:sz w:val="24"/>
          <w:szCs w:val="24"/>
        </w:rPr>
        <w:t xml:space="preserve">, dalje </w:t>
      </w:r>
      <w:proofErr w:type="spellStart"/>
      <w:r w:rsidR="005A1543">
        <w:rPr>
          <w:sz w:val="24"/>
          <w:szCs w:val="24"/>
        </w:rPr>
        <w:t>SZ</w:t>
      </w:r>
      <w:proofErr w:type="spellEnd"/>
      <w:r w:rsidR="005A1543">
        <w:rPr>
          <w:sz w:val="24"/>
          <w:szCs w:val="24"/>
        </w:rPr>
        <w:t xml:space="preserve"> </w:t>
      </w:r>
      <w:proofErr w:type="spellStart"/>
      <w:r w:rsidR="005A1543">
        <w:rPr>
          <w:sz w:val="24"/>
          <w:szCs w:val="24"/>
        </w:rPr>
        <w:t>15</w:t>
      </w:r>
      <w:proofErr w:type="spellEnd"/>
      <w:r w:rsidR="00CD29CE">
        <w:rPr>
          <w:sz w:val="24"/>
          <w:szCs w:val="24"/>
        </w:rPr>
        <w:t>)</w:t>
      </w:r>
      <w:r w:rsidRPr="00C37D5D">
        <w:rPr>
          <w:sz w:val="24"/>
          <w:szCs w:val="24"/>
        </w:rPr>
        <w:t>.</w:t>
      </w:r>
    </w:p>
    <w:p w:rsidRDefault="00A96FEF" w:rsidP="005A1543" w:rsidR="00A96FEF">
      <w:pPr>
        <w:ind w:firstLine="720"/>
        <w:jc w:val="both"/>
        <w:rPr>
          <w:sz w:val="24"/>
          <w:szCs w:val="24"/>
        </w:rPr>
      </w:pPr>
    </w:p>
    <w:p w:rsidRDefault="005A1543" w:rsidP="005A1543" w:rsidR="002873E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B172AB" w:rsidRPr="00C37D5D">
        <w:rPr>
          <w:sz w:val="24"/>
          <w:szCs w:val="24"/>
        </w:rPr>
        <w:t>emeljem</w:t>
      </w:r>
      <w:r w:rsidR="001050AC">
        <w:rPr>
          <w:sz w:val="24"/>
          <w:szCs w:val="24"/>
        </w:rPr>
        <w:t xml:space="preserve"> </w:t>
      </w:r>
      <w:r w:rsidR="00B172AB" w:rsidRPr="00C37D5D">
        <w:rPr>
          <w:sz w:val="24"/>
          <w:szCs w:val="24"/>
        </w:rPr>
        <w:t>čl</w:t>
      </w:r>
      <w:r w:rsidR="0073490B" w:rsidRPr="00C37D5D">
        <w:rPr>
          <w:sz w:val="24"/>
          <w:szCs w:val="24"/>
        </w:rPr>
        <w:t xml:space="preserve">anka </w:t>
      </w:r>
      <w:proofErr w:type="spellStart"/>
      <w:r w:rsidR="00B172AB" w:rsidRPr="00C37D5D">
        <w:rPr>
          <w:sz w:val="24"/>
          <w:szCs w:val="24"/>
        </w:rPr>
        <w:t>203</w:t>
      </w:r>
      <w:proofErr w:type="spellEnd"/>
      <w:r w:rsidR="00B172AB" w:rsidRPr="00C37D5D">
        <w:rPr>
          <w:sz w:val="24"/>
          <w:szCs w:val="24"/>
        </w:rPr>
        <w:t>. st</w:t>
      </w:r>
      <w:r w:rsidR="0073490B" w:rsidRPr="00C37D5D">
        <w:rPr>
          <w:sz w:val="24"/>
          <w:szCs w:val="24"/>
        </w:rPr>
        <w:t>avak</w:t>
      </w:r>
      <w:r w:rsidR="00B172AB" w:rsidRPr="00C37D5D">
        <w:rPr>
          <w:sz w:val="24"/>
          <w:szCs w:val="24"/>
        </w:rPr>
        <w:t xml:space="preserve"> 2.</w:t>
      </w:r>
      <w:r w:rsidR="0073490B" w:rsidRPr="00C37D5D">
        <w:rPr>
          <w:sz w:val="24"/>
          <w:szCs w:val="24"/>
        </w:rPr>
        <w:t xml:space="preserve"> </w:t>
      </w:r>
      <w:proofErr w:type="spellStart"/>
      <w:r w:rsidR="0073490B" w:rsidRPr="00C37D5D">
        <w:rPr>
          <w:sz w:val="24"/>
          <w:szCs w:val="24"/>
        </w:rPr>
        <w:t>SZ</w:t>
      </w:r>
      <w:proofErr w:type="spellEnd"/>
      <w:r w:rsidR="0073490B" w:rsidRPr="00C37D5D">
        <w:rPr>
          <w:sz w:val="24"/>
          <w:szCs w:val="24"/>
        </w:rPr>
        <w:t>-a</w:t>
      </w:r>
      <w:r w:rsidR="00B172AB" w:rsidRPr="00C37D5D">
        <w:rPr>
          <w:sz w:val="24"/>
          <w:szCs w:val="24"/>
        </w:rPr>
        <w:t xml:space="preserve"> i čl</w:t>
      </w:r>
      <w:r w:rsidR="0073490B" w:rsidRPr="00C37D5D">
        <w:rPr>
          <w:sz w:val="24"/>
          <w:szCs w:val="24"/>
        </w:rPr>
        <w:t xml:space="preserve">anka </w:t>
      </w:r>
      <w:proofErr w:type="spellStart"/>
      <w:smartTag w:element="metricconverter" w:uri="urn:schemas-microsoft-com:office:smarttags">
        <w:smartTagPr>
          <w:attr w:val="38. a" w:name="ProductID"/>
        </w:smartTagPr>
        <w:r w:rsidR="00B172AB" w:rsidRPr="00C37D5D">
          <w:rPr>
            <w:sz w:val="24"/>
            <w:szCs w:val="24"/>
          </w:rPr>
          <w:t>38</w:t>
        </w:r>
        <w:proofErr w:type="spellEnd"/>
        <w:r w:rsidR="00B172AB" w:rsidRPr="00C37D5D">
          <w:rPr>
            <w:sz w:val="24"/>
            <w:szCs w:val="24"/>
          </w:rPr>
          <w:t>. a</w:t>
        </w:r>
      </w:smartTag>
      <w:r w:rsidR="00BC5B11" w:rsidRPr="00C37D5D">
        <w:rPr>
          <w:sz w:val="24"/>
          <w:szCs w:val="24"/>
        </w:rPr>
        <w:t>. st</w:t>
      </w:r>
      <w:r w:rsidR="0073490B" w:rsidRPr="00C37D5D">
        <w:rPr>
          <w:sz w:val="24"/>
          <w:szCs w:val="24"/>
        </w:rPr>
        <w:t>avak</w:t>
      </w:r>
      <w:r w:rsidR="00BC5B11" w:rsidRPr="00C37D5D">
        <w:rPr>
          <w:sz w:val="24"/>
          <w:szCs w:val="24"/>
        </w:rPr>
        <w:t xml:space="preserve"> 1. </w:t>
      </w:r>
      <w:proofErr w:type="spellStart"/>
      <w:r w:rsidR="00BC5B11" w:rsidRPr="00C37D5D">
        <w:rPr>
          <w:sz w:val="24"/>
          <w:szCs w:val="24"/>
        </w:rPr>
        <w:t>S</w:t>
      </w:r>
      <w:r w:rsidR="0073490B" w:rsidRPr="00C37D5D">
        <w:rPr>
          <w:sz w:val="24"/>
          <w:szCs w:val="24"/>
        </w:rPr>
        <w:t>Z</w:t>
      </w:r>
      <w:proofErr w:type="spellEnd"/>
      <w:r w:rsidR="0073490B" w:rsidRPr="00C37D5D">
        <w:rPr>
          <w:sz w:val="24"/>
          <w:szCs w:val="24"/>
        </w:rPr>
        <w:t>-a</w:t>
      </w:r>
      <w:r w:rsidR="00BC5B11" w:rsidRPr="00C37D5D">
        <w:rPr>
          <w:sz w:val="24"/>
          <w:szCs w:val="24"/>
        </w:rPr>
        <w:t>, stečajni</w:t>
      </w:r>
      <w:r w:rsidR="00B172AB" w:rsidRPr="00C37D5D">
        <w:rPr>
          <w:sz w:val="24"/>
          <w:szCs w:val="24"/>
        </w:rPr>
        <w:t xml:space="preserve"> je sudac sazvao skupštinu na koju je</w:t>
      </w:r>
      <w:r w:rsidR="00BC5B11" w:rsidRPr="00C37D5D">
        <w:rPr>
          <w:sz w:val="24"/>
          <w:szCs w:val="24"/>
        </w:rPr>
        <w:t xml:space="preserve"> osim stečajnih vjerovnika i stečajnog</w:t>
      </w:r>
      <w:r w:rsidR="00B172AB" w:rsidRPr="00C37D5D">
        <w:rPr>
          <w:sz w:val="24"/>
          <w:szCs w:val="24"/>
        </w:rPr>
        <w:t xml:space="preserve"> upravitelja pozvao i vjerovnike stečajne mase, a radi pribave mišljenja u pogledu obustave stečajnog postupka zbog nedostatnosti stečajne mase za pokriće troškova stečajnog postupka.</w:t>
      </w:r>
    </w:p>
    <w:p w:rsidRDefault="0041466D" w:rsidP="005A1543" w:rsidR="0041466D">
      <w:pPr>
        <w:ind w:firstLine="720"/>
        <w:jc w:val="both"/>
        <w:rPr>
          <w:sz w:val="24"/>
          <w:szCs w:val="24"/>
        </w:rPr>
      </w:pPr>
    </w:p>
    <w:p w:rsidRDefault="005A1543" w:rsidP="005A1543" w:rsidR="005A1543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III rješenja utemeljen </w:t>
      </w:r>
      <w:proofErr w:type="spellStart"/>
      <w:r>
        <w:rPr>
          <w:sz w:val="24"/>
          <w:szCs w:val="24"/>
        </w:rPr>
        <w:t>aje</w:t>
      </w:r>
      <w:proofErr w:type="spellEnd"/>
      <w:r>
        <w:rPr>
          <w:sz w:val="24"/>
          <w:szCs w:val="24"/>
        </w:rPr>
        <w:t xml:space="preserve"> na odredbi članka </w:t>
      </w:r>
      <w:proofErr w:type="spellStart"/>
      <w:r w:rsidR="009F0787">
        <w:rPr>
          <w:sz w:val="24"/>
          <w:szCs w:val="24"/>
        </w:rPr>
        <w:t>12</w:t>
      </w:r>
      <w:proofErr w:type="spellEnd"/>
      <w:r w:rsidR="009F0787">
        <w:rPr>
          <w:sz w:val="24"/>
          <w:szCs w:val="24"/>
        </w:rPr>
        <w:t xml:space="preserve">. </w:t>
      </w:r>
      <w:proofErr w:type="spellStart"/>
      <w:r w:rsidR="009F0787">
        <w:rPr>
          <w:sz w:val="24"/>
          <w:szCs w:val="24"/>
        </w:rPr>
        <w:t>SZ</w:t>
      </w:r>
      <w:proofErr w:type="spellEnd"/>
      <w:r w:rsidR="009F0787">
        <w:rPr>
          <w:sz w:val="24"/>
          <w:szCs w:val="24"/>
        </w:rPr>
        <w:t xml:space="preserve">-a </w:t>
      </w:r>
      <w:proofErr w:type="spellStart"/>
      <w:r w:rsidR="009F0787">
        <w:rPr>
          <w:sz w:val="24"/>
          <w:szCs w:val="24"/>
        </w:rPr>
        <w:t>15</w:t>
      </w:r>
      <w:proofErr w:type="spellEnd"/>
      <w:r w:rsidR="009F0787">
        <w:rPr>
          <w:sz w:val="24"/>
          <w:szCs w:val="24"/>
        </w:rPr>
        <w:t xml:space="preserve"> koja odredbe se na postupke započete prije </w:t>
      </w:r>
      <w:proofErr w:type="spellStart"/>
      <w:r w:rsidR="009F0787">
        <w:rPr>
          <w:sz w:val="24"/>
          <w:szCs w:val="24"/>
        </w:rPr>
        <w:t>1.rujna</w:t>
      </w:r>
      <w:proofErr w:type="spellEnd"/>
      <w:r w:rsidR="009F0787">
        <w:rPr>
          <w:sz w:val="24"/>
          <w:szCs w:val="24"/>
        </w:rPr>
        <w:t xml:space="preserve"> </w:t>
      </w:r>
      <w:proofErr w:type="spellStart"/>
      <w:r w:rsidR="009F0787">
        <w:rPr>
          <w:sz w:val="24"/>
          <w:szCs w:val="24"/>
        </w:rPr>
        <w:t>2015</w:t>
      </w:r>
      <w:proofErr w:type="spellEnd"/>
      <w:r w:rsidR="009F0787">
        <w:rPr>
          <w:sz w:val="24"/>
          <w:szCs w:val="24"/>
        </w:rPr>
        <w:t xml:space="preserve">. primjenjuje temeljem odredbe članka </w:t>
      </w:r>
      <w:proofErr w:type="spellStart"/>
      <w:r w:rsidR="009F0787">
        <w:rPr>
          <w:sz w:val="24"/>
          <w:szCs w:val="24"/>
        </w:rPr>
        <w:t>441</w:t>
      </w:r>
      <w:proofErr w:type="spellEnd"/>
      <w:r w:rsidR="009F0787">
        <w:rPr>
          <w:sz w:val="24"/>
          <w:szCs w:val="24"/>
        </w:rPr>
        <w:t>. stavak 2. istog Zakona.</w:t>
      </w:r>
    </w:p>
    <w:p w:rsidRDefault="00B17C27" w:rsidP="0046586E" w:rsidR="00B17C27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365D4F">
        <w:rPr>
          <w:sz w:val="24"/>
          <w:szCs w:val="24"/>
        </w:rPr>
        <w:t>8</w:t>
      </w:r>
      <w:r w:rsidR="00F10019">
        <w:rPr>
          <w:sz w:val="24"/>
          <w:szCs w:val="24"/>
        </w:rPr>
        <w:t>.lipnja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365D4F">
        <w:rPr>
          <w:sz w:val="24"/>
          <w:szCs w:val="24"/>
        </w:rPr>
        <w:t>8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D22A35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D22A35">
        <w:rPr>
          <w:szCs w:val="24"/>
        </w:rPr>
        <w:t>, 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 xml:space="preserve">Protiv ovog rješenja nije dopuštena žalba (čl. </w:t>
      </w:r>
      <w:proofErr w:type="spellStart"/>
      <w:r w:rsidRPr="00C37D5D">
        <w:rPr>
          <w:szCs w:val="24"/>
        </w:rPr>
        <w:t>278</w:t>
      </w:r>
      <w:proofErr w:type="spellEnd"/>
      <w:r w:rsidRPr="00C37D5D">
        <w:rPr>
          <w:szCs w:val="24"/>
        </w:rPr>
        <w:t xml:space="preserve">. </w:t>
      </w:r>
      <w:proofErr w:type="spellStart"/>
      <w:r w:rsidRPr="00C37D5D">
        <w:rPr>
          <w:szCs w:val="24"/>
        </w:rPr>
        <w:t>ZPP</w:t>
      </w:r>
      <w:proofErr w:type="spellEnd"/>
      <w:r w:rsidRPr="00C37D5D">
        <w:rPr>
          <w:szCs w:val="24"/>
        </w:rPr>
        <w:t>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</w:t>
      </w:r>
      <w:proofErr w:type="spellStart"/>
      <w:r w:rsidRPr="00C37D5D">
        <w:rPr>
          <w:szCs w:val="24"/>
        </w:rPr>
        <w:t>SZ</w:t>
      </w:r>
      <w:proofErr w:type="spellEnd"/>
      <w:r w:rsidRPr="00C37D5D">
        <w:rPr>
          <w:szCs w:val="24"/>
        </w:rPr>
        <w:t xml:space="preserve">-a). </w:t>
      </w:r>
    </w:p>
    <w:p w:rsidRDefault="0046586E" w:rsidP="00DD411B" w:rsidR="0046586E" w:rsidRPr="00C37D5D">
      <w:pPr>
        <w:rPr>
          <w:sz w:val="24"/>
          <w:szCs w:val="24"/>
        </w:rPr>
      </w:pPr>
    </w:p>
    <w:p w:rsidRDefault="000B0316" w:rsidP="00DD411B" w:rsidR="000B0316" w:rsidRPr="00C37D5D">
      <w:pPr>
        <w:rPr>
          <w:sz w:val="24"/>
          <w:szCs w:val="24"/>
        </w:rPr>
      </w:pPr>
    </w:p>
    <w:p w:rsidRDefault="00D22A35" w:rsidP="00D22A35" w:rsidR="00D22A35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D22A35" w:rsidP="00422EE0" w:rsidR="00D22A3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37D5D" w:rsidP="00DD411B" w:rsidR="00C37D5D">
      <w:pPr>
        <w:rPr>
          <w:sz w:val="24"/>
          <w:szCs w:val="24"/>
        </w:rPr>
      </w:pPr>
    </w:p>
    <w:p w:rsidRDefault="00C37D5D" w:rsidP="00DD411B" w:rsidR="00C37D5D">
      <w:pPr>
        <w:rPr>
          <w:sz w:val="24"/>
          <w:szCs w:val="24"/>
        </w:rPr>
      </w:pPr>
    </w:p>
    <w:sectPr w:rsidSect="00662D75" w:rsidR="00C37D5D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B0D" w:rsidR="00ED5B0D">
      <w:r>
        <w:separator/>
      </w:r>
    </w:p>
  </w:endnote>
  <w:endnote w:id="0" w:type="continuationSeparator">
    <w:p w:rsidRDefault="00ED5B0D" w:rsidR="00ED5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B0D" w:rsidR="00ED5B0D">
      <w:r>
        <w:separator/>
      </w:r>
    </w:p>
  </w:footnote>
  <w:footnote w:id="0" w:type="continuationSeparator">
    <w:p w:rsidRDefault="00ED5B0D" w:rsidR="00ED5B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DD6" w:rsidP="0003404D" w:rsidR="00F80D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0DD6" w:rsidR="00F80D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DD6" w:rsidP="00BA468E" w:rsidR="00F80DD6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80DD6" w:rsidP="0073490B" w:rsidR="00F80DD6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29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0"/>
  </w:num>
  <w:num w:numId="26">
    <w:abstractNumId w:val="27"/>
  </w:num>
  <w:num w:numId="27">
    <w:abstractNumId w:val="28"/>
  </w:num>
  <w:num w:numId="28">
    <w:abstractNumId w:val="33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25E4"/>
    <w:rsid w:val="00023B09"/>
    <w:rsid w:val="0003404D"/>
    <w:rsid w:val="00054414"/>
    <w:rsid w:val="00055C8B"/>
    <w:rsid w:val="00062CBA"/>
    <w:rsid w:val="00094714"/>
    <w:rsid w:val="000979D2"/>
    <w:rsid w:val="000A3AD2"/>
    <w:rsid w:val="000A438B"/>
    <w:rsid w:val="000A43AE"/>
    <w:rsid w:val="000B0316"/>
    <w:rsid w:val="000D2B2B"/>
    <w:rsid w:val="000E003F"/>
    <w:rsid w:val="001050AC"/>
    <w:rsid w:val="001067A2"/>
    <w:rsid w:val="001146AD"/>
    <w:rsid w:val="00114D7A"/>
    <w:rsid w:val="0012614C"/>
    <w:rsid w:val="00131251"/>
    <w:rsid w:val="00150283"/>
    <w:rsid w:val="001717A5"/>
    <w:rsid w:val="0017216B"/>
    <w:rsid w:val="00191296"/>
    <w:rsid w:val="00191A43"/>
    <w:rsid w:val="001A5773"/>
    <w:rsid w:val="001B2626"/>
    <w:rsid w:val="001C7F12"/>
    <w:rsid w:val="001D1CFC"/>
    <w:rsid w:val="001E4E34"/>
    <w:rsid w:val="00201CA4"/>
    <w:rsid w:val="00233F12"/>
    <w:rsid w:val="002432AA"/>
    <w:rsid w:val="00245F5D"/>
    <w:rsid w:val="002477B8"/>
    <w:rsid w:val="002533E9"/>
    <w:rsid w:val="002873E2"/>
    <w:rsid w:val="002907EF"/>
    <w:rsid w:val="002C50CA"/>
    <w:rsid w:val="002D157E"/>
    <w:rsid w:val="002E430B"/>
    <w:rsid w:val="002F4570"/>
    <w:rsid w:val="00317E73"/>
    <w:rsid w:val="00353BA6"/>
    <w:rsid w:val="00357ABE"/>
    <w:rsid w:val="00365D4F"/>
    <w:rsid w:val="00372383"/>
    <w:rsid w:val="00374CD0"/>
    <w:rsid w:val="00377E58"/>
    <w:rsid w:val="0039628C"/>
    <w:rsid w:val="003C5F18"/>
    <w:rsid w:val="003D46DA"/>
    <w:rsid w:val="003F22C5"/>
    <w:rsid w:val="003F7817"/>
    <w:rsid w:val="0040010D"/>
    <w:rsid w:val="0041466D"/>
    <w:rsid w:val="00456FA8"/>
    <w:rsid w:val="00460F7C"/>
    <w:rsid w:val="0046586E"/>
    <w:rsid w:val="00472AB6"/>
    <w:rsid w:val="00481100"/>
    <w:rsid w:val="004952DB"/>
    <w:rsid w:val="004B1326"/>
    <w:rsid w:val="004B2F46"/>
    <w:rsid w:val="004B4731"/>
    <w:rsid w:val="004C5B4B"/>
    <w:rsid w:val="004D249D"/>
    <w:rsid w:val="004D5853"/>
    <w:rsid w:val="00526B04"/>
    <w:rsid w:val="00537F75"/>
    <w:rsid w:val="00555C80"/>
    <w:rsid w:val="00567300"/>
    <w:rsid w:val="00585C9F"/>
    <w:rsid w:val="005A1543"/>
    <w:rsid w:val="005B05DE"/>
    <w:rsid w:val="005B65D9"/>
    <w:rsid w:val="005E201C"/>
    <w:rsid w:val="005E3C38"/>
    <w:rsid w:val="00611B52"/>
    <w:rsid w:val="00612B27"/>
    <w:rsid w:val="00620498"/>
    <w:rsid w:val="00620C8D"/>
    <w:rsid w:val="00651158"/>
    <w:rsid w:val="00662D75"/>
    <w:rsid w:val="00686D61"/>
    <w:rsid w:val="00696658"/>
    <w:rsid w:val="006A025C"/>
    <w:rsid w:val="006B5D3C"/>
    <w:rsid w:val="006C3A95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E3FB6"/>
    <w:rsid w:val="007F01D2"/>
    <w:rsid w:val="008162EF"/>
    <w:rsid w:val="008214DC"/>
    <w:rsid w:val="00821A8F"/>
    <w:rsid w:val="00844290"/>
    <w:rsid w:val="0085325C"/>
    <w:rsid w:val="008551CF"/>
    <w:rsid w:val="008809E0"/>
    <w:rsid w:val="00893B60"/>
    <w:rsid w:val="00897D3D"/>
    <w:rsid w:val="008A0395"/>
    <w:rsid w:val="008A7093"/>
    <w:rsid w:val="008C614C"/>
    <w:rsid w:val="008D50EB"/>
    <w:rsid w:val="008E1E54"/>
    <w:rsid w:val="008E321C"/>
    <w:rsid w:val="008F12EF"/>
    <w:rsid w:val="00914FD0"/>
    <w:rsid w:val="00936200"/>
    <w:rsid w:val="00940717"/>
    <w:rsid w:val="00945B73"/>
    <w:rsid w:val="009516AA"/>
    <w:rsid w:val="00951FE7"/>
    <w:rsid w:val="009622A9"/>
    <w:rsid w:val="00993D07"/>
    <w:rsid w:val="00996C31"/>
    <w:rsid w:val="009F0787"/>
    <w:rsid w:val="009F2851"/>
    <w:rsid w:val="00A00260"/>
    <w:rsid w:val="00A04C0E"/>
    <w:rsid w:val="00A2478E"/>
    <w:rsid w:val="00A312D2"/>
    <w:rsid w:val="00A317F7"/>
    <w:rsid w:val="00A841A3"/>
    <w:rsid w:val="00A96FEF"/>
    <w:rsid w:val="00AA3F00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D228D"/>
    <w:rsid w:val="00CD29CE"/>
    <w:rsid w:val="00CD374E"/>
    <w:rsid w:val="00CE6725"/>
    <w:rsid w:val="00CE78D5"/>
    <w:rsid w:val="00CF463B"/>
    <w:rsid w:val="00D22A35"/>
    <w:rsid w:val="00D45358"/>
    <w:rsid w:val="00D66BEA"/>
    <w:rsid w:val="00D77942"/>
    <w:rsid w:val="00D81DCF"/>
    <w:rsid w:val="00D97624"/>
    <w:rsid w:val="00DC598C"/>
    <w:rsid w:val="00DD411B"/>
    <w:rsid w:val="00DE234F"/>
    <w:rsid w:val="00E30351"/>
    <w:rsid w:val="00E47244"/>
    <w:rsid w:val="00E75232"/>
    <w:rsid w:val="00E878A4"/>
    <w:rsid w:val="00EA2B82"/>
    <w:rsid w:val="00EB02EF"/>
    <w:rsid w:val="00EC364A"/>
    <w:rsid w:val="00ED1C9A"/>
    <w:rsid w:val="00ED5B0D"/>
    <w:rsid w:val="00EF6841"/>
    <w:rsid w:val="00F10019"/>
    <w:rsid w:val="00F1127D"/>
    <w:rsid w:val="00F1153C"/>
    <w:rsid w:val="00F26245"/>
    <w:rsid w:val="00F53777"/>
    <w:rsid w:val="00F53D22"/>
    <w:rsid w:val="00F671BA"/>
    <w:rsid w:val="00F70733"/>
    <w:rsid w:val="00F772FA"/>
    <w:rsid w:val="00F80DD6"/>
    <w:rsid w:val="00F900D5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2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A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A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A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A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2A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A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A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A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A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2011.</izvorni_sadrzaj>
    <derivirana_varijabla naziv="DomainObject.Predmet.DatumOsnivanja_1">28.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original spis u referadi</izvorni_sadrzaj>
    <derivirana_varijabla naziv="DomainObject.Predmet.Opis_1">Prijedlog za otvaranje stečajnog postupka
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St-1033/2011</izvorni_sadrzaj>
    <derivirana_varijabla naziv="DomainObject.Predmet.OznakaBroj_1">St-1033/2011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 u referadi</izvorni_sadrzaj>
    <derivirana_varijabla naziv="DomainObject.Predmet.PrimjedbaSuca_1">original spis u referadi</derivirana_varijabla>
  </DomainObject.Predmet.PrimjedbaSuca>
  <DomainObject.Predmet.ProtustrankaFormated>
    <izvorni_sadrzaj>  HIRON d.o.o. zastupanog po punomoćniku DRAŽEN DELAČ</izvorni_sadrzaj>
    <derivirana_varijabla naziv="DomainObject.Predmet.ProtustrankaFormated_1">  HIRON d.o.o. zastupanog po punomoćniku DRAŽEN DELAČ</derivirana_varijabla>
  </DomainObject.Predmet.ProtustrankaFormated>
  <DomainObject.Predmet.ProtustrankaFormatedOIB>
    <izvorni_sadrzaj>  HIRON d.o.o., OIB 17362094147 zastupanog po punomoćniku DRAŽEN DELAČ</izvorni_sadrzaj>
    <derivirana_varijabla naziv="DomainObject.Predmet.ProtustrankaFormatedOIB_1">  HIRON d.o.o., OIB 17362094147 zastupanog po punomoćniku DRAŽEN DELAČ</derivirana_varijabla>
  </DomainObject.Predmet.ProtustrankaFormatedOIB>
  <DomainObject.Predmet.ProtustrankaFormatedWithAdress>
    <izvorni_sadrzaj> HIRON d.o.o., Drežnička 34, 10000 Zagreb zastupanog po punomoćniku DRAŽEN DELAČ</izvorni_sadrzaj>
    <derivirana_varijabla naziv="DomainObject.Predmet.ProtustrankaFormatedWithAdress_1"> HIRON d.o.o., Drežnička 34, 10000 Zagreb zastupanog po punomoćniku DRAŽEN DELAČ</derivirana_varijabla>
  </DomainObject.Predmet.ProtustrankaFormatedWithAdress>
  <DomainObject.Predmet.ProtustrankaFormatedWithAdressOIB>
    <izvorni_sadrzaj> HIRON d.o.o., OIB 17362094147, Drežnička 34, 10000 Zagreb zastupanog po punomoćniku DRAŽEN DELAČ</izvorni_sadrzaj>
    <derivirana_varijabla naziv="DomainObject.Predmet.ProtustrankaFormatedWithAdressOIB_1"> HIRON d.o.o., OIB 17362094147, Drežnička 34, 10000 Zagreb zastupanog po punomoćniku DRAŽEN DELAČ</derivirana_varijabla>
  </DomainObject.Predmet.ProtustrankaFormatedWithAdressOIB>
  <DomainObject.Predmet.ProtustrankaWithAdress>
    <izvorni_sadrzaj>HIRON d.o.o. Drežnička 34, 10000 Zagreb</izvorni_sadrzaj>
    <derivirana_varijabla naziv="DomainObject.Predmet.ProtustrankaWithAdress_1">HIRON d.o.o. Drežnička 34, 10000 Zagreb</derivirana_varijabla>
  </DomainObject.Predmet.ProtustrankaWithAdress>
  <DomainObject.Predmet.ProtustrankaWithAdressOIB>
    <izvorni_sadrzaj>HIRON d.o.o., OIB 17362094147, Drežnička 34, 10000 Zagreb</izvorni_sadrzaj>
    <derivirana_varijabla naziv="DomainObject.Predmet.ProtustrankaWithAdressOIB_1">HIRON d.o.o., OIB 17362094147, Drežnička 34, 10000 Zagreb</derivirana_varijabla>
  </DomainObject.Predmet.ProtustrankaWithAdressOIB>
  <DomainObject.Predmet.ProtustrankaNazivFormated>
    <izvorni_sadrzaj>HIRON d.o.o.</izvorni_sadrzaj>
    <derivirana_varijabla naziv="DomainObject.Predmet.ProtustrankaNazivFormated_1">HIRON d.o.o.</derivirana_varijabla>
  </DomainObject.Predmet.ProtustrankaNazivFormated>
  <DomainObject.Predmet.ProtustrankaNazivFormatedOIB>
    <izvorni_sadrzaj>HIRON d.o.o., OIB 17362094147</izvorni_sadrzaj>
    <derivirana_varijabla naziv="DomainObject.Predmet.ProtustrankaNazivFormatedOIB_1">HIRON d.o.o., OIB 17362094147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HIRON d.o.o.; VJEROVNICI; Josipa Kuća</izvorni_sadrzaj>
    <derivirana_varijabla naziv="DomainObject.Predmet.StrankaFormated_1">  HIRON d.o.o.; VJEROVNICI; Josipa Kuća</derivirana_varijabla>
  </DomainObject.Predmet.StrankaFormated>
  <DomainObject.Predmet.StrankaFormatedOIB>
    <izvorni_sadrzaj>  HIRON d.o.o., OIB 17362094147; VJEROVNICI; Josipa Kuća, OIB 44799444868</izvorni_sadrzaj>
    <derivirana_varijabla naziv="DomainObject.Predmet.StrankaFormatedOIB_1">  HIRON d.o.o., OIB 17362094147; VJEROVNICI; Josipa Kuća, OIB 44799444868</derivirana_varijabla>
  </DomainObject.Predmet.StrankaFormatedOIB>
  <DomainObject.Predmet.StrankaFormatedWithAdress>
    <izvorni_sadrzaj> HIRON d.o.o., DREŽNIČKA 34, 10000 Zagreb; VJEROVNICI; Josipa Kuća</izvorni_sadrzaj>
    <derivirana_varijabla naziv="DomainObject.Predmet.StrankaFormatedWithAdress_1"> HIRON d.o.o., DREŽNIČKA 34, 10000 Zagreb; VJEROVNICI; Josipa Kuća</derivirana_varijabla>
  </DomainObject.Predmet.StrankaFormatedWithAdress>
  <DomainObject.Predmet.StrankaFormatedWithAdressOIB>
    <izvorni_sadrzaj> HIRON d.o.o., OIB 17362094147, DREŽNIČKA 34, 10000 Zagreb; VJEROVNICI; Josipa Kuća, OIB 44799444868</izvorni_sadrzaj>
    <derivirana_varijabla naziv="DomainObject.Predmet.StrankaFormatedWithAdressOIB_1"> HIRON d.o.o., OIB 17362094147, DREŽNIČKA 34, 10000 Zagreb; VJEROVNICI; Josipa Kuća, OIB 44799444868</derivirana_varijabla>
  </DomainObject.Predmet.StrankaFormatedWithAdressOIB>
  <DomainObject.Predmet.StrankaWithAdress>
    <izvorni_sadrzaj>HIRON d.o.o. DREŽNIČKA 34,10000 Zagreb,VJEROVNICI ,Josipa Kuća </izvorni_sadrzaj>
    <derivirana_varijabla naziv="DomainObject.Predmet.StrankaWithAdress_1">HIRON d.o.o. DREŽNIČKA 34,10000 Zagreb,VJEROVNICI ,Josipa Kuća </derivirana_varijabla>
  </DomainObject.Predmet.StrankaWithAdress>
  <DomainObject.Predmet.StrankaWithAdressOIB>
    <izvorni_sadrzaj>HIRON d.o.o., OIB 17362094147, DREŽNIČKA 34,10000 Zagreb,VJEROVNICI,Josipa Kuća, OIB 44799444868</izvorni_sadrzaj>
    <derivirana_varijabla naziv="DomainObject.Predmet.StrankaWithAdressOIB_1">HIRON d.o.o., OIB 17362094147, DREŽNIČKA 34,10000 Zagreb,VJEROVNICI,Josipa Kuća, OIB 44799444868</derivirana_varijabla>
  </DomainObject.Predmet.StrankaWithAdressOIB>
  <DomainObject.Predmet.StrankaNazivFormated>
    <izvorni_sadrzaj>HIRON d.o.o.,VJEROVNICI,Josipa Kuća</izvorni_sadrzaj>
    <derivirana_varijabla naziv="DomainObject.Predmet.StrankaNazivFormated_1">HIRON d.o.o.,VJEROVNICI,Josipa Kuća</derivirana_varijabla>
  </DomainObject.Predmet.StrankaNazivFormated>
  <DomainObject.Predmet.StrankaNazivFormatedOIB>
    <izvorni_sadrzaj>HIRON d.o.o., OIB 17362094147,VJEROVNICI,Josipa Kuća, OIB 44799444868</izvorni_sadrzaj>
    <derivirana_varijabla naziv="DomainObject.Predmet.StrankaNazivFormatedOIB_1">HIRON d.o.o., OIB 17362094147,VJEROVNICI,Josipa Kuća, OIB 44799444868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HIRON d.o.o.</item>
      <item>VJEROVNICI</item>
      <item>Josipa Kuća</item>
    </izvorni_sadrzaj>
    <derivirana_varijabla naziv="DomainObject.Predmet.StrankaListFormated_1">
      <item>HIRON d.o.o.</item>
      <item>VJEROVNICI</item>
      <item>Josipa Kuća</item>
    </derivirana_varijabla>
  </DomainObject.Predmet.StrankaListFormated>
  <DomainObject.Predmet.StrankaListFormatedOIB>
    <izvorni_sadrzaj>
      <item>HIRON d.o.o., OIB 17362094147</item>
      <item>VJEROVNICI</item>
      <item>Josipa Kuća, OIB 44799444868</item>
    </izvorni_sadrzaj>
    <derivirana_varijabla naziv="DomainObject.Predmet.StrankaListFormatedOIB_1">
      <item>HIRON d.o.o., OIB 17362094147</item>
      <item>VJEROVNICI</item>
      <item>Josipa Kuća, OIB 44799444868</item>
    </derivirana_varijabla>
  </DomainObject.Predmet.StrankaListFormatedOIB>
  <DomainObject.Predmet.StrankaListFormatedWithAdress>
    <izvorni_sadrzaj>
      <item>HIRON d.o.o., DREŽNIČKA 34, 10000 Zagreb</item>
      <item>VJEROVNICI</item>
      <item>Josipa Kuća</item>
    </izvorni_sadrzaj>
    <derivirana_varijabla naziv="DomainObject.Predmet.StrankaListFormatedWithAdress_1">
      <item>HIRON d.o.o., DREŽNIČKA 34, 10000 Zagreb</item>
      <item>VJEROVNICI</item>
      <item>Josipa Kuća</item>
    </derivirana_varijabla>
  </DomainObject.Predmet.StrankaListFormatedWithAdress>
  <DomainObject.Predmet.StrankaListFormatedWithAdressOIB>
    <izvorni_sadrzaj>
      <item>HIRON d.o.o., OIB 17362094147, DREŽNIČKA 34, 10000 Zagreb</item>
      <item>VJEROVNICI</item>
      <item>Josipa Kuća, OIB 44799444868</item>
    </izvorni_sadrzaj>
    <derivirana_varijabla naziv="DomainObject.Predmet.StrankaListFormatedWithAdressOIB_1">
      <item>HIRON d.o.o., OIB 17362094147, DREŽNIČKA 34, 10000 Zagreb</item>
      <item>VJEROVNICI</item>
      <item>Josipa Kuća, OIB 44799444868</item>
    </derivirana_varijabla>
  </DomainObject.Predmet.StrankaListFormatedWithAdressOIB>
  <DomainObject.Predmet.StrankaListNazivFormated>
    <izvorni_sadrzaj>
      <item>HIRON d.o.o.</item>
      <item>VJEROVNICI</item>
      <item>Josipa Kuća</item>
    </izvorni_sadrzaj>
    <derivirana_varijabla naziv="DomainObject.Predmet.StrankaListNazivFormated_1">
      <item>HIRON d.o.o.</item>
      <item>VJEROVNICI</item>
      <item>Josipa Kuća</item>
    </derivirana_varijabla>
  </DomainObject.Predmet.StrankaListNazivFormated>
  <DomainObject.Predmet.StrankaListNazivFormatedOIB>
    <izvorni_sadrzaj>
      <item>HIRON d.o.o., OIB 17362094147</item>
      <item>VJEROVNICI</item>
      <item>Josipa Kuća, OIB 44799444868</item>
    </izvorni_sadrzaj>
    <derivirana_varijabla naziv="DomainObject.Predmet.StrankaListNazivFormatedOIB_1">
      <item>HIRON d.o.o., OIB 17362094147</item>
      <item>VJEROVNICI</item>
      <item>Josipa Kuća, OIB 44799444868</item>
    </derivirana_varijabla>
  </DomainObject.Predmet.StrankaListNazivFormatedOIB>
  <DomainObject.Predmet.ProtuStrankaListFormated>
    <izvorni_sadrzaj>
      <item>HIRON d.o.o. zastupanog po punomoćniku DRAŽEN DELAČ</item>
    </izvorni_sadrzaj>
    <derivirana_varijabla naziv="DomainObject.Predmet.ProtuStrankaListFormated_1">
      <item>HIRON d.o.o. zastupanog po punomoćniku DRAŽEN DELAČ</item>
    </derivirana_varijabla>
  </DomainObject.Predmet.ProtuStrankaListFormated>
  <DomainObject.Predmet.ProtuStrankaListFormatedOIB>
    <izvorni_sadrzaj>
      <item>HIRON d.o.o., OIB 17362094147 zastupanog po punomoćniku DRAŽEN DELAČ</item>
    </izvorni_sadrzaj>
    <derivirana_varijabla naziv="DomainObject.Predmet.ProtuStrankaListFormatedOIB_1">
      <item>HIRON d.o.o., OIB 17362094147 zastupanog po punomoćniku DRAŽEN DELAČ</item>
    </derivirana_varijabla>
  </DomainObject.Predmet.ProtuStrankaListFormatedOIB>
  <DomainObject.Predmet.ProtuStrankaListFormatedWithAdress>
    <izvorni_sadrzaj>
      <item>HIRON d.o.o., Drežnička 34, 10000 Zagreb zastupanog po punomoćniku DRAŽEN DELAČ</item>
    </izvorni_sadrzaj>
    <derivirana_varijabla naziv="DomainObject.Predmet.ProtuStrankaListFormatedWithAdress_1">
      <item>HIRON d.o.o., Drežnička 34, 10000 Zagreb zastupanog po punomoćniku DRAŽEN DELAČ</item>
    </derivirana_varijabla>
  </DomainObject.Predmet.ProtuStrankaListFormatedWithAdress>
  <DomainObject.Predmet.ProtuStrankaListFormatedWithAdressOIB>
    <izvorni_sadrzaj>
      <item>HIRON d.o.o., OIB 17362094147, Drežnička 34, 10000 Zagreb zastupanog po punomoćniku DRAŽEN DELAČ</item>
    </izvorni_sadrzaj>
    <derivirana_varijabla naziv="DomainObject.Predmet.ProtuStrankaListFormatedWithAdressOIB_1">
      <item>HIRON d.o.o., OIB 17362094147, Drežnička 34, 10000 Zagreb zastupanog po punomoćniku DRAŽEN DELAČ</item>
    </derivirana_varijabla>
  </DomainObject.Predmet.ProtuStrankaListFormatedWithAdressOIB>
  <DomainObject.Predmet.ProtuStrankaListNazivFormated>
    <izvorni_sadrzaj>
      <item>HIRON d.o.o.</item>
    </izvorni_sadrzaj>
    <derivirana_varijabla naziv="DomainObject.Predmet.ProtuStrankaListNazivFormated_1">
      <item>HIRON d.o.o.</item>
    </derivirana_varijabla>
  </DomainObject.Predmet.ProtuStrankaListNazivFormated>
  <DomainObject.Predmet.ProtuStrankaListNazivFormatedOIB>
    <izvorni_sadrzaj>
      <item>HIRON d.o.o., OIB 17362094147</item>
    </izvorni_sadrzaj>
    <derivirana_varijabla naziv="DomainObject.Predmet.ProtuStrankaListNazivFormatedOIB_1">
      <item>HIRON d.o.o., OIB 17362094147</item>
    </derivirana_varijabla>
  </DomainObject.Predmet.ProtuStrankaListNazivFormatedOIB>
  <DomainObject.Predmet.OstaliListFormated>
    <izvorni_sadrzaj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izvorni_sadrzaj>
    <derivirana_varijabla naziv="DomainObject.Predmet.OstaliListFormated_1"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derivirana_varijabla>
  </DomainObject.Predmet.OstaliListFormated>
  <DomainObject.Predmet.OstaliListFormatedOIB>
    <izvorni_sadrzaj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izvorni_sadrzaj>
    <derivirana_varijabla naziv="DomainObject.Predmet.OstaliListFormatedOIB_1">
      <item>DRAŽEN DELAČ punomoćnik sudionika u postupku 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derivirana_varijabla>
  </DomainObject.Predmet.OstaliListFormatedOIB>
  <DomainObject.Predmet.OstaliListFormatedWithAdress>
    <izvorni_sadrzaj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Zelenjak 53, 10000 Zagreb</item>
      <item>PARTNER BANKA d.d. ZAGREB, Vončinina 2, 10000 Zagreb</item>
    </izvorni_sadrzaj>
    <derivirana_varijabla naziv="DomainObject.Predmet.OstaliListFormatedWithAdress_1"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Zelenjak 53, 10000 Zagreb</item>
      <item>PARTNER BANKA d.d. ZAGREB, Vončinina 2, 10000 Zagreb</item>
    </derivirana_varijabla>
  </DomainObject.Predmet.OstaliListFormatedWithAdress>
  <DomainObject.Predmet.OstaliListFormatedWithAdressOIB>
    <izvorni_sadrzaj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OIB 25916717450, Zelenjak 53, 10000 Zagreb</item>
      <item>PARTNER BANKA d.d. ZAGREB, OIB 71221608291, Vončinina 2, 10000 Zagreb</item>
    </izvorni_sadrzaj>
    <derivirana_varijabla naziv="DomainObject.Predmet.OstaliListFormatedWithAdressOIB_1">
      <item>DRAŽEN DELAČ, BOŠKOVIĆEVA 24, 10000 Zagreb punomoćnik sudionika u postupku HIRON d.o.o.</item>
      <item>LANCET d.o.o., Marijanijeva 11, 52100 Pula</item>
      <item>OD MAĐARIĆ&amp;LUI Odvjetničko društvo, I.Cankara 7/1, 42000 Varaždin</item>
      <item>DOM ZDRAVLJA OSIJEK, Park P.Krešimira IV, 31000 Osijek</item>
      <item>HEP ODS, Ul. grada Vukovara 70, 10000 Zagreb</item>
      <item>Šimun Babić odvjetnik, Mrazovićeva 5, 10000 Zagreb</item>
      <item>Siniša Ljubić odvjetnik, Prilaz Sv. Ane 2, 43000 Bjelovar</item>
      <item>Tatjana Šijan odvjetnik, Boškovićeva 8, 10000 Zagreb</item>
      <item>OD HANŽEKOVIĆ&amp;PARTNERI, Radnička cesta 22, 10000 Zagreb</item>
      <item>ZOU MARIJA TURUDIĆ I M.BABIĆ, Gajeva 44, 10000 Zagreb</item>
      <item>OD ANĐELKOVIĆ, Vrbanićeva 20, 10000 Zagreb</item>
      <item>OD OWENS i HOUŠKA j.t.d, Praška 10, 10000 Zagreb</item>
      <item>ŽDO, Savska cesta 41, 10000 Zagreb</item>
      <item>Zdravko Mitak, OIB 25916717450, Zelenjak 53, 10000 Zagreb</item>
      <item>PARTNER BANKA d.d. ZAGREB, OIB 71221608291, Vončinina 2, 10000 Zagreb</item>
    </derivirana_varijabla>
  </DomainObject.Predmet.OstaliListFormatedWithAdressOIB>
  <DomainObject.Predmet.OstaliListNazivFormated>
    <izvorni_sadrzaj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izvorni_sadrzaj>
    <derivirana_varijabla naziv="DomainObject.Predmet.OstaliListNazivFormated_1"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</item>
      <item>PARTNER BANKA d.d. ZAGREB</item>
    </derivirana_varijabla>
  </DomainObject.Predmet.OstaliListNazivFormated>
  <DomainObject.Predmet.OstaliListNazivFormatedOIB>
    <izvorni_sadrzaj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izvorni_sadrzaj>
    <derivirana_varijabla naziv="DomainObject.Predmet.OstaliListNazivFormatedOIB_1">
      <item>DRAŽEN DELAČ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Zdravko Mitak, OIB 25916717450</item>
      <item>PARTNER BANKA d.d. ZAGREB, OIB 71221608291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HIRON d.o.o. i dr.</izvorni_sadrzaj>
    <derivirana_varijabla naziv="DomainObject.Predmet.StrankaIDrugi_1">HIRON d.o.o. i dr.</derivirana_varijabla>
  </DomainObject.Predmet.StrankaIDrugi>
  <DomainObject.Predmet.ProtustrankaIDrugi>
    <izvorni_sadrzaj>HIRON d.o.o.</izvorni_sadrzaj>
    <derivirana_varijabla naziv="DomainObject.Predmet.ProtustrankaIDrugi_1">HIRON d.o.o.</derivirana_varijabla>
  </DomainObject.Predmet.ProtustrankaIDrugi>
  <DomainObject.Predmet.StrankaIDrugiAdressOIB>
    <izvorni_sadrzaj>HIRON d.o.o., OIB 17362094147, DREŽNIČKA 34, 10000 Zagreb i dr.</izvorni_sadrzaj>
    <derivirana_varijabla naziv="DomainObject.Predmet.StrankaIDrugiAdressOIB_1">HIRON d.o.o., OIB 17362094147, DREŽNIČKA 34, 10000 Zagreb i dr.</derivirana_varijabla>
  </DomainObject.Predmet.StrankaIDrugiAdressOIB>
  <DomainObject.Predmet.ProtustrankaIDrugiAdressOIB>
    <izvorni_sadrzaj>HIRON d.o.o., OIB 17362094147, Drežnička 34, 10000 Zagreb</izvorni_sadrzaj>
    <derivirana_varijabla naziv="DomainObject.Predmet.ProtustrankaIDrugiAdressOIB_1">HIRON d.o.o., OIB 17362094147, Drežnička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DELAČ</item>
      <item>HIRON d.o.o.</item>
      <item>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VJEROVNICI</item>
      <item>Zdravko Mitak</item>
      <item>Josipa Kuća</item>
      <item>PARTNER BANKA d.d. ZAGREB</item>
    </izvorni_sadrzaj>
    <derivirana_varijabla naziv="DomainObject.Predmet.SudioniciListNaziv_1">
      <item>DRAŽEN DELAČ</item>
      <item>HIRON d.o.o.</item>
      <item>HIRON d.o.o.</item>
      <item>LANCET d.o.o.</item>
      <item>OD MAĐARIĆ&amp;LUI Odvjetničko društvo</item>
      <item>DOM ZDRAVLJA OSIJEK</item>
      <item>HEP ODS</item>
      <item>Šimun Babić odvjetnik</item>
      <item>Siniša Ljubić odvjetnik</item>
      <item>Tatjana Šijan odvjetnik</item>
      <item>OD HANŽEKOVIĆ&amp;PARTNERI</item>
      <item>ZOU MARIJA TURUDIĆ I M.BABIĆ</item>
      <item>OD ANĐELKOVIĆ</item>
      <item>OD OWENS i HOUŠKA j.t.d</item>
      <item>ŽDO</item>
      <item>VJEROVNICI</item>
      <item>Zdravko Mitak</item>
      <item>Josipa Kuća</item>
      <item>PARTNER BANKA d.d. ZAGREB</item>
    </derivirana_varijabla>
  </DomainObject.Predmet.SudioniciListNaziv>
  <DomainObject.Predmet.SudioniciListAdressOIB>
    <izvorni_sadrzaj>
      <item>DRAŽEN DELAČ, BOŠKOVIĆEVA 24,10000 Zagreb</item>
      <item>HIRON d.o.o., OIB 17362094147, Drežnička 34,10000 Zagreb</item>
      <item>HIRON d.o.o., OIB 17362094147, DREŽNIČKA 34,10000 Zagreb</item>
      <item>LANCET d.o.o., Marijanijeva 11,52100 Pula</item>
      <item>OD MAĐARIĆ&amp;LUI Odvjetničko društvo, I.Cankara 7/1,42000 Varaždin</item>
      <item>DOM ZDRAVLJA OSIJEK, Park P.Krešimira IV,31000 Osijek</item>
      <item>HEP ODS, Ul. grada Vukovara 70,10000 Zagreb</item>
      <item>Šimun Babić odvjetnik, Mrazovićeva 5,10000 Zagreb</item>
      <item>Siniša Ljubić odvjetnik, Prilaz Sv. Ane 2,43000 Bjelovar</item>
      <item>Tatjana Šijan odvjetnik, Boškovićeva 8,10000 Zagreb</item>
      <item>OD HANŽEKOVIĆ&amp;PARTNERI, Radnička cesta 22,10000 Zagreb</item>
      <item>ZOU MARIJA TURUDIĆ I M.BABIĆ, Gajeva 44,10000 Zagreb</item>
      <item>OD ANĐELKOVIĆ, Vrbanićeva 20,10000 Zagreb</item>
      <item>OD OWENS i HOUŠKA j.t.d, Praška 10,10000 Zagreb</item>
      <item>ŽDO, Savska cesta 41,10000 Zagreb</item>
      <item>VJEROVNICI</item>
      <item>Zdravko Mitak, OIB 25916717450, Zelenjak 53,10000 Zagreb</item>
      <item>Josipa Kuća, OIB 44799444868</item>
      <item>PARTNER BANKA d.d. ZAGREB, OIB 71221608291, Vončinina 2,10000 Zagreb</item>
    </izvorni_sadrzaj>
    <derivirana_varijabla naziv="DomainObject.Predmet.SudioniciListAdressOIB_1">
      <item>DRAŽEN DELAČ, BOŠKOVIĆEVA 24,10000 Zagreb</item>
      <item>HIRON d.o.o., OIB 17362094147, Drežnička 34,10000 Zagreb</item>
      <item>HIRON d.o.o., OIB 17362094147, DREŽNIČKA 34,10000 Zagreb</item>
      <item>LANCET d.o.o., Marijanijeva 11,52100 Pula</item>
      <item>OD MAĐARIĆ&amp;LUI Odvjetničko društvo, I.Cankara 7/1,42000 Varaždin</item>
      <item>DOM ZDRAVLJA OSIJEK, Park P.Krešimira IV,31000 Osijek</item>
      <item>HEP ODS, Ul. grada Vukovara 70,10000 Zagreb</item>
      <item>Šimun Babić odvjetnik, Mrazovićeva 5,10000 Zagreb</item>
      <item>Siniša Ljubić odvjetnik, Prilaz Sv. Ane 2,43000 Bjelovar</item>
      <item>Tatjana Šijan odvjetnik, Boškovićeva 8,10000 Zagreb</item>
      <item>OD HANŽEKOVIĆ&amp;PARTNERI, Radnička cesta 22,10000 Zagreb</item>
      <item>ZOU MARIJA TURUDIĆ I M.BABIĆ, Gajeva 44,10000 Zagreb</item>
      <item>OD ANĐELKOVIĆ, Vrbanićeva 20,10000 Zagreb</item>
      <item>OD OWENS i HOUŠKA j.t.d, Praška 10,10000 Zagreb</item>
      <item>ŽDO, Savska cesta 41,10000 Zagreb</item>
      <item>VJEROVNICI</item>
      <item>Zdravko Mitak, OIB 25916717450, Zelenjak 53,10000 Zagreb</item>
      <item>Josipa Kuća, OIB 44799444868</item>
      <item>PARTNER BANKA d.d. ZAGREB, OIB 71221608291, Vončinina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17362094147</item>
      <item>, OIB 17362094147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25916717450</item>
      <item>, OIB 44799444868</item>
      <item>, OIB 71221608291</item>
    </izvorni_sadrzaj>
    <derivirana_varijabla naziv="DomainObject.Predmet.SudioniciListNazivOIB_1">
      <item>, OIB null</item>
      <item>, OIB 17362094147</item>
      <item>, OIB 17362094147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25916717450</item>
      <item>, OIB 44799444868</item>
      <item>, OIB 71221608291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355</properties:Words>
  <properties:Characters>1881</properties:Characters>
  <properties:Lines>62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2018-06-08T11:32:00Z</dcterms:created>
  <dc:creator>user</dc:creator>
  <cp:lastModifiedBy>Valentina Delač</cp:lastModifiedBy>
  <cp:lastPrinted>2018-06-08T11:34:00Z</cp:lastPrinted>
  <dcterms:modified xmlns:xsi="http://www.w3.org/2001/XMLSchema-instance" xsi:type="dcterms:W3CDTF">2018-06-08T11:34:00Z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(Hiron Rj skupština mišljenje 203.docx)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