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e639" w14:paraId="3c9e639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CE4689">
        <w:rPr>
          <w:color w:themeColor="text1" w:val="000000"/>
        </w:rPr>
        <w:t xml:space="preserve">dužnikom </w:t>
      </w:r>
      <w:r w:rsidR="001B6C52">
        <w:rPr>
          <w:color w:themeColor="text1" w:val="000000"/>
        </w:rPr>
        <w:t xml:space="preserve"> </w:t>
      </w:r>
      <w:r w:rsidR="00CE4689" w:rsidRPr="00CE4689">
        <w:rPr>
          <w:color w:themeColor="text1" w:val="000000"/>
        </w:rPr>
        <w:t>GOTSCHIM &amp; GRADEČAK j.d.o.o.</w:t>
      </w:r>
      <w:r w:rsidR="0067613B">
        <w:rPr>
          <w:color w:themeColor="text1" w:val="000000"/>
        </w:rPr>
        <w:t xml:space="preserve"> za promidžbu</w:t>
      </w:r>
      <w:r w:rsidR="00CE4689">
        <w:rPr>
          <w:color w:themeColor="text1" w:val="000000"/>
        </w:rPr>
        <w:t>, Split, Hrvojeva 6</w:t>
      </w:r>
      <w:r w:rsidR="001B6C52">
        <w:rPr>
          <w:color w:themeColor="text1" w:val="000000"/>
        </w:rPr>
        <w:t>, OI</w:t>
      </w:r>
      <w:r w:rsidR="0067613B">
        <w:rPr>
          <w:color w:themeColor="text1" w:val="000000"/>
        </w:rPr>
        <w:t>B:</w:t>
      </w:r>
      <w:r w:rsidR="00CE4689">
        <w:rPr>
          <w:color w:themeColor="text1" w:val="000000"/>
        </w:rPr>
        <w:t xml:space="preserve"> </w:t>
      </w:r>
      <w:r w:rsidR="00CE4689" w:rsidRPr="00CE4689">
        <w:rPr>
          <w:color w:themeColor="text1" w:val="000000"/>
        </w:rPr>
        <w:t>56696082508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CE4689">
        <w:rPr>
          <w:color w:themeColor="text1" w:val="000000"/>
        </w:rPr>
        <w:t>22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1B6C52" w:rsidRPr="001B6C52">
        <w:rPr>
          <w:color w:themeColor="text1" w:val="000000"/>
        </w:rPr>
        <w:t xml:space="preserve"> </w:t>
      </w:r>
      <w:r w:rsidR="00CE4689" w:rsidRPr="00CE4689">
        <w:rPr>
          <w:color w:themeColor="text1" w:val="000000"/>
        </w:rPr>
        <w:t>GOTSCHIM &amp; GRADEČAK j.d.o.o.</w:t>
      </w:r>
      <w:r w:rsidR="0067613B">
        <w:rPr>
          <w:color w:themeColor="text1" w:val="000000"/>
        </w:rPr>
        <w:t xml:space="preserve"> za promidžbu</w:t>
      </w:r>
      <w:r w:rsidR="00CE4689" w:rsidRPr="00CE4689">
        <w:rPr>
          <w:color w:themeColor="text1" w:val="000000"/>
        </w:rPr>
        <w:t>, Split, Hrvojeva 6, OIB:  56696082508</w:t>
      </w:r>
      <w:r w:rsidR="00CE4689">
        <w:rPr>
          <w:color w:themeColor="text1" w:val="000000"/>
        </w:rPr>
        <w:t xml:space="preserve"> na dan 30. prosinca</w:t>
      </w:r>
      <w:r w:rsidR="00B23C89" w:rsidRPr="00E311E5">
        <w:rPr>
          <w:color w:themeColor="text1" w:val="000000"/>
        </w:rPr>
        <w:t xml:space="preserve">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CE4689">
        <w:rPr>
          <w:color w:themeColor="text1" w:val="000000"/>
        </w:rPr>
        <w:t>120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CE4689">
        <w:rPr>
          <w:color w:themeColor="text1" w:val="000000"/>
        </w:rPr>
        <w:t xml:space="preserve">28.132,56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CE4689">
        <w:rPr>
          <w:color w:themeColor="text1" w:val="000000"/>
        </w:rPr>
        <w:t>22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CE4689">
      <w:rPr>
        <w:color w:themeColor="text1" w:val="000000"/>
      </w:rPr>
      <w:t>89/2016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54C1D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7613B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E4689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GOTSCHIM &amp; GRADEČAK j.d.o.o. za promidžbu</izvorni_sadrzaj>
    <derivirana_varijabla naziv="DomainObject.Predmet.ProtustrankaFormated_1">  GOTSCHIM &amp; GRADEČAK j.d.o.o. za promidžbu</derivirana_varijabla>
  </DomainObject.Predmet.ProtustrankaFormated>
  <DomainObject.Predmet.ProtustrankaFormatedOIB>
    <izvorni_sadrzaj>  GOTSCHIM &amp; GRADEČAK j.d.o.o. za promidžbu, OIB 56696082508</izvorni_sadrzaj>
    <derivirana_varijabla naziv="DomainObject.Predmet.ProtustrankaFormatedOIB_1">  GOTSCHIM &amp; GRADEČAK j.d.o.o. za promidžbu, OIB 56696082508</derivirana_varijabla>
  </DomainObject.Predmet.ProtustrankaFormatedOIB>
  <DomainObject.Predmet.ProtustrankaFormatedWithAdress>
    <izvorni_sadrzaj> GOTSCHIM &amp; GRADEČAK j.d.o.o. za promidžbu, Hrvojeva 6, 21000 Split</izvorni_sadrzaj>
    <derivirana_varijabla naziv="DomainObject.Predmet.ProtustrankaFormatedWithAdress_1"> GOTSCHIM &amp; GRADEČAK j.d.o.o. za promidžbu, Hrvojeva 6, 21000 Split</derivirana_varijabla>
  </DomainObject.Predmet.ProtustrankaFormatedWithAdress>
  <DomainObject.Predmet.ProtustrankaFormatedWithAdressOIB>
    <izvorni_sadrzaj> GOTSCHIM &amp; GRADEČAK j.d.o.o. za promidžbu, OIB 56696082508, Hrvojeva 6, 21000 Split</izvorni_sadrzaj>
    <derivirana_varijabla naziv="DomainObject.Predmet.ProtustrankaFormatedWithAdressOIB_1"> GOTSCHIM &amp; GRADEČAK j.d.o.o. za promidžbu, OIB 56696082508, Hrvojeva 6, 21000 Split</derivirana_varijabla>
  </DomainObject.Predmet.ProtustrankaFormatedWithAdressOIB>
  <DomainObject.Predmet.ProtustrankaWithAdress>
    <izvorni_sadrzaj>GOTSCHIM &amp; GRADEČAK j.d.o.o. za promidžbu Hrvojeva 6, 21000 Split</izvorni_sadrzaj>
    <derivirana_varijabla naziv="DomainObject.Predmet.ProtustrankaWithAdress_1">GOTSCHIM &amp; GRADEČAK j.d.o.o. za promidžbu Hrvojeva 6, 21000 Split</derivirana_varijabla>
  </DomainObject.Predmet.ProtustrankaWithAdress>
  <DomainObject.Predmet.ProtustrankaWithAdressOIB>
    <izvorni_sadrzaj>GOTSCHIM &amp; GRADEČAK j.d.o.o. za promidžbu, OIB 56696082508, Hrvojeva 6, 21000 Split</izvorni_sadrzaj>
    <derivirana_varijabla naziv="DomainObject.Predmet.ProtustrankaWithAdressOIB_1">GOTSCHIM &amp; GRADEČAK j.d.o.o. za promidžbu, OIB 56696082508, Hrvojeva 6, 21000 Split</derivirana_varijabla>
  </DomainObject.Predmet.ProtustrankaWithAdressOIB>
  <DomainObject.Predmet.ProtustrankaNazivFormated>
    <izvorni_sadrzaj>GOTSCHIM &amp; GRADEČAK j.d.o.o. za promidžbu</izvorni_sadrzaj>
    <derivirana_varijabla naziv="DomainObject.Predmet.ProtustrankaNazivFormated_1">GOTSCHIM &amp; GRADEČAK j.d.o.o. za promidžbu</derivirana_varijabla>
  </DomainObject.Predmet.ProtustrankaNazivFormated>
  <DomainObject.Predmet.ProtustrankaNazivFormatedOIB>
    <izvorni_sadrzaj>GOTSCHIM &amp; GRADEČAK j.d.o.o. za promidžbu, OIB 56696082508</izvorni_sadrzaj>
    <derivirana_varijabla naziv="DomainObject.Predmet.ProtustrankaNazivFormatedOIB_1">GOTSCHIM &amp; GRADEČAK j.d.o.o. za promidžbu, OIB 56696082508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28132.56</izvorni_sadrzaj>
    <derivirana_varijabla naziv="DomainObject.Predmet.TrenutnaVrijednost_1">28132.56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GOTSCHIM &amp; GRADEČAK j.d.o.o. za promidžbu</item>
    </izvorni_sadrzaj>
    <derivirana_varijabla naziv="DomainObject.Predmet.ProtuStrankaListFormated_1">
      <item>GOTSCHIM &amp; GRADEČAK j.d.o.o. za promidžbu</item>
    </derivirana_varijabla>
  </DomainObject.Predmet.ProtuStrankaListFormated>
  <DomainObject.Predmet.ProtuStrankaListFormatedOIB>
    <izvorni_sadrzaj>
      <item>GOTSCHIM &amp; GRADEČAK j.d.o.o. za promidžbu, OIB 56696082508</item>
    </izvorni_sadrzaj>
    <derivirana_varijabla naziv="DomainObject.Predmet.ProtuStrankaListFormatedOIB_1">
      <item>GOTSCHIM &amp; GRADEČAK j.d.o.o. za promidžbu, OIB 56696082508</item>
    </derivirana_varijabla>
  </DomainObject.Predmet.ProtuStrankaListFormatedOIB>
  <DomainObject.Predmet.ProtuStrankaListFormatedWithAdress>
    <izvorni_sadrzaj>
      <item>GOTSCHIM &amp; GRADEČAK j.d.o.o. za promidžbu, Hrvojeva 6, 21000 Split</item>
    </izvorni_sadrzaj>
    <derivirana_varijabla naziv="DomainObject.Predmet.ProtuStrankaListFormatedWithAdress_1">
      <item>GOTSCHIM &amp; GRADEČAK j.d.o.o. za promidžbu, Hrvojeva 6, 21000 Split</item>
    </derivirana_varijabla>
  </DomainObject.Predmet.ProtuStrankaListFormatedWithAdress>
  <DomainObject.Predmet.ProtuStrankaListFormatedWithAdressOIB>
    <izvorni_sadrzaj>
      <item>GOTSCHIM &amp; GRADEČAK j.d.o.o. za promidžbu, OIB 56696082508, Hrvojeva 6, 21000 Split</item>
    </izvorni_sadrzaj>
    <derivirana_varijabla naziv="DomainObject.Predmet.ProtuStrankaListFormatedWithAdressOIB_1">
      <item>GOTSCHIM &amp; GRADEČAK j.d.o.o. za promidžbu, OIB 56696082508, Hrvojeva 6, 21000 Split</item>
    </derivirana_varijabla>
  </DomainObject.Predmet.ProtuStrankaListFormatedWithAdressOIB>
  <DomainObject.Predmet.ProtuStrankaListNazivFormated>
    <izvorni_sadrzaj>
      <item>GOTSCHIM &amp; GRADEČAK j.d.o.o. za promidžbu</item>
    </izvorni_sadrzaj>
    <derivirana_varijabla naziv="DomainObject.Predmet.ProtuStrankaListNazivFormated_1">
      <item>GOTSCHIM &amp; GRADEČAK j.d.o.o. za promidžbu</item>
    </derivirana_varijabla>
  </DomainObject.Predmet.ProtuStrankaListNazivFormated>
  <DomainObject.Predmet.ProtuStrankaListNazivFormatedOIB>
    <izvorni_sadrzaj>
      <item>GOTSCHIM &amp; GRADEČAK j.d.o.o. za promidžbu, OIB 56696082508</item>
    </izvorni_sadrzaj>
    <derivirana_varijabla naziv="DomainObject.Predmet.ProtuStrankaListNazivFormatedOIB_1">
      <item>GOTSCHIM &amp; GRADEČAK j.d.o.o. za promidžbu, OIB 56696082508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GOTSCHIM &amp; GRADEČAK j.d.o.o. za promidžbu</izvorni_sadrzaj>
    <derivirana_varijabla naziv="DomainObject.Predmet.ProtustrankaIDrugi_1">GOTSCHIM &amp; GRADEČAK j.d.o.o. za promidžbu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GOTSCHIM &amp; GRADEČAK j.d.o.o. za promidžbu, OIB 56696082508, Hrvojeva 6, 21000 Split</izvorni_sadrzaj>
    <derivirana_varijabla naziv="DomainObject.Predmet.ProtustrankaIDrugiAdressOIB_1">GOTSCHIM &amp; GRADEČAK j.d.o.o. za promidžbu, OIB 56696082508, Hrvojeva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GOTSCHIM &amp; GRADEČAK j.d.o.o. za promidžbu</item>
    </izvorni_sadrzaj>
    <derivirana_varijabla naziv="DomainObject.Predmet.SudioniciListNaziv_1">
      <item>FINANCIJSKA AGENCIJA, RC SPLIT, Podružnica Split</item>
      <item>GOTSCHIM &amp; GRADEČAK j.d.o.o. za promidžbu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GOTSCHIM &amp; GRADEČAK j.d.o.o. za promidžbu, OIB 56696082508, Hrvojeva 6,21000 Split</item>
    </izvorni_sadrzaj>
    <derivirana_varijabla naziv="DomainObject.Predmet.SudioniciListAdressOIB_1">
      <item>FINANCIJSKA AGENCIJA, RC SPLIT, Podružnica Split, OIB 85821130368, Mažuranićevo šetalište 24b,21000 Split</item>
      <item>GOTSCHIM &amp; GRADEČAK j.d.o.o. za promidžbu, OIB 56696082508, Hrvojeva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56696082508</item>
    </izvorni_sadrzaj>
    <derivirana_varijabla naziv="DomainObject.Predmet.SudioniciListNazivOIB_1">
      <item>, OIB 85821130368</item>
      <item>, OIB 56696082508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1781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2016-04-21T10:43:00Z</dcterms:created>
  <dc:creator>Jadranko Basić</dc:creator>
  <cp:lastModifiedBy>Jadranko Basić</cp:lastModifiedBy>
  <cp:lastPrinted>2016-04-22T06:13:00Z</cp:lastPrinted>
  <dcterms:modified xmlns:xsi="http://www.w3.org/2001/XMLSchema-instance" xsi:type="dcterms:W3CDTF">2016-04-22T06:15:00Z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