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3866" w14:paraId="2983866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7F756A" w:rsidRPr="007F756A">
        <w:t>BAMBINO j.d.o.o.</w:t>
      </w:r>
      <w:r w:rsidR="009745DD">
        <w:t xml:space="preserve">, </w:t>
      </w:r>
      <w:r w:rsidR="000148E7" w:rsidRPr="000148E7">
        <w:t>Zagreb</w:t>
      </w:r>
      <w:r w:rsidR="009745DD">
        <w:t xml:space="preserve">, </w:t>
      </w:r>
      <w:r w:rsidR="007F756A" w:rsidRPr="007F756A">
        <w:t>Trg Ante Starčevića 5</w:t>
      </w:r>
      <w:r w:rsidR="009745DD">
        <w:t xml:space="preserve">, MBS: </w:t>
      </w:r>
      <w:r w:rsidR="007F756A" w:rsidRPr="007F756A">
        <w:t>081033607</w:t>
      </w:r>
      <w:r w:rsidR="009745DD">
        <w:t xml:space="preserve">, OIB: </w:t>
      </w:r>
      <w:r w:rsidR="007F756A" w:rsidRPr="007F756A">
        <w:t>78683651156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B5718F">
        <w:rPr>
          <w:color w:val="000000"/>
        </w:rPr>
        <w:t>6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8709D" w:rsidRPr="007F756A">
        <w:t>BAMBINO j.d.o.o.</w:t>
      </w:r>
      <w:r w:rsidR="0008709D">
        <w:t xml:space="preserve">, </w:t>
      </w:r>
      <w:r w:rsidR="0008709D" w:rsidRPr="000148E7">
        <w:t>Zagreb</w:t>
      </w:r>
      <w:r w:rsidR="0008709D">
        <w:t xml:space="preserve">, </w:t>
      </w:r>
      <w:r w:rsidR="0008709D" w:rsidRPr="007F756A">
        <w:t>Trg Ante Starčevića 5</w:t>
      </w:r>
      <w:r w:rsidR="0008709D">
        <w:t xml:space="preserve">, MBS: </w:t>
      </w:r>
      <w:r w:rsidR="0008709D" w:rsidRPr="007F756A">
        <w:t>081033607</w:t>
      </w:r>
      <w:r w:rsidR="0008709D">
        <w:t xml:space="preserve">, OIB: </w:t>
      </w:r>
      <w:r w:rsidR="0008709D" w:rsidRPr="007F756A">
        <w:t>78683651156</w:t>
      </w:r>
      <w:r w:rsidRPr="00B37760">
        <w:rPr>
          <w:color w:val="000000"/>
        </w:rPr>
        <w:t>.</w:t>
      </w:r>
    </w:p>
    <w:p w:rsidRDefault="00FB16A8" w:rsidP="00FB16A8" w:rsidR="00FB16A8">
      <w:pPr>
        <w:jc w:val="both"/>
      </w:pPr>
    </w:p>
    <w:p w:rsidRDefault="00FB16A8" w:rsidP="00FB16A8" w:rsidR="0085221D">
      <w:pPr>
        <w:jc w:val="both"/>
        <w:rPr>
          <w:color w:val="000000"/>
        </w:rPr>
      </w:pPr>
      <w:r w:rsidRPr="00FB16A8">
        <w:rPr>
          <w:color w:val="000000"/>
        </w:rPr>
        <w:t xml:space="preserve">2. Za privremenog stečajnog upravitelja dužnika imenuje se Blanka </w:t>
      </w:r>
      <w:proofErr w:type="spellStart"/>
      <w:r w:rsidRPr="00FB16A8">
        <w:rPr>
          <w:color w:val="000000"/>
        </w:rPr>
        <w:t>Gambiraža</w:t>
      </w:r>
      <w:proofErr w:type="spellEnd"/>
      <w:r w:rsidRPr="00FB16A8">
        <w:rPr>
          <w:color w:val="000000"/>
        </w:rPr>
        <w:t xml:space="preserve"> sa sjedištem i poslovnom adresom u Osijeku, </w:t>
      </w:r>
      <w:proofErr w:type="spellStart"/>
      <w:r w:rsidRPr="00FB16A8">
        <w:rPr>
          <w:color w:val="000000"/>
        </w:rPr>
        <w:t>Šamačka</w:t>
      </w:r>
      <w:proofErr w:type="spellEnd"/>
      <w:r w:rsidRPr="00FB16A8">
        <w:rPr>
          <w:color w:val="000000"/>
        </w:rPr>
        <w:t xml:space="preserve"> 9/I i adresom prebivališta u Osijeku, Bakarska 42, OIB: 81085118009, izabrana metodom slučajnog odabira - automatskom dodjelom s iznimkom.</w:t>
      </w:r>
    </w:p>
    <w:p w:rsidRDefault="00FB16A8" w:rsidP="001F564E" w:rsidR="00FB16A8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FC4A20" w:rsidRPr="007F756A">
        <w:t>BAMBINO j.d.o.o.</w:t>
      </w:r>
      <w:r w:rsidR="00FC4A20">
        <w:t xml:space="preserve">, </w:t>
      </w:r>
      <w:r w:rsidR="00FC4A20" w:rsidRPr="000148E7">
        <w:t>Zagreb</w:t>
      </w:r>
      <w:r w:rsidR="00FC4A20">
        <w:t xml:space="preserve">, </w:t>
      </w:r>
      <w:r w:rsidR="00FC4A20" w:rsidRPr="007F756A">
        <w:t>Trg Ante Starčevića 5</w:t>
      </w:r>
      <w:r w:rsidR="00FC4A20">
        <w:t xml:space="preserve">, MBS: </w:t>
      </w:r>
      <w:r w:rsidR="00FC4A20" w:rsidRPr="007F756A">
        <w:t>081033607</w:t>
      </w:r>
      <w:r w:rsidR="00FC4A20">
        <w:t xml:space="preserve">, OIB: </w:t>
      </w:r>
      <w:r w:rsidR="00FC4A20" w:rsidRPr="007F756A">
        <w:t>78683651156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43157D" w:rsidR="0085221D" w:rsidRPr="0043157D">
      <w:pPr>
        <w:pStyle w:val="Odlomakpopisa"/>
        <w:numPr>
          <w:ilvl w:val="0"/>
          <w:numId w:val="11"/>
        </w:numPr>
        <w:jc w:val="center"/>
        <w:rPr>
          <w:b/>
        </w:rPr>
      </w:pPr>
      <w:r>
        <w:rPr>
          <w:b/>
          <w:color w:val="000000"/>
        </w:rPr>
        <w:t>ožujka</w:t>
      </w:r>
      <w:r w:rsidR="00ED6F97" w:rsidRPr="0043157D">
        <w:rPr>
          <w:b/>
          <w:color w:val="000000"/>
        </w:rPr>
        <w:t xml:space="preserve"> 201</w:t>
      </w:r>
      <w:r w:rsidR="00DB48D4" w:rsidRPr="0043157D">
        <w:rPr>
          <w:b/>
          <w:color w:val="000000"/>
        </w:rPr>
        <w:t>8</w:t>
      </w:r>
      <w:r w:rsidR="00ED6F97" w:rsidRPr="0043157D">
        <w:rPr>
          <w:b/>
          <w:color w:val="000000"/>
        </w:rPr>
        <w:t xml:space="preserve">. u </w:t>
      </w:r>
      <w:r w:rsidR="003D6771" w:rsidRPr="0043157D">
        <w:rPr>
          <w:b/>
          <w:color w:val="000000"/>
        </w:rPr>
        <w:t>9</w:t>
      </w:r>
      <w:r w:rsidR="00F535C4" w:rsidRPr="0043157D">
        <w:rPr>
          <w:b/>
          <w:color w:val="000000"/>
        </w:rPr>
        <w:t>,</w:t>
      </w:r>
      <w:r w:rsidR="001966AC">
        <w:rPr>
          <w:b/>
          <w:color w:val="000000"/>
        </w:rPr>
        <w:t>45</w:t>
      </w:r>
      <w:r w:rsidR="0085221D" w:rsidRPr="0043157D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A6F23">
        <w:t>2</w:t>
      </w:r>
      <w:r w:rsidR="005A665F">
        <w:t>7</w:t>
      </w:r>
      <w:r>
        <w:t xml:space="preserve">. travnja 2017. godine Trgovačkom sudu u Zagrebu zahtjev za provedbu stečajnog postupka nad dužnikom </w:t>
      </w:r>
      <w:r w:rsidR="00F900AA">
        <w:t xml:space="preserve">BAMBINO j.d.o.o., Zagreb, Trg Ante Starčevića 5, MBS: 081033607, OIB: 78683651156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F900AA">
        <w:t>21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F900AA">
        <w:t>200.097,96</w:t>
      </w:r>
      <w:r w:rsidR="006E732E">
        <w:t xml:space="preserve"> kn, u koji iznos je uračunata kamata i naknada FINE za provedbu ovrhe na novčanim sredstvima dužnika. Navodi da dužnik ima </w:t>
      </w:r>
      <w:r w:rsidR="00FC0742">
        <w:t>2</w:t>
      </w:r>
      <w:r w:rsidR="006E732E">
        <w:t xml:space="preserve"> zaposlen</w:t>
      </w:r>
      <w:r w:rsidR="00FC0742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D904C0">
        <w:t>21</w:t>
      </w:r>
      <w:r w:rsidR="002B277C">
        <w:t>. travnja 2017.</w:t>
      </w:r>
      <w:r w:rsidR="006E732E">
        <w:t xml:space="preserve"> te u svom podnesku od </w:t>
      </w:r>
      <w:r w:rsidR="00D904C0">
        <w:t>24</w:t>
      </w:r>
      <w:r w:rsidR="002B277C">
        <w:t>. travnja 2017.</w:t>
      </w:r>
      <w:r w:rsidR="006E732E">
        <w:t xml:space="preserve"> navodi da dužnik na dan </w:t>
      </w:r>
      <w:r w:rsidR="00E353EB">
        <w:t>21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E353EB">
        <w:t>HR3424840081107710346</w:t>
      </w:r>
      <w:r w:rsidR="00BF1169">
        <w:t xml:space="preserve"> </w:t>
      </w:r>
      <w:proofErr w:type="spellStart"/>
      <w:r w:rsidR="00BF1169" w:rsidRPr="009A568B">
        <w:t>Raiffeisenbank</w:t>
      </w:r>
      <w:proofErr w:type="spellEnd"/>
      <w:r w:rsidR="00BF1169" w:rsidRPr="009A568B">
        <w:t xml:space="preserve"> </w:t>
      </w:r>
      <w:proofErr w:type="spellStart"/>
      <w:r w:rsidR="00BF1169" w:rsidRPr="009A568B">
        <w:t>Austria</w:t>
      </w:r>
      <w:proofErr w:type="spellEnd"/>
      <w:r w:rsidR="00BF1169" w:rsidRPr="009A568B"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586EC1">
        <w:t>21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E92821">
        <w:t>6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19148A" w:rsidP="0019148A" w:rsidR="0019148A" w:rsidRPr="0019148A">
      <w:pPr>
        <w:jc w:val="both"/>
        <w:rPr>
          <w:color w:val="000000"/>
        </w:rPr>
      </w:pPr>
      <w:r w:rsidRPr="0019148A">
        <w:rPr>
          <w:color w:val="000000"/>
        </w:rPr>
        <w:t xml:space="preserve">-privremenom </w:t>
      </w:r>
      <w:proofErr w:type="spellStart"/>
      <w:r w:rsidRPr="0019148A">
        <w:rPr>
          <w:color w:val="000000"/>
        </w:rPr>
        <w:t>steč</w:t>
      </w:r>
      <w:proofErr w:type="spellEnd"/>
      <w:r w:rsidRPr="0019148A">
        <w:rPr>
          <w:color w:val="000000"/>
        </w:rPr>
        <w:t xml:space="preserve">. upravitelju </w:t>
      </w:r>
      <w:r w:rsidR="00C42C17">
        <w:t xml:space="preserve">Blanki </w:t>
      </w:r>
      <w:proofErr w:type="spellStart"/>
      <w:r w:rsidR="00C42C17">
        <w:t>Gambiraža</w:t>
      </w:r>
      <w:proofErr w:type="spellEnd"/>
      <w:r w:rsidR="00C42C17">
        <w:t xml:space="preserve">, </w:t>
      </w:r>
      <w:r w:rsidR="00C42C17" w:rsidRPr="00C42C17">
        <w:t>Osijek</w:t>
      </w:r>
      <w:r w:rsidR="00C42C17">
        <w:t xml:space="preserve">, </w:t>
      </w:r>
      <w:proofErr w:type="spellStart"/>
      <w:r w:rsidR="00C42C17">
        <w:t>Šamačka</w:t>
      </w:r>
      <w:proofErr w:type="spellEnd"/>
      <w:r w:rsidR="00C42C17">
        <w:t xml:space="preserve"> 9/I</w:t>
      </w:r>
      <w:r>
        <w:rPr>
          <w:color w:val="000000"/>
        </w:rPr>
        <w:t xml:space="preserve"> </w:t>
      </w:r>
      <w:r w:rsidRPr="0019148A">
        <w:rPr>
          <w:color w:val="000000"/>
        </w:rPr>
        <w:t>uz presliku lista 1,2</w:t>
      </w:r>
    </w:p>
    <w:p w:rsidRDefault="0019148A" w:rsidP="0019148A" w:rsidR="0019148A">
      <w:pPr>
        <w:jc w:val="both"/>
      </w:pPr>
      <w:r w:rsidRPr="0019148A">
        <w:rPr>
          <w:color w:val="000000"/>
        </w:rPr>
        <w:t>-dužniku</w:t>
      </w:r>
      <w:r>
        <w:rPr>
          <w:color w:val="000000"/>
        </w:rPr>
        <w:t xml:space="preserve"> </w:t>
      </w:r>
      <w:r>
        <w:t>BAMBINO j.d.o.o., Zagreb, Trg Ante Starčevića 5</w:t>
      </w:r>
    </w:p>
    <w:p w:rsidRDefault="0019148A" w:rsidP="0019148A" w:rsidR="0019148A" w:rsidRPr="0019148A">
      <w:pPr>
        <w:jc w:val="both"/>
        <w:rPr>
          <w:color w:val="000000"/>
        </w:rPr>
      </w:pPr>
      <w:r w:rsidRPr="0019148A">
        <w:rPr>
          <w:color w:val="000000"/>
        </w:rPr>
        <w:t>-</w:t>
      </w:r>
      <w:proofErr w:type="spellStart"/>
      <w:r w:rsidRPr="0019148A">
        <w:rPr>
          <w:color w:val="000000"/>
        </w:rPr>
        <w:t>zz</w:t>
      </w:r>
      <w:proofErr w:type="spellEnd"/>
      <w:r w:rsidRPr="0019148A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19148A">
        <w:rPr>
          <w:color w:val="000000"/>
        </w:rPr>
        <w:t>Hana Grgić</w:t>
      </w:r>
      <w:r>
        <w:rPr>
          <w:color w:val="000000"/>
        </w:rPr>
        <w:t xml:space="preserve">, </w:t>
      </w:r>
      <w:r w:rsidRPr="0019148A">
        <w:rPr>
          <w:color w:val="000000"/>
        </w:rPr>
        <w:t>Zagreb, Trg Ante Starčevića 5</w:t>
      </w:r>
    </w:p>
    <w:p w:rsidRDefault="0019148A" w:rsidP="0019148A" w:rsidR="0019148A" w:rsidRPr="0019148A">
      <w:pPr>
        <w:jc w:val="both"/>
        <w:rPr>
          <w:color w:val="000000"/>
        </w:rPr>
      </w:pPr>
      <w:r w:rsidRPr="0019148A">
        <w:rPr>
          <w:color w:val="000000"/>
        </w:rPr>
        <w:t>-FINA ZG</w:t>
      </w:r>
    </w:p>
    <w:p w:rsidRDefault="0019148A" w:rsidP="0019148A" w:rsidR="0019148A" w:rsidRPr="0019148A">
      <w:pPr>
        <w:jc w:val="both"/>
        <w:rPr>
          <w:color w:val="000000"/>
        </w:rPr>
      </w:pPr>
      <w:r w:rsidRPr="0019148A">
        <w:rPr>
          <w:color w:val="000000"/>
        </w:rPr>
        <w:t>-Ministarstvu pravosuđa RH, Zagreb, Ulica Grada Vukovara 49, elektroničkom poštom</w:t>
      </w:r>
    </w:p>
    <w:p w:rsidRDefault="0019148A" w:rsidP="0019148A" w:rsidR="0019148A" w:rsidRPr="0019148A">
      <w:pPr>
        <w:jc w:val="both"/>
        <w:rPr>
          <w:color w:val="000000"/>
        </w:rPr>
      </w:pPr>
      <w:r w:rsidRPr="0019148A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19148A">
        <w:rPr>
          <w:color w:val="000000"/>
        </w:rPr>
        <w:t>Ogl</w:t>
      </w:r>
      <w:proofErr w:type="spellEnd"/>
      <w:r w:rsidRPr="0019148A">
        <w:rPr>
          <w:color w:val="000000"/>
        </w:rPr>
        <w:t xml:space="preserve">. ploča </w:t>
      </w:r>
    </w:p>
    <w:p w:rsidRDefault="002544EA" w:rsidP="0019148A" w:rsidR="0019148A" w:rsidRPr="0019148A">
      <w:pPr>
        <w:jc w:val="both"/>
        <w:rPr>
          <w:color w:val="000000"/>
        </w:rPr>
      </w:pPr>
      <w:r>
        <w:rPr>
          <w:color w:val="000000"/>
        </w:rPr>
        <w:t>-</w:t>
      </w:r>
      <w:r w:rsidR="0019148A" w:rsidRPr="0019148A">
        <w:rPr>
          <w:color w:val="000000"/>
        </w:rPr>
        <w:t>R 1.3.18. u 9,45h</w:t>
      </w:r>
    </w:p>
    <w:p w:rsidRDefault="0019148A" w:rsidP="0019148A" w:rsidR="00750685" w:rsidRPr="00B37760">
      <w:pPr>
        <w:jc w:val="both"/>
      </w:pPr>
      <w:r w:rsidRPr="0019148A">
        <w:rPr>
          <w:color w:val="000000"/>
        </w:rPr>
        <w:t>-kal. 9.2.</w:t>
      </w:r>
      <w:r w:rsidR="002544EA">
        <w:rPr>
          <w:color w:val="000000"/>
        </w:rPr>
        <w:t>20</w:t>
      </w:r>
      <w:r w:rsidRPr="0019148A">
        <w:rPr>
          <w:color w:val="000000"/>
        </w:rPr>
        <w:t>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22D" w:rsidR="0026222D">
      <w:r>
        <w:separator/>
      </w:r>
    </w:p>
  </w:endnote>
  <w:endnote w:id="0" w:type="continuationSeparator">
    <w:p w:rsidRDefault="0026222D" w:rsidR="0026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22D" w:rsidR="0026222D">
      <w:r>
        <w:separator/>
      </w:r>
    </w:p>
  </w:footnote>
  <w:footnote w:id="0" w:type="continuationSeparator">
    <w:p w:rsidRDefault="0026222D" w:rsidR="00262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C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6A4A" w:rsidR="00E86A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86A4A">
      <w:t>7 St-131</w:t>
    </w:r>
    <w:r w:rsidR="00E07F71">
      <w:t>5</w:t>
    </w:r>
    <w:r w:rsidR="00E86A4A">
      <w:t>/17-4</w:t>
    </w:r>
  </w:p>
  <w:p w:rsidRDefault="00FF2A27" w:rsidP="00FF2A27" w:rsidR="00FF2A27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86A4A">
      <w:t>131</w:t>
    </w:r>
    <w:r w:rsidR="00E07F71">
      <w:t>5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8E7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709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148A"/>
    <w:rsid w:val="001921AA"/>
    <w:rsid w:val="00193C26"/>
    <w:rsid w:val="00194DCF"/>
    <w:rsid w:val="00194EE6"/>
    <w:rsid w:val="001954F6"/>
    <w:rsid w:val="00195D1D"/>
    <w:rsid w:val="001963AF"/>
    <w:rsid w:val="001966AC"/>
    <w:rsid w:val="00196B2A"/>
    <w:rsid w:val="00196D17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44EA"/>
    <w:rsid w:val="00257E9B"/>
    <w:rsid w:val="00260815"/>
    <w:rsid w:val="0026217E"/>
    <w:rsid w:val="0026222D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238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6EC1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A665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C18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51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D26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756A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D3F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5AE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2C1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04C0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00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07F71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53EB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8B0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29D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0AA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16A8"/>
    <w:rsid w:val="00FB32BA"/>
    <w:rsid w:val="00FB6508"/>
    <w:rsid w:val="00FC0742"/>
    <w:rsid w:val="00FC1AAC"/>
    <w:rsid w:val="00FC4A20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A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C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4C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4C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A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C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4C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4C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St-1315/2017</izvorni_sadrzaj>
    <derivirana_varijabla naziv="DomainObject.Predmet.OznakaBroj_1">St-1315/2017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BAMBINO j.d.o.o.</izvorni_sadrzaj>
    <derivirana_varijabla naziv="DomainObject.Predmet.ProtustrankaFormated_1">  BAMBINO j.d.o.o.</derivirana_varijabla>
  </DomainObject.Predmet.ProtustrankaFormated>
  <DomainObject.Predmet.ProtustrankaFormatedOIB>
    <izvorni_sadrzaj>  BAMBINO j.d.o.o., OIB 78683651156</izvorni_sadrzaj>
    <derivirana_varijabla naziv="DomainObject.Predmet.ProtustrankaFormatedOIB_1">  BAMBINO j.d.o.o., OIB 78683651156</derivirana_varijabla>
  </DomainObject.Predmet.ProtustrankaFormatedOIB>
  <DomainObject.Predmet.ProtustrankaFormatedWithAdress>
    <izvorni_sadrzaj> BAMBINO j.d.o.o., Trg Ante Starčevića 5, 10000 Zagreb</izvorni_sadrzaj>
    <derivirana_varijabla naziv="DomainObject.Predmet.ProtustrankaFormatedWithAdress_1"> BAMBINO j.d.o.o., Trg Ante Starčevića 5, 10000 Zagreb</derivirana_varijabla>
  </DomainObject.Predmet.ProtustrankaFormatedWithAdress>
  <DomainObject.Predmet.ProtustrankaFormatedWithAdressOIB>
    <izvorni_sadrzaj> BAMBINO j.d.o.o., OIB 78683651156, Trg Ante Starčevića 5, 10000 Zagreb</izvorni_sadrzaj>
    <derivirana_varijabla naziv="DomainObject.Predmet.ProtustrankaFormatedWithAdressOIB_1"> BAMBINO j.d.o.o., OIB 78683651156, Trg Ante Starčevića 5, 10000 Zagreb</derivirana_varijabla>
  </DomainObject.Predmet.ProtustrankaFormatedWithAdressOIB>
  <DomainObject.Predmet.ProtustrankaWithAdress>
    <izvorni_sadrzaj>BAMBINO j.d.o.o. Trg Ante Starčevića 5, 10000 Zagreb</izvorni_sadrzaj>
    <derivirana_varijabla naziv="DomainObject.Predmet.ProtustrankaWithAdress_1">BAMBINO j.d.o.o. Trg Ante Starčevića 5, 10000 Zagreb</derivirana_varijabla>
  </DomainObject.Predmet.ProtustrankaWithAdress>
  <DomainObject.Predmet.ProtustrankaWithAdressOIB>
    <izvorni_sadrzaj>BAMBINO j.d.o.o., OIB 78683651156, Trg Ante Starčevića 5, 10000 Zagreb</izvorni_sadrzaj>
    <derivirana_varijabla naziv="DomainObject.Predmet.ProtustrankaWithAdressOIB_1">BAMBINO j.d.o.o., OIB 78683651156, Trg Ante Starčevića 5, 10000 Zagreb</derivirana_varijabla>
  </DomainObject.Predmet.ProtustrankaWithAdressOIB>
  <DomainObject.Predmet.ProtustrankaNazivFormated>
    <izvorni_sadrzaj>BAMBINO j.d.o.o.</izvorni_sadrzaj>
    <derivirana_varijabla naziv="DomainObject.Predmet.ProtustrankaNazivFormated_1">BAMBINO j.d.o.o.</derivirana_varijabla>
  </DomainObject.Predmet.ProtustrankaNazivFormated>
  <DomainObject.Predmet.ProtustrankaNazivFormatedOIB>
    <izvorni_sadrzaj>BAMBINO j.d.o.o., OIB 78683651156</izvorni_sadrzaj>
    <derivirana_varijabla naziv="DomainObject.Predmet.ProtustrankaNazivFormatedOIB_1">BAMBINO j.d.o.o., OIB 78683651156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BAMBINO j.d.o.o.</item>
    </izvorni_sadrzaj>
    <derivirana_varijabla naziv="DomainObject.Predmet.ProtuStrankaListFormated_1">
      <item>BAMBINO j.d.o.o.</item>
    </derivirana_varijabla>
  </DomainObject.Predmet.ProtuStrankaListFormated>
  <DomainObject.Predmet.ProtuStrankaListFormatedOIB>
    <izvorni_sadrzaj>
      <item>BAMBINO j.d.o.o., OIB 78683651156</item>
    </izvorni_sadrzaj>
    <derivirana_varijabla naziv="DomainObject.Predmet.ProtuStrankaListFormatedOIB_1">
      <item>BAMBINO j.d.o.o., OIB 78683651156</item>
    </derivirana_varijabla>
  </DomainObject.Predmet.ProtuStrankaListFormatedOIB>
  <DomainObject.Predmet.ProtuStrankaListFormatedWithAdress>
    <izvorni_sadrzaj>
      <item>BAMBINO j.d.o.o., Trg Ante Starčevića 5, 10000 Zagreb</item>
    </izvorni_sadrzaj>
    <derivirana_varijabla naziv="DomainObject.Predmet.ProtuStrankaListFormatedWithAdress_1">
      <item>BAMBINO j.d.o.o., Trg Ante Starčevića 5, 10000 Zagreb</item>
    </derivirana_varijabla>
  </DomainObject.Predmet.ProtuStrankaListFormatedWithAdress>
  <DomainObject.Predmet.ProtuStrankaListFormatedWithAdressOIB>
    <izvorni_sadrzaj>
      <item>BAMBINO j.d.o.o., OIB 78683651156, Trg Ante Starčevića 5, 10000 Zagreb</item>
    </izvorni_sadrzaj>
    <derivirana_varijabla naziv="DomainObject.Predmet.ProtuStrankaListFormatedWithAdressOIB_1">
      <item>BAMBINO j.d.o.o., OIB 78683651156, Trg Ante Starčevića 5, 10000 Zagreb</item>
    </derivirana_varijabla>
  </DomainObject.Predmet.ProtuStrankaListFormatedWithAdressOIB>
  <DomainObject.Predmet.ProtuStrankaListNazivFormated>
    <izvorni_sadrzaj>
      <item>BAMBINO j.d.o.o.</item>
    </izvorni_sadrzaj>
    <derivirana_varijabla naziv="DomainObject.Predmet.ProtuStrankaListNazivFormated_1">
      <item>BAMBINO j.d.o.o.</item>
    </derivirana_varijabla>
  </DomainObject.Predmet.ProtuStrankaListNazivFormated>
  <DomainObject.Predmet.ProtuStrankaListNazivFormatedOIB>
    <izvorni_sadrzaj>
      <item>BAMBINO j.d.o.o., OIB 78683651156</item>
    </izvorni_sadrzaj>
    <derivirana_varijabla naziv="DomainObject.Predmet.ProtuStrankaListNazivFormatedOIB_1">
      <item>BAMBINO j.d.o.o., OIB 78683651156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BAMBINO j.d.o.o.</izvorni_sadrzaj>
    <derivirana_varijabla naziv="DomainObject.Predmet.ProtustrankaIDrugi_1">BAMBINO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BAMBINO j.d.o.o., OIB 78683651156, Trg Ante Starčevića 5, 10000 Zagreb</izvorni_sadrzaj>
    <derivirana_varijabla naziv="DomainObject.Predmet.ProtustrankaIDrugiAdressOIB_1">BAMBINO j.d.o.o., OIB 78683651156, Trg Ante Starčevića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BAMBINO j.d.o.o.</item>
      <item>FINA Regionalni centar Zagreb</item>
    </izvorni_sadrzaj>
    <derivirana_varijabla naziv="DomainObject.Predmet.SudioniciListNaziv_1">
      <item>BAMBINO j.d.o.o.</item>
      <item>FINA Regionalni centar Zagreb</item>
    </derivirana_varijabla>
  </DomainObject.Predmet.SudioniciListNaziv>
  <DomainObject.Predmet.SudioniciListAdressOIB>
    <izvorni_sadrzaj>
      <item>BAMBINO j.d.o.o., OIB 78683651156, Trg Ante Starčevića 5,10000 Zagreb</item>
      <item>FINA Regionalni centar Zagreb, OIB 85821130368, Trg svibanjskih žrtava 1995. 1,10000 Zagreb</item>
    </izvorni_sadrzaj>
    <derivirana_varijabla naziv="DomainObject.Predmet.SudioniciListAdressOIB_1">
      <item>BAMBINO j.d.o.o., OIB 78683651156, Trg Ante Starčevića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78683651156</item>
      <item>, OIB 85821130368</item>
    </izvorni_sadrzaj>
    <derivirana_varijabla naziv="DomainObject.Predmet.SudioniciListNazivOIB_1">
      <item>, OIB 78683651156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EA298-FB37-4364-8ACF-91612F574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4338</properties:Characters>
  <properties:Lines>123</properties:Lines>
  <properties:Paragraphs>38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2018-01-16T09:38:00Z</dcterms:modified>
  <cp:revision>471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