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0c7d" w14:paraId="4310c7d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87559">
        <w:rPr>
          <w:b/>
          <w:lang w:val="hr-HR"/>
        </w:rPr>
        <w:t>610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87559">
        <w:rPr>
          <w:lang w:val="hr-HR"/>
        </w:rPr>
        <w:t xml:space="preserve">BIŠEVSKA SPIZA j.d.o.o. Biševo, Porat </w:t>
      </w:r>
      <w:r w:rsidR="001F5806">
        <w:rPr>
          <w:lang w:val="hr-HR"/>
        </w:rPr>
        <w:t xml:space="preserve">Biševo </w:t>
      </w:r>
      <w:r w:rsidR="00826BA0">
        <w:rPr>
          <w:lang w:val="hr-HR"/>
        </w:rPr>
        <w:t>4, OIB: 51931537248</w:t>
      </w:r>
      <w:r w:rsidR="00634348">
        <w:rPr>
          <w:lang w:val="hr-HR"/>
        </w:rPr>
        <w:t xml:space="preserve">, dana </w:t>
      </w:r>
      <w:r w:rsidR="002F6A96">
        <w:rPr>
          <w:lang w:val="hr-HR"/>
        </w:rPr>
        <w:t>31. kolovoza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4128B9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87559">
        <w:rPr>
          <w:lang w:val="hr-HR"/>
        </w:rPr>
        <w:t xml:space="preserve">BIŠEVSKA SPIZA j.d.o.o. Biševo, Porat </w:t>
      </w:r>
      <w:r w:rsidR="001F5806">
        <w:rPr>
          <w:lang w:val="hr-HR"/>
        </w:rPr>
        <w:t xml:space="preserve">Biševo </w:t>
      </w:r>
      <w:r w:rsidR="00887559">
        <w:rPr>
          <w:lang w:val="hr-HR"/>
        </w:rPr>
        <w:t>4, OIB: 51931537248, MBS: 060347160</w:t>
      </w:r>
      <w:r>
        <w:rPr>
          <w:lang w:val="hr-HR"/>
        </w:rPr>
        <w:t xml:space="preserve">. Skraćeni stečajni postupak je otvoren dana </w:t>
      </w:r>
      <w:r w:rsidR="002F6A96">
        <w:rPr>
          <w:lang w:val="hr-HR"/>
        </w:rPr>
        <w:t>31. kolovoza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>. godine u 8,</w:t>
      </w:r>
      <w:r w:rsidR="002F6A96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F13655">
        <w:t>Daniela Kovač,</w:t>
      </w:r>
      <w:r w:rsidR="00F13655" w:rsidRPr="00552217">
        <w:rPr>
          <w:rFonts w:cs="ArialMT" w:hAnsi="ArialMT" w:ascii="ArialMT"/>
          <w:sz w:val="14"/>
          <w:szCs w:val="14"/>
        </w:rPr>
        <w:t xml:space="preserve"> </w:t>
      </w:r>
      <w:r w:rsidR="00F13655">
        <w:t>dipl.</w:t>
      </w:r>
      <w:r w:rsidR="00F13655">
        <w:rPr>
          <w:rFonts w:cs="ArialMT" w:hAnsi="ArialMT" w:ascii="ArialMT"/>
          <w:sz w:val="14"/>
          <w:szCs w:val="14"/>
        </w:rPr>
        <w:t xml:space="preserve"> </w:t>
      </w:r>
      <w:r w:rsidR="00F13655" w:rsidRPr="00552217">
        <w:t>pravnica</w:t>
      </w:r>
      <w:r w:rsidR="00F13655">
        <w:t xml:space="preserve">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87559">
        <w:rPr>
          <w:lang w:val="hr-HR"/>
        </w:rPr>
        <w:t xml:space="preserve">BIŠEVSKA SPIZA j.d.o.o. Biševo, Porat </w:t>
      </w:r>
      <w:r w:rsidR="001F5806">
        <w:rPr>
          <w:lang w:val="hr-HR"/>
        </w:rPr>
        <w:t xml:space="preserve">Biševo </w:t>
      </w:r>
      <w:r w:rsidR="00887559">
        <w:rPr>
          <w:lang w:val="hr-HR"/>
        </w:rPr>
        <w:t>4, OIB: 51931537248, MBS: 060347160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28B9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705E3">
        <w:rPr>
          <w:lang w:val="hr-HR"/>
        </w:rPr>
        <w:t>29</w:t>
      </w:r>
      <w:r w:rsidR="00B2655E">
        <w:rPr>
          <w:lang w:val="hr-HR"/>
        </w:rPr>
        <w:t>.05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87559">
        <w:rPr>
          <w:lang w:val="hr-HR"/>
        </w:rPr>
        <w:t>BIŠEVSKA SPIZA j.d.o.o. Biševo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887559">
        <w:rPr>
          <w:lang w:val="hr-HR"/>
        </w:rPr>
        <w:t>23</w:t>
      </w:r>
      <w:r w:rsidR="00B2655E">
        <w:rPr>
          <w:lang w:val="hr-HR"/>
        </w:rPr>
        <w:t>.05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87559">
        <w:rPr>
          <w:lang w:val="hr-HR"/>
        </w:rPr>
        <w:t>7.500,00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CE1C5A">
        <w:rPr>
          <w:lang w:val="hr-HR"/>
        </w:rPr>
        <w:t xml:space="preserve">26. lipnja </w:t>
      </w:r>
      <w:r w:rsidR="006D62E5" w:rsidRPr="00CE1C5A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F6A96">
        <w:rPr>
          <w:lang w:val="hr-HR"/>
        </w:rPr>
        <w:t>31. kolovoza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887559">
        <w:rPr>
          <w:lang w:val="hr-HR"/>
        </w:rPr>
        <w:t>, Ispostava Vis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57857" w:rsidRPr="0035785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87559">
      <w:t>610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806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1B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2F6A96"/>
    <w:rsid w:val="00300B42"/>
    <w:rsid w:val="003070DD"/>
    <w:rsid w:val="003148C7"/>
    <w:rsid w:val="0031723F"/>
    <w:rsid w:val="00325BAA"/>
    <w:rsid w:val="00332111"/>
    <w:rsid w:val="0035082B"/>
    <w:rsid w:val="0035131D"/>
    <w:rsid w:val="00357857"/>
    <w:rsid w:val="00360FB8"/>
    <w:rsid w:val="00370F23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28B9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26BA0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559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2655E"/>
    <w:rsid w:val="00B347F0"/>
    <w:rsid w:val="00B37DA8"/>
    <w:rsid w:val="00B42D2F"/>
    <w:rsid w:val="00B46399"/>
    <w:rsid w:val="00B502D3"/>
    <w:rsid w:val="00B6274E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1C5A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3655"/>
    <w:rsid w:val="00F20F8D"/>
    <w:rsid w:val="00F43510"/>
    <w:rsid w:val="00F5507B"/>
    <w:rsid w:val="00F63D59"/>
    <w:rsid w:val="00F705E3"/>
    <w:rsid w:val="00F743B3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8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78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78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78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8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785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78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78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BIŠEVSKA SPIZA jednostavno društvo s ograničenom odgovornošću za usluge</izvorni_sadrzaj>
    <derivirana_varijabla naziv="DomainObject.Predmet.ProtustrankaFormated_1">  BIŠEVSKA SPIZA jednostavno društvo s ograničenom odgovornošću za usluge</derivirana_varijabla>
  </DomainObject.Predmet.ProtustrankaFormated>
  <DomainObject.Predmet.ProtustrankaFormatedOIB>
    <izvorni_sadrzaj>  BIŠEVSKA SPIZA jednostavno društvo s ograničenom odgovornošću za usluge, OIB 51931537248</izvorni_sadrzaj>
    <derivirana_varijabla naziv="DomainObject.Predmet.ProtustrankaFormatedOIB_1">  BIŠEVSKA SPIZA jednostavno društvo s ograničenom odgovornošću za usluge, OIB 51931537248</derivirana_varijabla>
  </DomainObject.Predmet.ProtustrankaFormatedOIB>
  <DomainObject.Predmet.ProtustrankaFormatedWithAdress>
    <izvorni_sadrzaj> BIŠEVSKA SPIZA jednostavno društvo s ograničenom odgovornošću za usluge, Porat Biševo 4, 21485 Biševo</izvorni_sadrzaj>
    <derivirana_varijabla naziv="DomainObject.Predmet.ProtustrankaFormatedWithAdress_1"> BIŠEVSKA SPIZA jednostavno društvo s ograničenom odgovornošću za usluge, Porat Biševo 4, 21485 Biševo</derivirana_varijabla>
  </DomainObject.Predmet.ProtustrankaFormatedWithAdress>
  <DomainObject.Predmet.ProtustrankaFormatedWithAdressOIB>
    <izvorni_sadrzaj> BIŠEVSKA SPIZA jednostavno društvo s ograničenom odgovornošću za usluge, OIB 51931537248, Porat Biševo 4, 21485 Biševo</izvorni_sadrzaj>
    <derivirana_varijabla naziv="DomainObject.Predmet.ProtustrankaFormatedWithAdressOIB_1"> BIŠEVSKA SPIZA jednostavno društvo s ograničenom odgovornošću za usluge, OIB 51931537248, Porat Biševo 4, 21485 Biševo</derivirana_varijabla>
  </DomainObject.Predmet.ProtustrankaFormatedWithAdressOIB>
  <DomainObject.Predmet.ProtustrankaWithAdress>
    <izvorni_sadrzaj>BIŠEVSKA SPIZA jednostavno društvo s ograničenom odgovornošću za usluge Porat Biševo 4, 21485 Biševo</izvorni_sadrzaj>
    <derivirana_varijabla naziv="DomainObject.Predmet.ProtustrankaWithAdress_1">BIŠEVSKA SPIZA jednostavno društvo s ograničenom odgovornošću za usluge Porat Biševo 4, 21485 Biševo</derivirana_varijabla>
  </DomainObject.Predmet.ProtustrankaWithAdress>
  <DomainObject.Predmet.ProtustrankaWithAdressOIB>
    <izvorni_sadrzaj>BIŠEVSKA SPIZA jednostavno društvo s ograničenom odgovornošću za usluge, OIB 51931537248, Porat Biševo 4, 21485 Biševo</izvorni_sadrzaj>
    <derivirana_varijabla naziv="DomainObject.Predmet.ProtustrankaWithAdressOIB_1">BIŠEVSKA SPIZA jednostavno društvo s ograničenom odgovornošću za usluge, OIB 51931537248, Porat Biševo 4, 21485 Biševo</derivirana_varijabla>
  </DomainObject.Predmet.ProtustrankaWithAdressOIB>
  <DomainObject.Predmet.ProtustrankaNazivFormated>
    <izvorni_sadrzaj>BIŠEVSKA SPIZA jednostavno društvo s ograničenom odgovornošću za usluge</izvorni_sadrzaj>
    <derivirana_varijabla naziv="DomainObject.Predmet.ProtustrankaNazivFormated_1">BIŠEVSKA SPIZA jednostavno društvo s ograničenom odgovornošću za usluge</derivirana_varijabla>
  </DomainObject.Predmet.ProtustrankaNazivFormated>
  <DomainObject.Predmet.ProtustrankaNazivFormatedOIB>
    <izvorni_sadrzaj>BIŠEVSKA SPIZA jednostavno društvo s ograničenom odgovornošću za usluge, OIB 51931537248</izvorni_sadrzaj>
    <derivirana_varijabla naziv="DomainObject.Predmet.ProtustrankaNazivFormatedOIB_1">BIŠEVSKA SPIZA jednostavno društvo s ograničenom odgovornošću za usluge, OIB 51931537248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7500.00</izvorni_sadrzaj>
    <derivirana_varijabla naziv="DomainObject.Predmet.TrenutnaVrijednost_1">7500.00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BIŠEVSKA SPIZA jednostavno društvo s ograničenom odgovornošću za usluge</item>
    </izvorni_sadrzaj>
    <derivirana_varijabla naziv="DomainObject.Predmet.ProtuStrankaListFormated_1">
      <item>BIŠEVSKA SPIZA jednostavno društvo s ograničenom odgovornošću za usluge</item>
    </derivirana_varijabla>
  </DomainObject.Predmet.ProtuStrankaListFormated>
  <DomainObject.Predmet.ProtuStrankaListFormatedOIB>
    <izvorni_sadrzaj>
      <item>BIŠEVSKA SPIZA jednostavno društvo s ograničenom odgovornošću za usluge, OIB 51931537248</item>
    </izvorni_sadrzaj>
    <derivirana_varijabla naziv="DomainObject.Predmet.ProtuStrankaListFormatedOIB_1">
      <item>BIŠEVSKA SPIZA jednostavno društvo s ograničenom odgovornošću za usluge, OIB 51931537248</item>
    </derivirana_varijabla>
  </DomainObject.Predmet.ProtuStrankaListFormatedOIB>
  <DomainObject.Predmet.ProtuStrankaListFormatedWithAdress>
    <izvorni_sadrzaj>
      <item>BIŠEVSKA SPIZA jednostavno društvo s ograničenom odgovornošću za usluge, Porat Biševo 4, 21485 Biševo</item>
    </izvorni_sadrzaj>
    <derivirana_varijabla naziv="DomainObject.Predmet.ProtuStrankaListFormatedWithAdress_1">
      <item>BIŠEVSKA SPIZA jednostavno društvo s ograničenom odgovornošću za usluge, Porat Biševo 4, 21485 Biševo</item>
    </derivirana_varijabla>
  </DomainObject.Predmet.ProtuStrankaListFormatedWithAdress>
  <DomainObject.Predmet.ProtuStrankaListFormatedWithAdressOIB>
    <izvorni_sadrzaj>
      <item>BIŠEVSKA SPIZA jednostavno društvo s ograničenom odgovornošću za usluge, OIB 51931537248, Porat Biševo 4, 21485 Biševo</item>
    </izvorni_sadrzaj>
    <derivirana_varijabla naziv="DomainObject.Predmet.ProtuStrankaListFormatedWithAdressOIB_1">
      <item>BIŠEVSKA SPIZA jednostavno društvo s ograničenom odgovornošću za usluge, OIB 51931537248, Porat Biševo 4, 21485 Biševo</item>
    </derivirana_varijabla>
  </DomainObject.Predmet.ProtuStrankaListFormatedWithAdressOIB>
  <DomainObject.Predmet.ProtuStrankaListNazivFormated>
    <izvorni_sadrzaj>
      <item>BIŠEVSKA SPIZA jednostavno društvo s ograničenom odgovornošću za usluge</item>
    </izvorni_sadrzaj>
    <derivirana_varijabla naziv="DomainObject.Predmet.ProtuStrankaListNazivFormated_1">
      <item>BIŠEVSKA SPIZA jednostavno društvo s ograničenom odgovornošću za usluge</item>
    </derivirana_varijabla>
  </DomainObject.Predmet.ProtuStrankaListNazivFormated>
  <DomainObject.Predmet.ProtuStrankaListNazivFormatedOIB>
    <izvorni_sadrzaj>
      <item>BIŠEVSKA SPIZA jednostavno društvo s ograničenom odgovornošću za usluge, OIB 51931537248</item>
    </izvorni_sadrzaj>
    <derivirana_varijabla naziv="DomainObject.Predmet.ProtuStrankaListNazivFormatedOIB_1">
      <item>BIŠEVSKA SPIZA jednostavno društvo s ograničenom odgovornošću za usluge, OIB 51931537248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BIŠEVSKA SPIZA jednostavno društvo s ograničenom odgovornošću za usluge</izvorni_sadrzaj>
    <derivirana_varijabla naziv="DomainObject.Predmet.ProtustrankaIDrugi_1">BIŠEVSKA SPIZA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BIŠEVSKA SPIZA jednostavno društvo s ograničenom odgovornošću za usluge, OIB 51931537248, Porat Biševo 4, 21485 Biševo</izvorni_sadrzaj>
    <derivirana_varijabla naziv="DomainObject.Predmet.ProtustrankaIDrugiAdressOIB_1">BIŠEVSKA SPIZA jednostavno društvo s ograničenom odgovornošću za usluge, OIB 51931537248, Porat Biševo 4, 21485 Biševo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BIŠEVSKA SPIZA jednostavno društvo s ograničenom odgovornošću za usluge</item>
      <item>FINANCIJSKA AGENCIJA, RC SPLIT</item>
    </izvorni_sadrzaj>
    <derivirana_varijabla naziv="DomainObject.Predmet.SudioniciListNaziv_1">
      <item>BIŠEVSKA SPIZA jednostavno društvo s ograničenom odgovornošću za usluge</item>
      <item>FINANCIJSKA AGENCIJA, RC SPLIT</item>
    </derivirana_varijabla>
  </DomainObject.Predmet.SudioniciListNaziv>
  <DomainObject.Predmet.SudioniciListAdressOIB>
    <izvorni_sadrzaj>
      <item>BIŠEVSKA SPIZA jednostavno društvo s ograničenom odgovornošću za usluge, OIB 51931537248, Porat Biševo 4,21485 Biševo</item>
      <item>FINANCIJSKA AGENCIJA, RC SPLIT, OIB 85821130368, Mažuranićevo šetalište 24 b,21000 Split</item>
    </izvorni_sadrzaj>
    <derivirana_varijabla naziv="DomainObject.Predmet.SudioniciListAdressOIB_1">
      <item>BIŠEVSKA SPIZA jednostavno društvo s ograničenom odgovornošću za usluge, OIB 51931537248, Porat Biševo 4,21485 Biševo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51931537248</item>
      <item>, OIB 85821130368</item>
    </izvorni_sadrzaj>
    <derivirana_varijabla naziv="DomainObject.Predmet.SudioniciListNazivOIB_1">
      <item>, OIB 51931537248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062A1-E08D-48DC-ADB1-6B43E38FD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4186</properties:Characters>
  <properties:Lines>112</properties:Lines>
  <properties:Paragraphs>35</properties:Paragraphs>
  <properties:TotalTime>413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2017-08-31T05:24:00Z</dcterms:modified>
  <cp:revision>339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