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429a" w14:paraId="06a429a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7E74D1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C00C14">
        <w:rPr>
          <w:rFonts w:cs="Times New Roman" w:hAnsi="Times New Roman" w:ascii="Times New Roman"/>
          <w:i w:val="false"/>
          <w:sz w:val="24"/>
          <w:szCs w:val="24"/>
        </w:rPr>
        <w:t>672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C00C14" w:rsidRPr="00C00C14">
        <w:t>RASPON GRADNJA j.d.o.o. u stečaju, Metković, Splitska 4, OIB: 31509835118</w:t>
      </w:r>
      <w:r w:rsidR="00A96011" w:rsidRPr="00A96011">
        <w:t xml:space="preserve"> </w:t>
      </w:r>
      <w:r w:rsidR="007A2566" w:rsidRPr="007A2566">
        <w:t xml:space="preserve">zastupano po stečajnom upravitelju </w:t>
      </w:r>
      <w:r w:rsidR="00C00C14" w:rsidRPr="00C00C14">
        <w:t>Stjepan</w:t>
      </w:r>
      <w:r w:rsidR="00C00C14">
        <w:t>u</w:t>
      </w:r>
      <w:r w:rsidR="00C00C14" w:rsidRPr="00C00C14">
        <w:t xml:space="preserve"> </w:t>
      </w:r>
      <w:proofErr w:type="spellStart"/>
      <w:r w:rsidR="00C00C14" w:rsidRPr="00C00C14">
        <w:t>Kugler</w:t>
      </w:r>
      <w:proofErr w:type="spellEnd"/>
      <w:r w:rsidR="00AB00E5">
        <w:t xml:space="preserve">, </w:t>
      </w:r>
      <w:r w:rsidR="00452088">
        <w:t xml:space="preserve">dana </w:t>
      </w:r>
      <w:r w:rsidR="007E74D1">
        <w:t>1</w:t>
      </w:r>
      <w:r w:rsidR="00C00C14">
        <w:t>7</w:t>
      </w:r>
      <w:r w:rsidR="00FF68CD" w:rsidRPr="00FF68CD">
        <w:t xml:space="preserve">. </w:t>
      </w:r>
      <w:r w:rsidR="007E74D1">
        <w:t>svibnja</w:t>
      </w:r>
      <w:r w:rsidR="00A96011">
        <w:t xml:space="preserve"> 2017</w:t>
      </w:r>
      <w:r w:rsidR="00FF68CD">
        <w:t>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C00C14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C00C14" w:rsidRPr="00C00C14">
        <w:t xml:space="preserve">Stjepan </w:t>
      </w:r>
      <w:proofErr w:type="spellStart"/>
      <w:r w:rsidR="00C00C14" w:rsidRPr="00C00C14">
        <w:t>Kugler</w:t>
      </w:r>
      <w:proofErr w:type="spellEnd"/>
      <w:r w:rsidR="00C00C14" w:rsidRPr="00C00C14">
        <w:t xml:space="preserve"> iz </w:t>
      </w:r>
      <w:proofErr w:type="spellStart"/>
      <w:r w:rsidR="00C00C14" w:rsidRPr="00C00C14">
        <w:t>Milne</w:t>
      </w:r>
      <w:proofErr w:type="spellEnd"/>
      <w:r w:rsidR="00C00C14" w:rsidRPr="00C00C14">
        <w:t xml:space="preserve">, </w:t>
      </w:r>
      <w:proofErr w:type="spellStart"/>
      <w:r w:rsidR="00C00C14" w:rsidRPr="00C00C14">
        <w:t>Milna</w:t>
      </w:r>
      <w:proofErr w:type="spellEnd"/>
      <w:r w:rsidR="00C00C14" w:rsidRPr="00C00C14">
        <w:t xml:space="preserve"> 739, OIB: 12448674443</w:t>
      </w:r>
      <w:r w:rsidR="009F4820">
        <w:t xml:space="preserve">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8B0024" w:rsidRPr="008B0024">
        <w:t xml:space="preserve">o </w:t>
      </w:r>
      <w:r w:rsidR="00A96011">
        <w:t>postupku prodaje vozila stečajnog dužnika.</w:t>
      </w:r>
    </w:p>
    <w:p w:rsidRDefault="00A96011" w:rsidP="00A96011" w:rsidR="00A96011">
      <w:pPr>
        <w:pStyle w:val="Odlomakpopisa"/>
        <w:ind w:left="1080"/>
        <w:jc w:val="both"/>
      </w:pPr>
    </w:p>
    <w:p w:rsidRDefault="00A96011" w:rsidP="00C00C14" w:rsidR="00A96011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C00C14" w:rsidRPr="00C00C14">
        <w:t xml:space="preserve">Stjepan </w:t>
      </w:r>
      <w:proofErr w:type="spellStart"/>
      <w:r w:rsidR="00C00C14" w:rsidRPr="00C00C14">
        <w:t>Kugler</w:t>
      </w:r>
      <w:proofErr w:type="spellEnd"/>
      <w:r w:rsidR="00C00C14" w:rsidRPr="00C00C14">
        <w:t xml:space="preserve"> iz </w:t>
      </w:r>
      <w:proofErr w:type="spellStart"/>
      <w:r w:rsidR="00C00C14" w:rsidRPr="00C00C14">
        <w:t>Milne</w:t>
      </w:r>
      <w:proofErr w:type="spellEnd"/>
      <w:r w:rsidR="00C00C14" w:rsidRPr="00C00C14">
        <w:t xml:space="preserve">, </w:t>
      </w:r>
      <w:proofErr w:type="spellStart"/>
      <w:r w:rsidR="00C00C14" w:rsidRPr="00C00C14">
        <w:t>Milna</w:t>
      </w:r>
      <w:proofErr w:type="spellEnd"/>
      <w:r w:rsidR="00C00C14" w:rsidRPr="00C00C14">
        <w:t xml:space="preserve"> 739, OIB: 12448674443 </w:t>
      </w:r>
      <w:r w:rsidRPr="00A96011">
        <w:t>u roku tri dana</w:t>
      </w:r>
      <w:r>
        <w:t xml:space="preserve"> očitovati zašto nije dostavio </w:t>
      </w:r>
      <w:r w:rsidRPr="00A96011">
        <w:t>na propisanom obrascu pisana izvješća o tijeku stečajnoga postupka i o stanju stečajne mase, i to najmanje jedanput u tri mjeseca</w:t>
      </w:r>
      <w:r>
        <w:t>.</w:t>
      </w:r>
    </w:p>
    <w:p w:rsidRDefault="002A38D9" w:rsidP="008B0024" w:rsidR="002A38D9">
      <w:pPr>
        <w:ind w:left="360"/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3364C4">
        <w:rPr>
          <w:b/>
        </w:rPr>
        <w:t>1</w:t>
      </w:r>
      <w:r w:rsidR="00C00C14">
        <w:rPr>
          <w:b/>
        </w:rPr>
        <w:t>7</w:t>
      </w:r>
      <w:r w:rsidR="00FD23BA" w:rsidRPr="00FD23BA">
        <w:rPr>
          <w:b/>
        </w:rPr>
        <w:t xml:space="preserve">. </w:t>
      </w:r>
      <w:r w:rsidR="007E74D1">
        <w:rPr>
          <w:b/>
        </w:rPr>
        <w:t>svibnja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0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AB00E5">
      <w:t>517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80E85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E74D1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0C14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0587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E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E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E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E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E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E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E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E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tom u suca ostali u kal. 25
od 17. 02. 17.</izvorni_sadrzaj>
    <derivirana_varijabla naziv="DomainObject.Predmet.PrimjedbaSuca_1">I i zadnji tom u suca ostali u kal. 25
od 17. 02. 17.</derivirana_varijabla>
  </DomainObject.Predmet.PrimjedbaSuca>
  <DomainObject.Predmet.ProtustrankaFormated>
    <izvorni_sadrzaj>  RASPON GRADNJA j.d.o.o. za graditeljstvo i trgovinu</izvorni_sadrzaj>
    <derivirana_varijabla naziv="DomainObject.Predmet.ProtustrankaFormated_1">  RASPON GRADNJA j.d.o.o. za graditeljstvo i trgovinu</derivirana_varijabla>
  </DomainObject.Predmet.ProtustrankaFormated>
  <DomainObject.Predmet.ProtustrankaFormatedOIB>
    <izvorni_sadrzaj>  RASPON GRADNJA j.d.o.o. za graditeljstvo i trgovinu, OIB 31509835118</izvorni_sadrzaj>
    <derivirana_varijabla naziv="DomainObject.Predmet.ProtustrankaFormatedOIB_1">  RASPON GRADNJA j.d.o.o. za graditeljstvo i trgovinu, OIB 31509835118</derivirana_varijabla>
  </DomainObject.Predmet.ProtustrankaFormatedOIB>
  <DomainObject.Predmet.ProtustrankaFormatedWithAdress>
    <izvorni_sadrzaj> RASPON GRADNJA j.d.o.o. za graditeljstvo i trgovinu, Splitska 4, 20350 Metković</izvorni_sadrzaj>
    <derivirana_varijabla naziv="DomainObject.Predmet.ProtustrankaFormatedWithAdress_1"> RASPON GRADNJA j.d.o.o. za graditeljstvo i trgovinu, Splitska 4, 20350 Metković</derivirana_varijabla>
  </DomainObject.Predmet.ProtustrankaFormatedWithAdress>
  <DomainObject.Predmet.ProtustrankaFormatedWithAdressOIB>
    <izvorni_sadrzaj> RASPON GRADNJA j.d.o.o. za graditeljstvo i trgovinu, OIB 31509835118, Splitska 4, 20350 Metković</izvorni_sadrzaj>
    <derivirana_varijabla naziv="DomainObject.Predmet.ProtustrankaFormatedWithAdressOIB_1"> RASPON GRADNJA j.d.o.o. za graditeljstvo i trgovinu, OIB 31509835118, Splitska 4, 20350 Metković</derivirana_varijabla>
  </DomainObject.Predmet.ProtustrankaFormatedWithAdressOIB>
  <DomainObject.Predmet.ProtustrankaWithAdress>
    <izvorni_sadrzaj>RASPON GRADNJA j.d.o.o. za graditeljstvo i trgovinu Splitska 4, 20350 Metković</izvorni_sadrzaj>
    <derivirana_varijabla naziv="DomainObject.Predmet.ProtustrankaWithAdress_1">RASPON GRADNJA j.d.o.o. za graditeljstvo i trgovinu Splitska 4, 20350 Metković</derivirana_varijabla>
  </DomainObject.Predmet.ProtustrankaWithAdress>
  <DomainObject.Predmet.ProtustrankaWithAdressOIB>
    <izvorni_sadrzaj>RASPON GRADNJA j.d.o.o. za graditeljstvo i trgovinu, OIB 31509835118, Splitska 4, 20350 Metković</izvorni_sadrzaj>
    <derivirana_varijabla naziv="DomainObject.Predmet.ProtustrankaWithAdressOIB_1">RASPON GRADNJA j.d.o.o. za graditeljstvo i trgovinu, OIB 31509835118, Splitska 4, 20350 Metković</derivirana_varijabla>
  </DomainObject.Predmet.ProtustrankaWithAdressOIB>
  <DomainObject.Predmet.ProtustrankaNazivFormated>
    <izvorni_sadrzaj>RASPON GRADNJA j.d.o.o. za graditeljstvo i trgovinu</izvorni_sadrzaj>
    <derivirana_varijabla naziv="DomainObject.Predmet.ProtustrankaNazivFormated_1">RASPON GRADNJA j.d.o.o. za graditeljstvo i trgovinu</derivirana_varijabla>
  </DomainObject.Predmet.ProtustrankaNazivFormated>
  <DomainObject.Predmet.ProtustrankaNazivFormatedOIB>
    <izvorni_sadrzaj>RASPON GRADNJA j.d.o.o. za graditeljstvo i trgovinu, OIB 31509835118</izvorni_sadrzaj>
    <derivirana_varijabla naziv="DomainObject.Predmet.ProtustrankaNazivFormatedOIB_1">RASPON GRADNJA j.d.o.o. za graditeljstvo i trgovinu, OIB 31509835118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</izvorni_sadrzaj>
    <derivirana_varijabla naziv="DomainObject.Predmet.StrankaFormated_1">  FINA, RC Split, Podružnica Dubrovnik; FINA, RC Split</derivirana_varijabla>
  </DomainObject.Predmet.StrankaFormated>
  <DomainObject.Predmet.StrankaFormatedOIB>
    <izvorni_sadrzaj>  FINA, RC Split, Podružnica Dubrovnik, OIB 85821130368; FINA, RC Split, OIB 85821130368</izvorni_sadrzaj>
    <derivirana_varijabla naziv="DomainObject.Predmet.StrankaFormatedOIB_1">  FINA, RC Split, Podružnica Dubrovnik, OIB 85821130368; FINA, RC Split, OIB 85821130368</derivirana_varijabla>
  </DomainObject.Predmet.StrankaFormatedOIB>
  <DomainObject.Predmet.StrankaFormatedWithAdress>
    <izvorni_sadrzaj> FINA, RC Split, Podružnica Dubrovnik, Vukovarska 2, 20000 Dubrovnik; FINA, RC Split, Mažuranićevo šetalište 24 b, 21000 Split</izvorni_sadrzaj>
    <derivirana_varijabla naziv="DomainObject.Predmet.StrankaFormatedWithAdress_1"> FINA, RC Split, Podružnica Dubrovnik, Vukovarska 2, 20000 Dubrovnik; FINA, RC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FINA, RC Split, OIB 85821130368, Mažuranićevo šetalište 24 b, 21000 Split</izvorni_sadrzaj>
    <derivirana_varijabla naziv="DomainObject.Predmet.StrankaFormatedWithAdressOIB_1"> FINA, RC Split, Podružnica Dubrovnik, OIB 85821130368, Vukovarska 2, 20000 Dubrovnik; FINA, RC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Dubrovnik,FINA, RC Split Mažuranićevo šetalište 24 b,21000 Split</izvorni_sadrzaj>
    <derivirana_varijabla naziv="DomainObject.Predmet.StrankaWithAdress_1">FINA, RC Split, Podružnica Dubrovnik Vukovarska 2,20000 Dubrovnik,FINA, RC Split Mažuranićevo šetalište 24 b,21000 Split</derivirana_varijabla>
  </DomainObject.Predmet.StrankaWithAdress>
  <DomainObject.Predmet.StrankaWithAdressOIB>
    <izvorni_sadrzaj>FINA, RC Split, Podružnica Dubrovnik, OIB 85821130368, Vukovarska 2,20000 Dubrovnik,FINA, RC Split, OIB 85821130368, Mažuranićevo šetalište 24 b,21000 Split</izvorni_sadrzaj>
    <derivirana_varijabla naziv="DomainObject.Predmet.StrankaWithAdressOIB_1">FINA, RC Split, Podružnica Dubrovnik, OIB 85821130368, Vukovarska 2,20000 Dubrovnik,FINA, RC Split, OIB 85821130368, Mažuranićevo šetalište 24 b,21000 Split</derivirana_varijabla>
  </DomainObject.Predmet.StrankaWithAdressOIB>
  <DomainObject.Predmet.StrankaNazivFormated>
    <izvorni_sadrzaj>FINA, RC Split, Podružnica Dubrovnik,FINA, RC Split</izvorni_sadrzaj>
    <derivirana_varijabla naziv="DomainObject.Predmet.StrankaNazivFormated_1">FINA, RC Split, Podružnica Dubrovnik,FINA, RC Split</derivirana_varijabla>
  </DomainObject.Predmet.StrankaNazivFormated>
  <DomainObject.Predmet.StrankaNazivFormatedOIB>
    <izvorni_sadrzaj>FINA, RC Split, Podružnica Dubrovnik, OIB 85821130368,FINA, RC Split, OIB 85821130368</izvorni_sadrzaj>
    <derivirana_varijabla naziv="DomainObject.Predmet.StrankaNazivFormatedOIB_1">FINA, RC Split, Podružnica Dubrovnik, OIB 85821130368,FINA,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1076284.37</izvorni_sadrzaj>
    <derivirana_varijabla naziv="DomainObject.Predmet.TrenutnaVrijednost_1">1076284.37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  <item>FINA, RC Split</item>
    </izvorni_sadrzaj>
    <derivirana_varijabla naziv="DomainObject.Predmet.StrankaListFormated_1">
      <item>FINA, RC Split, Podružnica Dubrovnik</item>
      <item>FINA, RC Split</item>
    </derivirana_varijabla>
  </DomainObject.Predmet.StrankaListFormated>
  <DomainObject.Predmet.StrankaListFormatedOIB>
    <izvorni_sadrzaj>
      <item>FINA, RC Split, Podružnica Dubrovnik, OIB 85821130368</item>
      <item>FINA, RC Split, OIB 85821130368</item>
    </izvorni_sadrzaj>
    <derivirana_varijabla naziv="DomainObject.Predmet.StrankaListFormatedOIB_1">
      <item>FINA, RC Split, Podružnica Dubrovnik, OIB 85821130368</item>
      <item>FINA, RC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Mažuranićevo šetalište 24 b, 21000 Split</item>
    </izvorni_sadrzaj>
    <derivirana_varijabla naziv="DomainObject.Predmet.StrankaListFormatedWithAdress_1">
      <item>FINA, RC Split, Podružnica Dubrovnik, Vukovarska 2, 20000 Dubrovnik</item>
      <item>FINA, RC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FINA, RC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FINA, RC Split</item>
    </izvorni_sadrzaj>
    <derivirana_varijabla naziv="DomainObject.Predmet.StrankaListNazivFormated_1">
      <item>FINA, RC Split, Podružnica Dubrovnik</item>
      <item>FINA, RC Split</item>
    </derivirana_varijabla>
  </DomainObject.Predmet.StrankaListNazivFormated>
  <DomainObject.Predmet.StrankaListNazivFormatedOIB>
    <izvorni_sadrzaj>
      <item>FINA, RC Split, Podružnica Dubrovnik, OIB 85821130368</item>
      <item>FINA, RC Split, OIB 85821130368</item>
    </izvorni_sadrzaj>
    <derivirana_varijabla naziv="DomainObject.Predmet.StrankaListNazivFormatedOIB_1">
      <item>FINA, RC Split, Podružnica Dubrovnik, OIB 85821130368</item>
      <item>FINA, RC Split, OIB 85821130368</item>
    </derivirana_varijabla>
  </DomainObject.Predmet.StrankaListNazivFormatedOIB>
  <DomainObject.Predmet.ProtuStrankaListFormated>
    <izvorni_sadrzaj>
      <item>RASPON GRADNJA j.d.o.o. za graditeljstvo i trgovinu</item>
    </izvorni_sadrzaj>
    <derivirana_varijabla naziv="DomainObject.Predmet.ProtuStrankaListFormated_1">
      <item>RASPON GRADNJA j.d.o.o. za graditeljstvo i trgovinu</item>
    </derivirana_varijabla>
  </DomainObject.Predmet.ProtuStrankaListFormated>
  <DomainObject.Predmet.ProtuStrankaListFormatedOIB>
    <izvorni_sadrzaj>
      <item>RASPON GRADNJA j.d.o.o. za graditeljstvo i trgovinu, OIB 31509835118</item>
    </izvorni_sadrzaj>
    <derivirana_varijabla naziv="DomainObject.Predmet.ProtuStrankaListFormatedOIB_1">
      <item>RASPON GRADNJA j.d.o.o. za graditeljstvo i trgovinu, OIB 31509835118</item>
    </derivirana_varijabla>
  </DomainObject.Predmet.ProtuStrankaListFormatedOIB>
  <DomainObject.Predmet.ProtuStrankaListFormatedWithAdress>
    <izvorni_sadrzaj>
      <item>RASPON GRADNJA j.d.o.o. za graditeljstvo i trgovinu, Splitska 4, 20350 Metković</item>
    </izvorni_sadrzaj>
    <derivirana_varijabla naziv="DomainObject.Predmet.ProtuStrankaListFormatedWithAdress_1">
      <item>RASPON GRADNJA j.d.o.o. za graditeljstvo i trgovinu, Splitska 4, 20350 Metković</item>
    </derivirana_varijabla>
  </DomainObject.Predmet.ProtuStrankaListFormatedWithAdress>
  <DomainObject.Predmet.ProtuStrankaListFormatedWithAdressOIB>
    <izvorni_sadrzaj>
      <item>RASPON GRADNJA j.d.o.o. za graditeljstvo i trgovinu, OIB 31509835118, Splitska 4, 20350 Metković</item>
    </izvorni_sadrzaj>
    <derivirana_varijabla naziv="DomainObject.Predmet.ProtuStrankaListFormatedWithAdressOIB_1">
      <item>RASPON GRADNJA j.d.o.o. za graditeljstvo i trgovinu, OIB 31509835118, Splitska 4, 20350 Metković</item>
    </derivirana_varijabla>
  </DomainObject.Predmet.ProtuStrankaListFormatedWithAdressOIB>
  <DomainObject.Predmet.ProtuStrankaListNazivFormated>
    <izvorni_sadrzaj>
      <item>RASPON GRADNJA j.d.o.o. za graditeljstvo i trgovinu</item>
    </izvorni_sadrzaj>
    <derivirana_varijabla naziv="DomainObject.Predmet.ProtuStrankaListNazivFormated_1">
      <item>RASPON GRADNJA j.d.o.o. za graditeljstvo i trgovinu</item>
    </derivirana_varijabla>
  </DomainObject.Predmet.ProtuStrankaListNazivFormated>
  <DomainObject.Predmet.ProtuStrankaListNazivFormatedOIB>
    <izvorni_sadrzaj>
      <item>RASPON GRADNJA j.d.o.o. za graditeljstvo i trgovinu, OIB 31509835118</item>
    </izvorni_sadrzaj>
    <derivirana_varijabla naziv="DomainObject.Predmet.ProtuStrankaListNazivFormatedOIB_1">
      <item>RASPON GRADNJA j.d.o.o. za graditeljstvo i trgovinu, OIB 31509835118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RASPON GRADNJA j.d.o.o. za graditeljstvo i trgovinu</izvorni_sadrzaj>
    <derivirana_varijabla naziv="DomainObject.Predmet.ProtustrankaIDrugi_1">RASPON GRADNJA j.d.o.o. za graditeljstvo i trgovinu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RASPON GRADNJA j.d.o.o. za graditeljstvo i trgovinu, OIB 31509835118, Splitska 4, 20350 Metković</izvorni_sadrzaj>
    <derivirana_varijabla naziv="DomainObject.Predmet.ProtustrankaIDrugiAdressOIB_1">RASPON GRADNJA j.d.o.o. za graditeljstvo i trgovinu, OIB 31509835118,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RASPON GRADNJA j.d.o.o. za graditeljstvo i trgovinu</item>
      <item>FINA, RC Split</item>
    </izvorni_sadrzaj>
    <derivirana_varijabla naziv="DomainObject.Predmet.SudioniciListNaziv_1">
      <item>FINA, RC Split, Podružnica Dubrovnik</item>
      <item>RASPON GRADNJA j.d.o.o. za graditeljstvo i trgovinu</item>
      <item>FINA, RC Split</item>
    </derivirana_varijabla>
  </DomainObject.Predmet.SudioniciListNaziv>
  <DomainObject.Predmet.SudioniciListAdressOIB>
    <izvorni_sadrzaj>
      <item>FINA, RC Split, Podružnica Dubrovnik, OIB 85821130368, Vukovarska 2,20000 Dubrovnik</item>
      <item>RASPON GRADNJA j.d.o.o. za graditeljstvo i trgovinu, OIB 31509835118, Splitska 4,20350 Metković</item>
      <item>FINA, RC Split, OIB 85821130368, Mažuranićevo šetalište 24 b,21000 Split</item>
    </izvorni_sadrzaj>
    <derivirana_varijabla naziv="DomainObject.Predmet.SudioniciListAdressOIB_1">
      <item>FINA, RC Split, Podružnica Dubrovnik, OIB 85821130368, Vukovarska 2,20000 Dubrovnik</item>
      <item>RASPON GRADNJA j.d.o.o. za graditeljstvo i trgovinu, OIB 31509835118, Splitska 4,20350 Metković</item>
      <item>FINA,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31509835118</item>
      <item>, OIB 85821130368</item>
    </izvorni_sadrzaj>
    <derivirana_varijabla naziv="DomainObject.Predmet.SudioniciListNazivOIB_1">
      <item>, OIB 85821130368</item>
      <item>, OIB 31509835118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E0DB3-66EB-402A-80DA-D8E1A64C5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288</properties:Words>
  <properties:Characters>1497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1835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2017-05-17T07:50:00Z</dcterms:created>
  <dc:creator>none</dc:creator>
  <cp:lastModifiedBy>Andrijana Leto</cp:lastModifiedBy>
  <cp:lastPrinted>2017-05-15T08:32:00Z</cp:lastPrinted>
  <dcterms:modified xmlns:xsi="http://www.w3.org/2001/XMLSchema-instance" xsi:type="dcterms:W3CDTF">2017-05-17T08:55:00Z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