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d49c" w14:paraId="17ad49c" w:rsidRDefault="006641B6" w:rsidP="006641B6" w:rsidR="006641B6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TRGOVAČKI SUD U OSIJEKU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STALNA SLUŽBA U SLAVONSKOM BRODU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Trg pobjede 13</w:t>
      </w:r>
    </w:p>
    <w:p w:rsidRDefault="006641B6" w:rsidP="006641B6" w:rsidR="006641B6">
      <w:pPr>
        <w:jc w:val="both"/>
        <w:rPr>
          <w:b/>
        </w:rPr>
      </w:pPr>
      <w:r>
        <w:rPr>
          <w:b/>
        </w:rPr>
        <w:t>Slavonski Brod</w:t>
      </w: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both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6641B6" w:rsidP="006641B6" w:rsidR="006641B6">
      <w:pPr>
        <w:jc w:val="center"/>
        <w:rPr>
          <w:b/>
        </w:rPr>
      </w:pPr>
    </w:p>
    <w:p w:rsidRDefault="006641B6" w:rsidP="006641B6" w:rsidR="006641B6">
      <w:pPr>
        <w:jc w:val="center"/>
        <w:rPr>
          <w:b/>
        </w:rPr>
      </w:pPr>
      <w:r>
        <w:rPr>
          <w:b/>
        </w:rPr>
        <w:t>R J E Š E N J E</w:t>
      </w:r>
    </w:p>
    <w:p w:rsidRDefault="006641B6" w:rsidP="006641B6" w:rsidR="006641B6"/>
    <w:p w:rsidRDefault="006641B6" w:rsidP="006641B6" w:rsidR="006641B6"/>
    <w:p w:rsidRDefault="006641B6" w:rsidP="006641B6" w:rsidR="006641B6">
      <w:pPr>
        <w:ind w:firstLine="1440"/>
        <w:jc w:val="both"/>
      </w:pPr>
      <w:r>
        <w:t xml:space="preserve">TRGOVAČKI SUD U OSIJEKU, STALNA SLUŽBA U SLAVONSKOM BRODU, po stečajnoj sutkinji Mirni Vujčić, u stečajnom postupku nad stečajnim dužnikom </w:t>
      </w:r>
      <w:r w:rsidR="00A63975">
        <w:t>EURO UNIVERZAL društvo s ograničenom odgovornošću za trgovinu i usluge "u stečaju", skraćena tvrtka: EURO UNIVERZAL d.o.o. "u stečaju", Gornja Vrba, Savska 3, OIB: 42198185552</w:t>
      </w:r>
      <w:r>
        <w:t xml:space="preserve">, nakon provedene </w:t>
      </w:r>
      <w:r w:rsidR="00E60C82">
        <w:t>treće</w:t>
      </w:r>
      <w:r>
        <w:t xml:space="preserve"> elektroničke javne dražbe u razdoblju od </w:t>
      </w:r>
      <w:r w:rsidR="00E60C82">
        <w:t>01. veljače</w:t>
      </w:r>
      <w:r w:rsidR="00856939">
        <w:t xml:space="preserve"> 2018</w:t>
      </w:r>
      <w:r>
        <w:t xml:space="preserve">. godine do </w:t>
      </w:r>
      <w:r w:rsidR="00E60C82">
        <w:t>25</w:t>
      </w:r>
      <w:r w:rsidR="00856939">
        <w:t>. travnja 2018</w:t>
      </w:r>
      <w:r>
        <w:t xml:space="preserve">. godine ( identifikator predmeta prodaje </w:t>
      </w:r>
      <w:r w:rsidR="00A63560">
        <w:t>2961</w:t>
      </w:r>
      <w:r>
        <w:t xml:space="preserve">) radi unovčenja dijela imovine stečajnog dužnika opterećene </w:t>
      </w:r>
      <w:proofErr w:type="spellStart"/>
      <w:r>
        <w:t>razlučnim</w:t>
      </w:r>
      <w:proofErr w:type="spellEnd"/>
      <w:r>
        <w:t xml:space="preserve"> pravom, odlučujući o dosudi nekretnine, dana </w:t>
      </w:r>
      <w:r w:rsidR="00A63975">
        <w:t xml:space="preserve">04. svibnja </w:t>
      </w:r>
      <w:r>
        <w:t>2018. godine</w:t>
      </w:r>
    </w:p>
    <w:p w:rsidRDefault="006641B6" w:rsidP="006641B6" w:rsidR="006641B6">
      <w:pPr>
        <w:ind w:firstLine="1440"/>
        <w:jc w:val="both"/>
      </w:pPr>
    </w:p>
    <w:p w:rsidRDefault="006641B6" w:rsidP="006641B6" w:rsidR="006641B6">
      <w:pPr>
        <w:jc w:val="center"/>
      </w:pPr>
      <w:r>
        <w:t>r i j e š i o   j e</w:t>
      </w:r>
    </w:p>
    <w:p w:rsidRDefault="006641B6" w:rsidP="006641B6" w:rsidR="006641B6"/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I. Utvrđuje se da je nakon provedene </w:t>
      </w:r>
      <w:r w:rsidR="00510854">
        <w:t>treće</w:t>
      </w:r>
      <w:r>
        <w:t xml:space="preserve"> elektroničke javne dražbe radi prodaje nekretnina stečajnog dužnika opterećenih </w:t>
      </w:r>
      <w:proofErr w:type="spellStart"/>
      <w:r>
        <w:t>razlučnim</w:t>
      </w:r>
      <w:proofErr w:type="spellEnd"/>
      <w:r>
        <w:t xml:space="preserve"> pravom ( identifikator predmeta prodaje </w:t>
      </w:r>
      <w:r w:rsidR="00510854">
        <w:t>2961)</w:t>
      </w:r>
      <w:r>
        <w:t xml:space="preserve"> ponuditelj -  kupac </w:t>
      </w:r>
      <w:r w:rsidR="00510854">
        <w:t xml:space="preserve">TRGOVAČKI CENTAR </w:t>
      </w:r>
      <w:r w:rsidR="008E0BB7">
        <w:t>BROD d.o.o. Slavonski Brod, Fra</w:t>
      </w:r>
      <w:r w:rsidR="00510854">
        <w:t xml:space="preserve"> Luje Maruna 21, OIB 28837042663 </w:t>
      </w:r>
      <w:r>
        <w:t xml:space="preserve">ponudio najveću cijenu u iznosu od </w:t>
      </w:r>
      <w:r w:rsidR="00C01E51">
        <w:t>36.975,00</w:t>
      </w:r>
      <w:r>
        <w:t xml:space="preserve"> Kn, te da su ispunjene pretpostavke da mu se dosude nekretnine i to:</w:t>
      </w:r>
    </w:p>
    <w:p w:rsidRDefault="006641B6" w:rsidP="006641B6" w:rsidR="006641B6">
      <w:pPr>
        <w:jc w:val="both"/>
      </w:pPr>
    </w:p>
    <w:p w:rsidRDefault="003365EB" w:rsidP="003365EB" w:rsidR="003365EB" w:rsidRPr="003365EB">
      <w:pPr>
        <w:ind w:firstLine="720" w:left="720"/>
        <w:jc w:val="both"/>
        <w:rPr>
          <w:lang w:eastAsia="en-US"/>
        </w:rPr>
      </w:pPr>
      <w:r w:rsidRPr="003365EB">
        <w:rPr>
          <w:lang w:eastAsia="en-US"/>
        </w:rPr>
        <w:t>-   kč.br. 1898/2 – kuća, zgrade i dvorište Zagrebačka ulica sa 1341 m2</w:t>
      </w:r>
    </w:p>
    <w:p w:rsidRDefault="003365EB" w:rsidP="003365EB" w:rsidR="003365EB" w:rsidRPr="003365EB">
      <w:pPr>
        <w:ind w:firstLine="720"/>
        <w:jc w:val="both"/>
        <w:rPr>
          <w:lang w:eastAsia="en-US"/>
        </w:rPr>
      </w:pPr>
    </w:p>
    <w:p w:rsidRDefault="003365EB" w:rsidP="003365EB" w:rsidR="003365EB" w:rsidRPr="003365EB">
      <w:pPr>
        <w:ind w:firstLine="720"/>
        <w:jc w:val="both"/>
        <w:rPr>
          <w:lang w:eastAsia="en-US"/>
        </w:rPr>
      </w:pPr>
      <w:r w:rsidRPr="003365EB">
        <w:rPr>
          <w:lang w:eastAsia="en-US"/>
        </w:rPr>
        <w:t xml:space="preserve">  </w:t>
      </w:r>
      <w:r w:rsidRPr="003365EB">
        <w:rPr>
          <w:lang w:eastAsia="en-US"/>
        </w:rPr>
        <w:tab/>
        <w:t xml:space="preserve">upisane u </w:t>
      </w:r>
      <w:proofErr w:type="spellStart"/>
      <w:r w:rsidRPr="003365EB">
        <w:rPr>
          <w:lang w:eastAsia="en-US"/>
        </w:rPr>
        <w:t>zk.ul</w:t>
      </w:r>
      <w:proofErr w:type="spellEnd"/>
      <w:r w:rsidRPr="003365EB">
        <w:rPr>
          <w:lang w:eastAsia="en-US"/>
        </w:rPr>
        <w:t xml:space="preserve">. 1270. k.o. Brodski Varoš </w:t>
      </w:r>
    </w:p>
    <w:p w:rsidRDefault="006641B6" w:rsidP="003365EB" w:rsidR="006641B6" w:rsidRPr="00413D0C">
      <w:pPr>
        <w:ind w:firstLine="708"/>
        <w:jc w:val="both"/>
      </w:pPr>
    </w:p>
    <w:p w:rsidRDefault="006641B6" w:rsidP="006641B6" w:rsidR="006641B6" w:rsidRPr="00413D0C">
      <w:pPr>
        <w:jc w:val="both"/>
      </w:pPr>
      <w:r w:rsidRPr="00413D0C">
        <w:t xml:space="preserve"> </w:t>
      </w:r>
      <w:r w:rsidRPr="00413D0C">
        <w:tab/>
        <w:t xml:space="preserve"> </w:t>
      </w:r>
      <w:r w:rsidRPr="00413D0C">
        <w:tab/>
        <w:t xml:space="preserve">II. Ponuditelju - kupcu </w:t>
      </w:r>
      <w:r w:rsidR="003365EB">
        <w:t xml:space="preserve">TRGOVAČKI CENTAR BROD d.o.o. Slavonski Brod, Fra. Luje Maruna 21, OIB 28837042663 </w:t>
      </w:r>
      <w:r w:rsidRPr="00413D0C">
        <w:t>nastavno tome dosuđuju se nekretnine i to:</w:t>
      </w:r>
    </w:p>
    <w:p w:rsidRDefault="006641B6" w:rsidP="006641B6" w:rsidR="006641B6" w:rsidRPr="00413D0C">
      <w:pPr>
        <w:jc w:val="both"/>
      </w:pPr>
    </w:p>
    <w:p w:rsidRDefault="006641B6" w:rsidP="003365EB" w:rsidR="003365EB" w:rsidRPr="003365EB">
      <w:pPr>
        <w:ind w:firstLine="708"/>
        <w:jc w:val="both"/>
      </w:pPr>
      <w:r w:rsidRPr="00413D0C">
        <w:t xml:space="preserve"> </w:t>
      </w:r>
      <w:r w:rsidRPr="00413D0C">
        <w:tab/>
        <w:t xml:space="preserve"> </w:t>
      </w:r>
      <w:r w:rsidR="003365EB" w:rsidRPr="003365EB">
        <w:t>-   kč.br. 1898/2 – kuća, zgrade i dvorište Zagrebačka ulica sa 1341 m2</w:t>
      </w:r>
    </w:p>
    <w:p w:rsidRDefault="003365EB" w:rsidP="003365EB" w:rsidR="003365EB" w:rsidRPr="003365EB">
      <w:pPr>
        <w:ind w:firstLine="708"/>
        <w:jc w:val="both"/>
      </w:pPr>
    </w:p>
    <w:p w:rsidRDefault="003365EB" w:rsidP="003365EB" w:rsidR="003365EB" w:rsidRPr="003365EB">
      <w:pPr>
        <w:ind w:firstLine="708"/>
        <w:jc w:val="both"/>
      </w:pPr>
      <w:r w:rsidRPr="003365EB">
        <w:t xml:space="preserve">          </w:t>
      </w:r>
      <w:r w:rsidRPr="003365EB">
        <w:tab/>
        <w:t xml:space="preserve">upisane u </w:t>
      </w:r>
      <w:proofErr w:type="spellStart"/>
      <w:r w:rsidRPr="003365EB">
        <w:t>zk.ul</w:t>
      </w:r>
      <w:proofErr w:type="spellEnd"/>
      <w:r w:rsidRPr="003365EB">
        <w:t xml:space="preserve">. 1270. k.o. Brodski Varoš </w:t>
      </w:r>
    </w:p>
    <w:p w:rsidRDefault="006641B6" w:rsidP="003365EB" w:rsidR="006641B6">
      <w:pPr>
        <w:ind w:firstLine="708"/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III. Kupac je dužan na ime </w:t>
      </w:r>
      <w:proofErr w:type="spellStart"/>
      <w:r>
        <w:t>kupovnine</w:t>
      </w:r>
      <w:proofErr w:type="spellEnd"/>
      <w:r>
        <w:t xml:space="preserve"> za predmetne nekretnine uplatiti iznos od </w:t>
      </w:r>
      <w:r w:rsidR="00953162">
        <w:t>3</w:t>
      </w:r>
      <w:r w:rsidR="004B4F3E">
        <w:t>6</w:t>
      </w:r>
      <w:r w:rsidR="00953162">
        <w:t>.975,00</w:t>
      </w:r>
      <w:r>
        <w:t xml:space="preserve"> Kn umanjen za iznos uplaćene jamčevine u roku od 30 dana od dana završetka elektroničke javne dražbe na poseban račun Financijske agencije otvoren na tu namjenu:  </w:t>
      </w:r>
      <w:r>
        <w:rPr>
          <w:b/>
        </w:rPr>
        <w:t xml:space="preserve">račun IBAN: HR1123900011300028787, model: HR11 uz poziv na broj: </w:t>
      </w:r>
      <w:r w:rsidR="00F45AD2">
        <w:rPr>
          <w:b/>
        </w:rPr>
        <w:t>73199</w:t>
      </w:r>
      <w:r w:rsidRPr="008F4B07">
        <w:rPr>
          <w:b/>
        </w:rPr>
        <w:t>-</w:t>
      </w:r>
      <w:r w:rsidR="00F45AD2">
        <w:rPr>
          <w:b/>
        </w:rPr>
        <w:t>27324</w:t>
      </w:r>
      <w:r w:rsidRPr="00413D0C">
        <w:rPr>
          <w:b/>
          <w:i/>
        </w:rPr>
        <w:t>,</w:t>
      </w:r>
      <w:r>
        <w:rPr>
          <w:b/>
        </w:rPr>
        <w:t xml:space="preserve"> </w:t>
      </w:r>
      <w:r w:rsidR="008F4B07">
        <w:rPr>
          <w:b/>
        </w:rPr>
        <w:t xml:space="preserve">prilikom uplate </w:t>
      </w:r>
      <w:proofErr w:type="spellStart"/>
      <w:r w:rsidR="008F4B07">
        <w:rPr>
          <w:b/>
        </w:rPr>
        <w:t>kupovnine</w:t>
      </w:r>
      <w:proofErr w:type="spellEnd"/>
      <w:r w:rsidR="008F4B07">
        <w:rPr>
          <w:b/>
        </w:rPr>
        <w:t xml:space="preserve"> </w:t>
      </w:r>
      <w:r>
        <w:rPr>
          <w:b/>
        </w:rPr>
        <w:t>potrebno je da uplatitelj u polje 71A na SWIFT-u ili na obrascu naloga za plaćanje u polje "Opcija troška" naznači opciju "OUR".</w:t>
      </w:r>
      <w:r>
        <w:t xml:space="preserve"> Valjanom </w:t>
      </w:r>
      <w:r>
        <w:lastRenderedPageBreak/>
        <w:t>uplatom smatrat će se i uplata uplaćena u roku i evidentirana na računu Agencije najkasnije u roku od osam dana od isteka roka za uplatu.</w:t>
      </w: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27441C">
        <w:t>Ukoli</w:t>
      </w:r>
      <w:r w:rsidR="008C1BFD">
        <w:t xml:space="preserve">ko kupac, kao jedini ponuditelj, čija je ponuda valjana </w:t>
      </w:r>
      <w:r>
        <w:t xml:space="preserve">u ovom roku ne uplati </w:t>
      </w:r>
      <w:proofErr w:type="spellStart"/>
      <w:r>
        <w:t>kupovninu</w:t>
      </w:r>
      <w:proofErr w:type="spellEnd"/>
      <w:r>
        <w:t xml:space="preserve"> </w:t>
      </w:r>
      <w:r w:rsidR="0027441C">
        <w:t xml:space="preserve">prodaja će se oglasiti nevažećom i donijeti novo rješenje o prodaji. </w:t>
      </w:r>
    </w:p>
    <w:p w:rsidRDefault="006641B6" w:rsidP="006641B6" w:rsidR="00E14A71" w:rsidRPr="002D68FC">
      <w:pPr>
        <w:jc w:val="both"/>
      </w:pPr>
      <w:r>
        <w:t xml:space="preserve"> </w:t>
      </w:r>
      <w:r>
        <w:tab/>
      </w:r>
      <w:r>
        <w:tab/>
        <w:t xml:space="preserve"> Uplaćena </w:t>
      </w:r>
      <w:proofErr w:type="spellStart"/>
      <w:r>
        <w:t>kupovnina</w:t>
      </w:r>
      <w:proofErr w:type="spellEnd"/>
      <w:r>
        <w:t xml:space="preserve"> ostaje na posebnom računu Agencije otvorenom za tu namjenu do primitka naloga suda za postupanje s novčanim sredstvima uplaćenim na ime </w:t>
      </w:r>
      <w:proofErr w:type="spellStart"/>
      <w:r>
        <w:t>kupovnine</w:t>
      </w:r>
      <w:proofErr w:type="spellEnd"/>
      <w:r>
        <w:t xml:space="preserve">. </w:t>
      </w:r>
    </w:p>
    <w:p w:rsidRDefault="00E14A71" w:rsidP="006641B6" w:rsidR="00E14A71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 w:rsidR="00D55631">
        <w:t xml:space="preserve">           </w:t>
      </w:r>
      <w:r w:rsidR="002D68FC">
        <w:t>IV.</w:t>
      </w:r>
      <w:r>
        <w:t xml:space="preserve"> Određuje se upis prava vlasništva u korist kupca </w:t>
      </w:r>
      <w:r w:rsidR="00F45AD2">
        <w:t xml:space="preserve">TRGOVAČKI CENTAR </w:t>
      </w:r>
      <w:r w:rsidR="008E0BB7">
        <w:t>BROD d.o.o. Slavonski Brod, Fra</w:t>
      </w:r>
      <w:r w:rsidR="00F45AD2">
        <w:t xml:space="preserve"> Luje Maruna 21, OIB 28837042663</w:t>
      </w:r>
      <w:r>
        <w:t xml:space="preserve"> na dosuđenim nekretninama i to: </w:t>
      </w:r>
    </w:p>
    <w:p w:rsidRDefault="002D68FC" w:rsidP="002D68FC" w:rsidR="002D68FC">
      <w:pPr>
        <w:ind w:firstLine="708"/>
        <w:jc w:val="both"/>
      </w:pPr>
    </w:p>
    <w:p w:rsidRDefault="008C3D11" w:rsidP="008C3D11" w:rsidR="008C3D11" w:rsidRPr="003365EB">
      <w:pPr>
        <w:ind w:firstLine="720" w:left="720"/>
        <w:jc w:val="both"/>
        <w:rPr>
          <w:lang w:eastAsia="en-US"/>
        </w:rPr>
      </w:pPr>
      <w:r w:rsidRPr="003365EB">
        <w:rPr>
          <w:lang w:eastAsia="en-US"/>
        </w:rPr>
        <w:t>-   kč.br. 1898/2 – kuća, zgrade i dvorište Zagrebačka ulica sa 1341 m2</w:t>
      </w:r>
    </w:p>
    <w:p w:rsidRDefault="008C3D11" w:rsidP="008C3D11" w:rsidR="008C3D11" w:rsidRPr="003365EB">
      <w:pPr>
        <w:ind w:firstLine="720"/>
        <w:jc w:val="both"/>
        <w:rPr>
          <w:lang w:eastAsia="en-US"/>
        </w:rPr>
      </w:pPr>
    </w:p>
    <w:p w:rsidRDefault="008C3D11" w:rsidP="00200FA1" w:rsidR="008C3D11" w:rsidRPr="00413D0C">
      <w:pPr>
        <w:ind w:firstLine="720"/>
        <w:jc w:val="both"/>
      </w:pPr>
      <w:r w:rsidRPr="003365EB">
        <w:rPr>
          <w:lang w:eastAsia="en-US"/>
        </w:rPr>
        <w:t xml:space="preserve">  </w:t>
      </w:r>
      <w:r w:rsidRPr="003365EB">
        <w:rPr>
          <w:lang w:eastAsia="en-US"/>
        </w:rPr>
        <w:tab/>
      </w:r>
      <w:r w:rsidR="00A144EA">
        <w:rPr>
          <w:lang w:eastAsia="en-US"/>
        </w:rPr>
        <w:t>upisanoj</w:t>
      </w:r>
      <w:r w:rsidRPr="003365EB">
        <w:rPr>
          <w:lang w:eastAsia="en-US"/>
        </w:rPr>
        <w:t xml:space="preserve"> u </w:t>
      </w:r>
      <w:proofErr w:type="spellStart"/>
      <w:r w:rsidRPr="003365EB">
        <w:rPr>
          <w:lang w:eastAsia="en-US"/>
        </w:rPr>
        <w:t>zk.ul</w:t>
      </w:r>
      <w:proofErr w:type="spellEnd"/>
      <w:r w:rsidRPr="003365EB">
        <w:rPr>
          <w:lang w:eastAsia="en-US"/>
        </w:rPr>
        <w:t xml:space="preserve">. 1270. k.o. Brodski Varoš </w:t>
      </w:r>
    </w:p>
    <w:p w:rsidRDefault="0023486A" w:rsidP="006641B6" w:rsidR="0023486A">
      <w:pPr>
        <w:jc w:val="both"/>
      </w:pPr>
    </w:p>
    <w:p w:rsidRDefault="006641B6" w:rsidP="006641B6" w:rsidR="006641B6">
      <w:pPr>
        <w:jc w:val="both"/>
      </w:pPr>
      <w:r>
        <w:t xml:space="preserve">a nakon pravomoćnosti ovoga rješenja o dosudi i nakon što kupac položi - uplati  iznos </w:t>
      </w:r>
      <w:proofErr w:type="spellStart"/>
      <w:r>
        <w:t>kupovnine</w:t>
      </w:r>
      <w:proofErr w:type="spellEnd"/>
      <w:r>
        <w:t xml:space="preserve"> naveden u točci III. izreke ovoga rješenja.</w:t>
      </w:r>
    </w:p>
    <w:p w:rsidRDefault="006641B6" w:rsidP="006641B6" w:rsidR="006641B6">
      <w:pPr>
        <w:jc w:val="both"/>
      </w:pPr>
    </w:p>
    <w:p w:rsidRDefault="006641B6" w:rsidP="002D68FC" w:rsidR="002D68FC">
      <w:pPr>
        <w:ind w:firstLine="708"/>
        <w:jc w:val="both"/>
        <w:rPr>
          <w:lang w:eastAsia="en-US"/>
        </w:rPr>
      </w:pPr>
      <w:r>
        <w:t xml:space="preserve"> </w:t>
      </w:r>
      <w:r>
        <w:tab/>
        <w:t xml:space="preserve">V. Određuje se brisanje tereta i prava koja prestaju prodajom u zemljišnim knjigama na  </w:t>
      </w:r>
      <w:r w:rsidR="002D68FC">
        <w:t>nekretninama</w:t>
      </w:r>
      <w:r w:rsidR="002D68FC" w:rsidRPr="0079729E">
        <w:t xml:space="preserve"> upis</w:t>
      </w:r>
      <w:r w:rsidR="008C1BFD">
        <w:t>a</w:t>
      </w:r>
      <w:r w:rsidR="002D68FC" w:rsidRPr="0079729E">
        <w:t>n</w:t>
      </w:r>
      <w:r w:rsidR="002D68FC">
        <w:t>im</w:t>
      </w:r>
      <w:r w:rsidR="002D68FC" w:rsidRPr="0079729E">
        <w:t xml:space="preserve"> </w:t>
      </w:r>
      <w:r w:rsidR="008C3D11" w:rsidRPr="003365EB">
        <w:rPr>
          <w:lang w:eastAsia="en-US"/>
        </w:rPr>
        <w:t xml:space="preserve">u </w:t>
      </w:r>
      <w:proofErr w:type="spellStart"/>
      <w:r w:rsidR="008C3D11" w:rsidRPr="003365EB">
        <w:rPr>
          <w:lang w:eastAsia="en-US"/>
        </w:rPr>
        <w:t>zk.ul</w:t>
      </w:r>
      <w:proofErr w:type="spellEnd"/>
      <w:r w:rsidR="008C3D11" w:rsidRPr="003365EB">
        <w:rPr>
          <w:lang w:eastAsia="en-US"/>
        </w:rPr>
        <w:t>. 1270. k.o. Brodski Varoš</w:t>
      </w:r>
      <w:r w:rsidR="001C30B3">
        <w:t xml:space="preserve"> i to:</w:t>
      </w:r>
      <w:r w:rsidR="002D68FC">
        <w:t xml:space="preserve"> </w:t>
      </w:r>
      <w:r w:rsidR="002D68FC" w:rsidRPr="0079729E">
        <w:t xml:space="preserve">- </w:t>
      </w:r>
      <w:r w:rsidR="008C3D11" w:rsidRPr="003365EB">
        <w:rPr>
          <w:lang w:eastAsia="en-US"/>
        </w:rPr>
        <w:t>kč.br. 1898/2 – kuća, zgrade i dvorište Zagrebačka ulica sa 1341 m2</w:t>
      </w:r>
    </w:p>
    <w:p w:rsidRDefault="008C3D11" w:rsidP="002D68FC" w:rsidR="008C3D11">
      <w:pPr>
        <w:ind w:firstLine="708"/>
        <w:jc w:val="both"/>
      </w:pPr>
    </w:p>
    <w:p w:rsidRDefault="00FC7E5D" w:rsidP="00FF0770" w:rsidR="00FF0770" w:rsidRPr="00FF0770">
      <w:pPr>
        <w:jc w:val="both"/>
      </w:pPr>
      <w:r>
        <w:t>i to:</w:t>
      </w:r>
      <w:r w:rsidR="00FF0770" w:rsidRPr="00FF0770">
        <w:t xml:space="preserve"> </w:t>
      </w:r>
    </w:p>
    <w:p w:rsidRDefault="006641B6" w:rsidP="006641B6" w:rsidR="006641B6" w:rsidRPr="00F60F9B">
      <w:pPr>
        <w:jc w:val="both"/>
      </w:pPr>
      <w:r w:rsidRPr="002D68FC">
        <w:rPr>
          <w:b/>
        </w:rPr>
        <w:t xml:space="preserve">                        </w:t>
      </w:r>
      <w:r w:rsidRPr="00F60F9B">
        <w:t>na listu B:</w:t>
      </w:r>
    </w:p>
    <w:p w:rsidRDefault="00D0585C" w:rsidP="006641B6" w:rsidR="00D0585C" w:rsidRPr="00EC00E2">
      <w:pPr>
        <w:jc w:val="both"/>
      </w:pPr>
    </w:p>
    <w:p w:rsidRDefault="00D0585C" w:rsidP="006641B6" w:rsidR="00D0585C">
      <w:pPr>
        <w:jc w:val="both"/>
      </w:pPr>
      <w:r w:rsidRPr="00EC00E2">
        <w:t xml:space="preserve"> </w:t>
      </w:r>
      <w:r w:rsidRPr="00EC00E2">
        <w:tab/>
      </w:r>
      <w:r w:rsidRPr="00EC00E2">
        <w:tab/>
        <w:t xml:space="preserve">- redni broj </w:t>
      </w:r>
      <w:r w:rsidR="0009195D">
        <w:t>3</w:t>
      </w:r>
      <w:r w:rsidRPr="00EC00E2">
        <w:t>.</w:t>
      </w:r>
      <w:r w:rsidR="0009195D">
        <w:t>1</w:t>
      </w:r>
      <w:r w:rsidRPr="00EC00E2">
        <w:t>. – broj Z-</w:t>
      </w:r>
      <w:r w:rsidR="0009195D">
        <w:t>9617/2</w:t>
      </w:r>
      <w:r w:rsidRPr="00EC00E2">
        <w:t xml:space="preserve">016 – zabilježbe </w:t>
      </w:r>
      <w:r w:rsidR="003B7E5C">
        <w:t>otvaranja</w:t>
      </w:r>
      <w:r w:rsidRPr="00EC00E2">
        <w:t xml:space="preserve"> stečajnog postup</w:t>
      </w:r>
      <w:r w:rsidR="00EC00E2" w:rsidRPr="00EC00E2">
        <w:t>ka izvršene po osnovi rješenja T</w:t>
      </w:r>
      <w:r w:rsidRPr="00EC00E2">
        <w:t>rgovačkog suda u Osijeku Stalne Službe u Slavonskom Brodu broj 7/St-</w:t>
      </w:r>
      <w:r w:rsidR="00186D45">
        <w:t>1537/2016-8</w:t>
      </w:r>
      <w:r w:rsidRPr="00EC00E2">
        <w:t xml:space="preserve"> od </w:t>
      </w:r>
      <w:r w:rsidR="00186D45">
        <w:t>08. rujna</w:t>
      </w:r>
      <w:r w:rsidRPr="00EC00E2">
        <w:t xml:space="preserve"> 2016. godine </w:t>
      </w:r>
    </w:p>
    <w:p w:rsidRDefault="00300AFE" w:rsidP="00907F9C" w:rsidR="00300AFE" w:rsidRPr="00EC00E2">
      <w:pPr>
        <w:jc w:val="both"/>
      </w:pPr>
    </w:p>
    <w:p w:rsidRDefault="00D0585C" w:rsidP="00907F9C" w:rsidR="00300AFE">
      <w:pPr>
        <w:jc w:val="both"/>
      </w:pPr>
      <w:r w:rsidRPr="00EC00E2">
        <w:t xml:space="preserve"> </w:t>
      </w:r>
      <w:r w:rsidRPr="00EC00E2">
        <w:tab/>
      </w:r>
      <w:r w:rsidRPr="00EC00E2">
        <w:tab/>
        <w:t xml:space="preserve">- redni broj </w:t>
      </w:r>
      <w:r w:rsidR="00300AFE">
        <w:t>3.2</w:t>
      </w:r>
      <w:r w:rsidRPr="00EC00E2">
        <w:t>. – broj Z-</w:t>
      </w:r>
      <w:r w:rsidR="00300AFE">
        <w:t>1998/2017</w:t>
      </w:r>
      <w:r w:rsidRPr="00EC00E2">
        <w:t xml:space="preserve">– zabilježbe </w:t>
      </w:r>
      <w:r w:rsidR="005A1499">
        <w:t>prodaje nekretnina</w:t>
      </w:r>
      <w:r w:rsidRPr="00EC00E2">
        <w:t xml:space="preserve"> izvršene po osnovi rješenja </w:t>
      </w:r>
      <w:r w:rsidR="00300AFE" w:rsidRPr="00EC00E2">
        <w:t>Trgovačkog suda u Osijeku Stalne Službe u Slavonskom Brodu</w:t>
      </w:r>
      <w:r w:rsidR="00300AFE" w:rsidRPr="00EC00E2">
        <w:tab/>
      </w:r>
      <w:r w:rsidR="00300AFE">
        <w:t xml:space="preserve"> posl.br. 7</w:t>
      </w:r>
      <w:r w:rsidRPr="00EC00E2">
        <w:t>/St-</w:t>
      </w:r>
      <w:r w:rsidR="00300AFE">
        <w:t>1537/2016-28</w:t>
      </w:r>
      <w:r w:rsidRPr="00EC00E2">
        <w:t xml:space="preserve"> od </w:t>
      </w:r>
      <w:r w:rsidR="00300AFE">
        <w:t>24. veljače</w:t>
      </w:r>
      <w:r w:rsidR="00762382" w:rsidRPr="00EC00E2">
        <w:t xml:space="preserve"> 2017</w:t>
      </w:r>
      <w:r w:rsidRPr="00EC00E2">
        <w:t xml:space="preserve">. godine </w:t>
      </w:r>
      <w:r w:rsidR="0018035E" w:rsidRPr="00EC00E2">
        <w:tab/>
      </w:r>
    </w:p>
    <w:p w:rsidRDefault="0018035E" w:rsidP="006641B6" w:rsidR="0018035E" w:rsidRPr="00EC00E2">
      <w:pPr>
        <w:jc w:val="both"/>
      </w:pPr>
      <w:r w:rsidRPr="00EC00E2">
        <w:tab/>
      </w:r>
    </w:p>
    <w:p w:rsidRDefault="00762382" w:rsidP="006641B6" w:rsidR="006641B6" w:rsidRPr="00F60F9B">
      <w:pPr>
        <w:jc w:val="both"/>
      </w:pPr>
      <w:r w:rsidRPr="00EC00E2">
        <w:t xml:space="preserve"> </w:t>
      </w:r>
      <w:r w:rsidRPr="00EC00E2">
        <w:tab/>
      </w:r>
      <w:r w:rsidRPr="00EC00E2">
        <w:tab/>
      </w:r>
      <w:r w:rsidRPr="00F60F9B">
        <w:t>na listu C:</w:t>
      </w:r>
    </w:p>
    <w:p w:rsidRDefault="00762382" w:rsidP="00762382" w:rsidR="00762382" w:rsidRPr="00EC00E2">
      <w:pPr>
        <w:jc w:val="both"/>
      </w:pPr>
      <w:r w:rsidRPr="00EC00E2">
        <w:t xml:space="preserve"> </w:t>
      </w:r>
      <w:r w:rsidRPr="00EC00E2">
        <w:tab/>
        <w:t xml:space="preserve"> </w:t>
      </w:r>
      <w:r w:rsidRPr="00EC00E2">
        <w:tab/>
      </w:r>
    </w:p>
    <w:p w:rsidRDefault="00762382" w:rsidP="00762382" w:rsidR="00FC088D" w:rsidRPr="00EC00E2">
      <w:pPr>
        <w:jc w:val="both"/>
      </w:pPr>
      <w:r w:rsidRPr="00EC00E2">
        <w:t xml:space="preserve"> </w:t>
      </w:r>
      <w:r w:rsidRPr="00EC00E2">
        <w:tab/>
      </w:r>
      <w:r w:rsidRPr="00EC00E2">
        <w:tab/>
        <w:t>- redni broj 1.1. – broj Z-</w:t>
      </w:r>
      <w:r w:rsidR="00300AFE">
        <w:t>7924/2009</w:t>
      </w:r>
      <w:r w:rsidRPr="00EC00E2">
        <w:t xml:space="preserve"> – </w:t>
      </w:r>
      <w:r w:rsidR="00300AFE">
        <w:t>uknjižbe prava zaloga za dug od 36.500,00 Eura (</w:t>
      </w:r>
      <w:proofErr w:type="spellStart"/>
      <w:r w:rsidR="00300AFE">
        <w:t>tridesetšesttisućapetsto</w:t>
      </w:r>
      <w:proofErr w:type="spellEnd"/>
      <w:r w:rsidR="00300AFE">
        <w:t xml:space="preserve"> eura) u kunskoj protuvrijednosti iznosa po srednjem tečaju banke za EUR važećim na dan korištenja kredita sa rokom vraćanja kredita do 01. 01.2014. godine u </w:t>
      </w:r>
      <w:r w:rsidR="00907F9C">
        <w:t>4</w:t>
      </w:r>
      <w:r w:rsidR="00300AFE">
        <w:t xml:space="preserve">8 mjesečnih rata s dospijećem prve rate na naplatu 01.02.2010., s visinom kamatne stope koja je vezana za šestomjesečni EURIBOR s dodatkom marže od 8,50% dekurzivno godišnje, </w:t>
      </w:r>
      <w:r w:rsidR="00352E3B">
        <w:t>kamate se plaćaju mjesečno, s tro</w:t>
      </w:r>
      <w:r w:rsidR="00C9603B">
        <w:t>škovima i uvjetima s utvrđenim U</w:t>
      </w:r>
      <w:r w:rsidR="00352E3B">
        <w:t xml:space="preserve">govorom i </w:t>
      </w:r>
      <w:r w:rsidR="00C9603B">
        <w:t>S</w:t>
      </w:r>
      <w:r w:rsidR="00352E3B">
        <w:t xml:space="preserve">porazumom </w:t>
      </w:r>
      <w:r w:rsidR="00C9603B">
        <w:t>, a posebno iznosa glavnice, kamata, troškova ovrhe i sv</w:t>
      </w:r>
      <w:r w:rsidR="00907F9C">
        <w:t>e ostale troškove za korist Hy</w:t>
      </w:r>
      <w:r w:rsidR="00C9603B">
        <w:t>po Alpe</w:t>
      </w:r>
      <w:r w:rsidR="00907F9C">
        <w:t>-</w:t>
      </w:r>
      <w:proofErr w:type="spellStart"/>
      <w:r w:rsidR="00907F9C">
        <w:t>Adria</w:t>
      </w:r>
      <w:proofErr w:type="spellEnd"/>
      <w:r w:rsidR="00907F9C">
        <w:t>-B</w:t>
      </w:r>
      <w:r w:rsidR="00C9603B">
        <w:t xml:space="preserve">ank d.d. Zagreb, Podružnica Slavonski Brod, P. Krešimira IV br.32, OIB 14036333877 izvršene po osnovi ugovora o kreditu br. 804 – 51004453/09 sa Sporazumom  o osiguranju novčane tražbine zasnivanjem založnog prava na nekretninama od 23. </w:t>
      </w:r>
      <w:r w:rsidR="00FD033C">
        <w:t xml:space="preserve">rujna 2009., </w:t>
      </w:r>
      <w:proofErr w:type="spellStart"/>
      <w:r w:rsidR="00FD033C">
        <w:t>solem</w:t>
      </w:r>
      <w:r w:rsidR="00C9603B">
        <w:t>niziranog</w:t>
      </w:r>
      <w:proofErr w:type="spellEnd"/>
      <w:r w:rsidR="00C9603B">
        <w:t xml:space="preserve"> po javnom bilježniku Ruži </w:t>
      </w:r>
      <w:proofErr w:type="spellStart"/>
      <w:r w:rsidR="00C9603B">
        <w:t>Medunić</w:t>
      </w:r>
      <w:proofErr w:type="spellEnd"/>
      <w:r w:rsidR="00C9603B">
        <w:t xml:space="preserve"> iz Slav. Broda pod br. </w:t>
      </w:r>
      <w:proofErr w:type="spellStart"/>
      <w:r w:rsidR="00C9603B">
        <w:t>Ov</w:t>
      </w:r>
      <w:proofErr w:type="spellEnd"/>
      <w:r w:rsidR="00C9603B">
        <w:t>-11128/09</w:t>
      </w:r>
    </w:p>
    <w:p w:rsidRDefault="0098341E" w:rsidP="00762382" w:rsidR="0098341E" w:rsidRPr="00EC00E2">
      <w:pPr>
        <w:jc w:val="both"/>
      </w:pPr>
    </w:p>
    <w:p w:rsidRDefault="0098341E" w:rsidP="00762382" w:rsidR="006026BB" w:rsidRPr="00F60F9B">
      <w:pPr>
        <w:jc w:val="both"/>
      </w:pPr>
      <w:r w:rsidRPr="00EC00E2">
        <w:lastRenderedPageBreak/>
        <w:t xml:space="preserve"> </w:t>
      </w:r>
      <w:r w:rsidRPr="00EC00E2">
        <w:tab/>
      </w:r>
      <w:r w:rsidRPr="00EC00E2">
        <w:tab/>
      </w:r>
      <w:r w:rsidR="001305D0" w:rsidRPr="00F60F9B">
        <w:t xml:space="preserve">- </w:t>
      </w:r>
      <w:r w:rsidRPr="00F60F9B">
        <w:t xml:space="preserve">redni broj </w:t>
      </w:r>
      <w:r w:rsidR="006026BB" w:rsidRPr="00F60F9B">
        <w:t>1</w:t>
      </w:r>
      <w:r w:rsidRPr="00F60F9B">
        <w:t>.</w:t>
      </w:r>
      <w:r w:rsidR="006026BB" w:rsidRPr="00F60F9B">
        <w:t>2</w:t>
      </w:r>
      <w:r w:rsidRPr="00F60F9B">
        <w:t>. –</w:t>
      </w:r>
      <w:r w:rsidR="006026BB" w:rsidRPr="00F60F9B">
        <w:t xml:space="preserve"> zabilježbe </w:t>
      </w:r>
      <w:proofErr w:type="spellStart"/>
      <w:r w:rsidR="006026BB" w:rsidRPr="00F60F9B">
        <w:t>ovršivosti</w:t>
      </w:r>
      <w:proofErr w:type="spellEnd"/>
      <w:r w:rsidR="006026BB" w:rsidRPr="00F60F9B">
        <w:t xml:space="preserve"> tražbine na uknjiženo pravo zaloga pod Z-7924/09</w:t>
      </w:r>
    </w:p>
    <w:p w:rsidRDefault="006026BB" w:rsidP="00762382" w:rsidR="006026BB">
      <w:pPr>
        <w:jc w:val="both"/>
      </w:pPr>
    </w:p>
    <w:p w:rsidRDefault="001305D0" w:rsidP="00762382" w:rsidR="009B3CE4">
      <w:pPr>
        <w:jc w:val="both"/>
      </w:pPr>
      <w:r>
        <w:t xml:space="preserve"> </w:t>
      </w:r>
      <w:r>
        <w:tab/>
      </w:r>
      <w:r>
        <w:tab/>
      </w:r>
      <w:r w:rsidRPr="00EC00E2">
        <w:t xml:space="preserve">- redni broj </w:t>
      </w:r>
      <w:r w:rsidR="009B3CE4">
        <w:t>3</w:t>
      </w:r>
      <w:r w:rsidRPr="00EC00E2">
        <w:t>.1. – broj Z-</w:t>
      </w:r>
      <w:r w:rsidR="009B3CE4">
        <w:t>9429/10</w:t>
      </w:r>
      <w:r w:rsidRPr="00EC00E2">
        <w:t xml:space="preserve"> – </w:t>
      </w:r>
      <w:r w:rsidR="009B3CE4">
        <w:t xml:space="preserve">uknjižbe prava zaloga na nekretnine upisane u A, radi osiguranja tražbine u visini od 14.000,00 </w:t>
      </w:r>
      <w:proofErr w:type="spellStart"/>
      <w:r w:rsidR="009B3CE4">
        <w:t>Eur</w:t>
      </w:r>
      <w:proofErr w:type="spellEnd"/>
      <w:r w:rsidR="009B3CE4">
        <w:t>-a (</w:t>
      </w:r>
      <w:proofErr w:type="spellStart"/>
      <w:r w:rsidR="009B3CE4">
        <w:t>četrnaesttisućaeura</w:t>
      </w:r>
      <w:proofErr w:type="spellEnd"/>
      <w:r w:rsidR="009B3CE4">
        <w:t>) prema srednjem tečaju za EUR Hypo Alpe-</w:t>
      </w:r>
      <w:proofErr w:type="spellStart"/>
      <w:r w:rsidR="009B3CE4">
        <w:t>Adria</w:t>
      </w:r>
      <w:proofErr w:type="spellEnd"/>
      <w:r w:rsidR="009B3CE4">
        <w:t xml:space="preserve">-Bank d.d., važećem na dan korištenja kredita, uvećano za pripadajuće kamate i sve ostale troškove za korist </w:t>
      </w:r>
      <w:r w:rsidR="005D7BAD">
        <w:t>Hypo Alpe-</w:t>
      </w:r>
      <w:proofErr w:type="spellStart"/>
      <w:r w:rsidR="005D7BAD">
        <w:t>Adria</w:t>
      </w:r>
      <w:proofErr w:type="spellEnd"/>
      <w:r w:rsidR="005D7BAD">
        <w:t>-Bank d.d. Zagreb, Slavonska avenija br. 6, OIB 14036333877</w:t>
      </w:r>
      <w:r w:rsidR="004046AC">
        <w:t xml:space="preserve"> izvršene po osnovi Ugovora o kreditu broj 804-51008896 sa Sporazumom o osiguranje novčane tražbine od 13. prosinca 2010. broj </w:t>
      </w:r>
      <w:proofErr w:type="spellStart"/>
      <w:r w:rsidR="004046AC">
        <w:t>Ov</w:t>
      </w:r>
      <w:proofErr w:type="spellEnd"/>
      <w:r w:rsidR="004046AC">
        <w:t>-14845/10</w:t>
      </w:r>
    </w:p>
    <w:p w:rsidRDefault="00AC17BE" w:rsidP="00762382" w:rsidR="00AC17BE">
      <w:pPr>
        <w:jc w:val="both"/>
      </w:pPr>
    </w:p>
    <w:p w:rsidRDefault="00AC17BE" w:rsidP="00762382" w:rsidR="00AC17BE">
      <w:pPr>
        <w:jc w:val="both"/>
      </w:pPr>
      <w:r>
        <w:t xml:space="preserve"> </w:t>
      </w:r>
      <w:r>
        <w:tab/>
      </w:r>
      <w:r>
        <w:tab/>
        <w:t>- redni broj 3.2</w:t>
      </w:r>
      <w:r w:rsidR="001D6409">
        <w:t>.</w:t>
      </w:r>
      <w:r>
        <w:t xml:space="preserve"> – zabilježbe </w:t>
      </w:r>
      <w:proofErr w:type="spellStart"/>
      <w:r>
        <w:t>ovršivosti</w:t>
      </w:r>
      <w:proofErr w:type="spellEnd"/>
      <w:r>
        <w:t xml:space="preserve"> tražbine pod br. Z-9429/10 </w:t>
      </w:r>
    </w:p>
    <w:p w:rsidRDefault="00AC17BE" w:rsidP="00762382" w:rsidR="00AC17BE">
      <w:pPr>
        <w:jc w:val="both"/>
      </w:pPr>
    </w:p>
    <w:p w:rsidRDefault="00AC17BE" w:rsidP="00762382" w:rsidR="00AC17BE">
      <w:pPr>
        <w:jc w:val="both"/>
      </w:pPr>
      <w:r>
        <w:t xml:space="preserve"> </w:t>
      </w:r>
      <w:r>
        <w:tab/>
      </w:r>
      <w:r>
        <w:tab/>
        <w:t>- redni broj 3.3 – zabilježbe obveze brisanja hipoteke pod br. Z-7924/09, Z-7925/09 i hipoteke pod br. Z-9429/10</w:t>
      </w:r>
    </w:p>
    <w:p w:rsidRDefault="00B9313A" w:rsidP="00762382" w:rsidR="00B9313A">
      <w:pPr>
        <w:jc w:val="both"/>
      </w:pPr>
    </w:p>
    <w:p w:rsidRDefault="00B9313A" w:rsidP="00762382" w:rsidR="00B9313A">
      <w:pPr>
        <w:jc w:val="both"/>
      </w:pPr>
      <w:r>
        <w:t xml:space="preserve"> </w:t>
      </w:r>
      <w:r>
        <w:tab/>
      </w:r>
      <w:r>
        <w:tab/>
        <w:t xml:space="preserve">- redni broj 5.1. – broj Z-4001/14 – uknjižbe prava zaloga na nekretnine upisane u A I (jedan) </w:t>
      </w:r>
      <w:r w:rsidR="00121BC9">
        <w:t xml:space="preserve">radi osiguranja novčane tražbine predlagatelja osiguranja u ukupnom iznosu od 409.448,50 Kn zajedno s pripadajućom zakonskom zateznom kamatom te svim kamatama, naknadama i troškovima određenim rješenjem o osiguranju br. </w:t>
      </w:r>
      <w:proofErr w:type="spellStart"/>
      <w:r w:rsidR="00121BC9">
        <w:t>Ovr</w:t>
      </w:r>
      <w:proofErr w:type="spellEnd"/>
      <w:r w:rsidR="00121BC9">
        <w:t>-700/14, a sukladno čl. 16. Zakona o zemljišnim knjigama ( NN 91/96, 68/98, 137/99, 114/01, 100/04, 107/07, 152/08, 126/10, 55/13, 60/13 )</w:t>
      </w:r>
      <w:r w:rsidR="0089010F">
        <w:t xml:space="preserve"> za korist Republike Hrvatske Minista</w:t>
      </w:r>
      <w:r w:rsidR="00944751">
        <w:t>rstva financija, Porezne uprave, Područnog ureda Slavonski Brod Ispostave Slavonski Brod OIB 52634238587</w:t>
      </w:r>
      <w:r w:rsidR="00CD7DDA">
        <w:t xml:space="preserve"> izvršene po osnovi rješenja o osiguranju  Općinskog suda u Slavonskom Brodu od 11. travnja 2014. godine broj </w:t>
      </w:r>
      <w:proofErr w:type="spellStart"/>
      <w:r w:rsidR="00CD7DDA">
        <w:t>Ovr</w:t>
      </w:r>
      <w:proofErr w:type="spellEnd"/>
      <w:r w:rsidR="00CD7DDA">
        <w:t>-700/14</w:t>
      </w:r>
    </w:p>
    <w:p w:rsidRDefault="00CD7DDA" w:rsidP="00762382" w:rsidR="00CD7DDA">
      <w:pPr>
        <w:jc w:val="both"/>
      </w:pPr>
    </w:p>
    <w:p w:rsidRDefault="00CD7DDA" w:rsidP="00762382" w:rsidR="00CD7DDA">
      <w:pPr>
        <w:jc w:val="both"/>
      </w:pPr>
      <w:r>
        <w:t xml:space="preserve"> </w:t>
      </w:r>
      <w:r>
        <w:tab/>
      </w:r>
      <w:r>
        <w:tab/>
        <w:t xml:space="preserve">- redni broj 5.2. – zabilježbe </w:t>
      </w:r>
      <w:proofErr w:type="spellStart"/>
      <w:r>
        <w:t>ovrš</w:t>
      </w:r>
      <w:r w:rsidR="001D6409">
        <w:t>iv</w:t>
      </w:r>
      <w:r>
        <w:t>osti</w:t>
      </w:r>
      <w:proofErr w:type="spellEnd"/>
      <w:r>
        <w:t xml:space="preserve"> tražbine na uknjiženo pravo zaloga pod Z-4001/14 </w:t>
      </w:r>
    </w:p>
    <w:p w:rsidRDefault="00CD7DDA" w:rsidP="00762382" w:rsidR="00CD7DDA">
      <w:pPr>
        <w:jc w:val="both"/>
      </w:pPr>
    </w:p>
    <w:p w:rsidRDefault="00CD7DDA" w:rsidP="00CD7DDA" w:rsidR="00CD7DDA">
      <w:pPr>
        <w:jc w:val="both"/>
      </w:pPr>
      <w:r>
        <w:t xml:space="preserve"> </w:t>
      </w:r>
      <w:r>
        <w:tab/>
      </w:r>
      <w:r>
        <w:tab/>
        <w:t>- redni broj 6.1. –</w:t>
      </w:r>
      <w:r w:rsidR="00552A42">
        <w:t xml:space="preserve"> broj Z-9315/2016  - </w:t>
      </w:r>
      <w:r>
        <w:t xml:space="preserve"> uknjižbe založnog prava radi osiguranja novčane tražbine za iznos od 585,45 Kn, za iznos od 5,37 Kn, za iznos od 44,11 Kn, za iznos od 844,00 Kn s pripadajućim kamatama kako je određeno u rješenju o osiguranju broj </w:t>
      </w:r>
      <w:proofErr w:type="spellStart"/>
      <w:r>
        <w:t>Ovr</w:t>
      </w:r>
      <w:proofErr w:type="spellEnd"/>
      <w:r>
        <w:t xml:space="preserve">-3469/2016 sukladno čl. 16. Zakona o </w:t>
      </w:r>
      <w:r w:rsidR="00F60F9B">
        <w:t>zemljišnim</w:t>
      </w:r>
      <w:r>
        <w:t xml:space="preserve"> knjigama ( NN 91/96, 68/98, 137/99, 114/01, 100/04, 107/07, 152/08, 126/10, 55/13, 60/13 ) </w:t>
      </w:r>
      <w:r w:rsidR="00421438">
        <w:t>za korist Fonda za zaštitu</w:t>
      </w:r>
      <w:r w:rsidR="007E0BA8">
        <w:t xml:space="preserve"> </w:t>
      </w:r>
      <w:r w:rsidR="00421438">
        <w:t>okoliš</w:t>
      </w:r>
      <w:r w:rsidR="007E0BA8">
        <w:t>a</w:t>
      </w:r>
      <w:r w:rsidR="00421438">
        <w:t xml:space="preserve"> i energetsku učinkovitost</w:t>
      </w:r>
      <w:r w:rsidR="00B857C8">
        <w:t xml:space="preserve">, Zagreb, Radnička cesta 80, OIB </w:t>
      </w:r>
      <w:r w:rsidR="00182FEE">
        <w:t xml:space="preserve">85828625994 izvršene po osnovi rješenja o osiguranju Općinskog suda u Slavonskom Brodu broj </w:t>
      </w:r>
      <w:proofErr w:type="spellStart"/>
      <w:r w:rsidR="00182FEE">
        <w:t>Ovr</w:t>
      </w:r>
      <w:proofErr w:type="spellEnd"/>
      <w:r w:rsidR="00182FEE">
        <w:t>-3469/2016 od 30.08.2016. godine</w:t>
      </w:r>
    </w:p>
    <w:p w:rsidRDefault="00552A42" w:rsidP="00CD7DDA" w:rsidR="00552A42">
      <w:pPr>
        <w:jc w:val="both"/>
      </w:pPr>
    </w:p>
    <w:p w:rsidRDefault="00552A42" w:rsidP="00762382" w:rsidR="004046AC" w:rsidRPr="00EC00E2">
      <w:pPr>
        <w:jc w:val="both"/>
      </w:pPr>
      <w:r>
        <w:t xml:space="preserve"> </w:t>
      </w:r>
      <w:r>
        <w:tab/>
      </w:r>
      <w:r>
        <w:tab/>
        <w:t>- redni broj 6.2. – broj Z-9315/2016 –</w:t>
      </w:r>
      <w:r w:rsidR="00F55927">
        <w:t xml:space="preserve"> zabilježba</w:t>
      </w:r>
      <w:r>
        <w:t xml:space="preserve">, </w:t>
      </w:r>
      <w:proofErr w:type="spellStart"/>
      <w:r>
        <w:t>ovršivost</w:t>
      </w:r>
      <w:proofErr w:type="spellEnd"/>
      <w:r>
        <w:t xml:space="preserve"> tražbine </w:t>
      </w:r>
    </w:p>
    <w:p w:rsidRDefault="006641B6" w:rsidP="006641B6" w:rsidR="006641B6">
      <w:pPr>
        <w:jc w:val="right"/>
      </w:pPr>
    </w:p>
    <w:p w:rsidRDefault="006641B6" w:rsidP="006641B6" w:rsidR="006641B6">
      <w:pPr>
        <w:jc w:val="both"/>
      </w:pPr>
    </w:p>
    <w:p w:rsidRDefault="00495416" w:rsidP="006641B6" w:rsidR="006641B6">
      <w:pPr>
        <w:ind w:firstLine="1440"/>
        <w:jc w:val="both"/>
      </w:pPr>
      <w:r>
        <w:t>VI</w:t>
      </w:r>
      <w:r w:rsidR="006641B6">
        <w:t xml:space="preserve">.  Nekretnine koje su predmetom ovog rješenja predat će se kupcu zaključkom o predaji nakon što ovo rješenje postaje pravomoćno i nakon što kupac položi iznos </w:t>
      </w:r>
      <w:proofErr w:type="spellStart"/>
      <w:r w:rsidR="006641B6">
        <w:t>kupovnine</w:t>
      </w:r>
      <w:proofErr w:type="spellEnd"/>
      <w:r w:rsidR="006641B6">
        <w:t xml:space="preserve"> određen točkom III. izreke rješenja.</w:t>
      </w:r>
    </w:p>
    <w:p w:rsidRDefault="006641B6" w:rsidP="006641B6" w:rsidR="006641B6">
      <w:pPr>
        <w:jc w:val="both"/>
      </w:pPr>
    </w:p>
    <w:p w:rsidRDefault="00873D0F" w:rsidP="005F04C8" w:rsidR="005F04C8">
      <w:pPr>
        <w:ind w:firstLine="708"/>
        <w:jc w:val="both"/>
        <w:rPr>
          <w:lang w:eastAsia="en-US"/>
        </w:rPr>
      </w:pPr>
      <w:r>
        <w:t xml:space="preserve"> </w:t>
      </w:r>
      <w:r>
        <w:tab/>
      </w:r>
      <w:r w:rsidR="006641B6">
        <w:t xml:space="preserve">VII. U zemljišnim knjigama Zemljišnoknjižnog odjela </w:t>
      </w:r>
      <w:r w:rsidR="005F04C8">
        <w:t>Slavonski Brod</w:t>
      </w:r>
      <w:r w:rsidR="006641B6">
        <w:t xml:space="preserve"> Općinskog suda u </w:t>
      </w:r>
      <w:r w:rsidR="005F04C8">
        <w:t>Slavonskom Brodu</w:t>
      </w:r>
      <w:r w:rsidR="006641B6">
        <w:t xml:space="preserve">  i to </w:t>
      </w:r>
      <w:r w:rsidR="00495416">
        <w:t>na nekretninama</w:t>
      </w:r>
      <w:r w:rsidR="00495416" w:rsidRPr="0079729E">
        <w:t xml:space="preserve"> upis</w:t>
      </w:r>
      <w:r w:rsidR="009A4A35">
        <w:t>a</w:t>
      </w:r>
      <w:r w:rsidR="00495416" w:rsidRPr="0079729E">
        <w:t>n</w:t>
      </w:r>
      <w:r w:rsidR="00495416">
        <w:t>im</w:t>
      </w:r>
      <w:r w:rsidR="00495416" w:rsidRPr="0079729E">
        <w:t xml:space="preserve"> u  </w:t>
      </w:r>
      <w:proofErr w:type="spellStart"/>
      <w:r w:rsidR="005F04C8" w:rsidRPr="003365EB">
        <w:rPr>
          <w:lang w:eastAsia="en-US"/>
        </w:rPr>
        <w:t>zk.ul</w:t>
      </w:r>
      <w:proofErr w:type="spellEnd"/>
      <w:r w:rsidR="005F04C8" w:rsidRPr="003365EB">
        <w:rPr>
          <w:lang w:eastAsia="en-US"/>
        </w:rPr>
        <w:t>. 1270. k.o. Brodski Varoš</w:t>
      </w:r>
      <w:r w:rsidR="005F04C8" w:rsidRPr="0079729E">
        <w:t>:</w:t>
      </w:r>
      <w:r w:rsidR="005F04C8">
        <w:t xml:space="preserve"> </w:t>
      </w:r>
      <w:r w:rsidR="005F04C8" w:rsidRPr="0079729E">
        <w:t xml:space="preserve">- </w:t>
      </w:r>
      <w:r w:rsidR="005F04C8" w:rsidRPr="003365EB">
        <w:rPr>
          <w:lang w:eastAsia="en-US"/>
        </w:rPr>
        <w:t>kč.br. 1898/2 – kuća, zgrade i dvorište Zagrebačka ulica sa 1341 m2</w:t>
      </w:r>
    </w:p>
    <w:p w:rsidRDefault="00495416" w:rsidP="005F04C8" w:rsidR="00495416">
      <w:pPr>
        <w:ind w:firstLine="708"/>
        <w:jc w:val="both"/>
      </w:pPr>
    </w:p>
    <w:p w:rsidRDefault="006641B6" w:rsidP="006641B6" w:rsidR="006641B6">
      <w:pPr>
        <w:jc w:val="both"/>
      </w:pPr>
      <w:r>
        <w:t>zabilježit će se dosuda nekretnina po osnovi ovoga rješenja.</w:t>
      </w:r>
    </w:p>
    <w:p w:rsidRDefault="006641B6" w:rsidP="006641B6" w:rsidR="006641B6">
      <w:pPr>
        <w:jc w:val="both"/>
      </w:pPr>
    </w:p>
    <w:p w:rsidRDefault="00873D0F" w:rsidP="006641B6" w:rsidR="006641B6">
      <w:pPr>
        <w:ind w:firstLine="1440"/>
        <w:jc w:val="both"/>
      </w:pPr>
      <w:r>
        <w:t>VIII</w:t>
      </w:r>
      <w:r w:rsidR="006641B6">
        <w:t xml:space="preserve">. Upis prava vlasništva iz točke </w:t>
      </w:r>
      <w:r>
        <w:t>I</w:t>
      </w:r>
      <w:r w:rsidR="006641B6">
        <w:t>V. ov</w:t>
      </w:r>
      <w:r>
        <w:t>og rješenja te u</w:t>
      </w:r>
      <w:r w:rsidR="009A4A35">
        <w:t xml:space="preserve">pise iz točke V. </w:t>
      </w:r>
      <w:r w:rsidR="006641B6">
        <w:t xml:space="preserve"> izreke ovog rješenja provest će Zemljišnoknjižni odjel </w:t>
      </w:r>
      <w:r w:rsidR="005F04C8">
        <w:t xml:space="preserve">Slavonski Brod </w:t>
      </w:r>
      <w:r w:rsidR="006641B6">
        <w:t xml:space="preserve">Općinskog suda u </w:t>
      </w:r>
      <w:r w:rsidR="005F04C8">
        <w:t>Slavonskom Brodu</w:t>
      </w:r>
      <w:r w:rsidR="006641B6">
        <w:t xml:space="preserve">  po pravomoćnosti ovog rješenja i na temelju potvrde o uplati </w:t>
      </w:r>
      <w:proofErr w:type="spellStart"/>
      <w:r w:rsidR="006641B6">
        <w:t>kupovnine</w:t>
      </w:r>
      <w:proofErr w:type="spellEnd"/>
      <w:r w:rsidR="006641B6">
        <w:t>, dok će upis zabilježbe dosude iz točke VII</w:t>
      </w:r>
      <w:r w:rsidR="006641B6">
        <w:rPr>
          <w:b/>
        </w:rPr>
        <w:t xml:space="preserve">. </w:t>
      </w:r>
      <w:r w:rsidR="006641B6">
        <w:t xml:space="preserve">ovoga rješenja Zemljišnoknjižni odjel </w:t>
      </w:r>
      <w:r w:rsidR="00FB1934">
        <w:t>Slavonski Brod</w:t>
      </w:r>
      <w:r w:rsidR="00E82287">
        <w:t xml:space="preserve"> </w:t>
      </w:r>
      <w:r w:rsidR="006641B6">
        <w:t xml:space="preserve">Općinskog suda </w:t>
      </w:r>
      <w:r w:rsidR="00CB3C16">
        <w:t xml:space="preserve">u </w:t>
      </w:r>
      <w:r w:rsidR="00FB1934">
        <w:t>Slavonskom Brodu</w:t>
      </w:r>
      <w:r w:rsidR="006641B6">
        <w:t xml:space="preserve"> izvršiti i prije pravomoćnosti rješenja, a po zaprimanju rješenja. </w:t>
      </w:r>
      <w:r w:rsidR="006641B6">
        <w:tab/>
        <w:t xml:space="preserve"> </w:t>
      </w:r>
      <w:r w:rsidR="006641B6">
        <w:tab/>
        <w:t xml:space="preserve"> 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</w:r>
      <w:r w:rsidR="0033644D">
        <w:t>I</w:t>
      </w:r>
      <w:r>
        <w:t xml:space="preserve">X. Smatrat će se da je ovo rješenje o dosudi dostavljeno svim osobama kojima se dostavlja zaključak o prodaji, te svim sudionicima na dražbi istekom osmog dana od dana njegova isticanja na oglasnoj ploči - mrežna stranica e-Oglasna ploča sudova, a te osobe imaju pravo tražiti da im se u sudskoj pisarnici neposredno preda </w:t>
      </w:r>
      <w:proofErr w:type="spellStart"/>
      <w:r>
        <w:t>otpravak</w:t>
      </w:r>
      <w:proofErr w:type="spellEnd"/>
      <w:r>
        <w:t xml:space="preserve"> rješenja.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</w:t>
      </w:r>
      <w:r>
        <w:tab/>
        <w:t xml:space="preserve"> </w:t>
      </w:r>
      <w:r>
        <w:tab/>
        <w:t xml:space="preserve">X. Ovo rješenje o dosudi nekretnine kupcu dostavit će se Financijskoj agenciji s potvrdom pravomoćnosti radi objave rješenja na mrežnim stranicama Agencije.                        </w:t>
      </w:r>
    </w:p>
    <w:p w:rsidRDefault="006641B6" w:rsidP="006641B6" w:rsidR="006641B6">
      <w:pPr>
        <w:jc w:val="center"/>
      </w:pPr>
    </w:p>
    <w:p w:rsidRDefault="007B3592" w:rsidP="006641B6" w:rsidR="007B3592">
      <w:pPr>
        <w:jc w:val="center"/>
      </w:pPr>
    </w:p>
    <w:p w:rsidRDefault="006641B6" w:rsidP="006641B6" w:rsidR="006641B6">
      <w:pPr>
        <w:jc w:val="center"/>
      </w:pPr>
      <w:r>
        <w:t>Obrazloženje</w:t>
      </w:r>
    </w:p>
    <w:p w:rsidRDefault="006641B6" w:rsidP="006641B6" w:rsidR="006641B6">
      <w:pPr>
        <w:jc w:val="center"/>
      </w:pPr>
    </w:p>
    <w:p w:rsidRDefault="006641B6" w:rsidP="006641B6" w:rsidR="006641B6">
      <w:pPr>
        <w:ind w:firstLine="1440"/>
        <w:jc w:val="both"/>
      </w:pPr>
      <w:r>
        <w:t>Pravomoćnim rješenjem poslovni broj 7/St-</w:t>
      </w:r>
      <w:r w:rsidR="00017F2F">
        <w:t>1537/2016-28</w:t>
      </w:r>
      <w:r>
        <w:t xml:space="preserve"> od </w:t>
      </w:r>
      <w:r w:rsidR="00017F2F">
        <w:t>24. veljače</w:t>
      </w:r>
      <w:r>
        <w:t xml:space="preserve"> 201</w:t>
      </w:r>
      <w:r w:rsidR="00963BE6">
        <w:t>7</w:t>
      </w:r>
      <w:r>
        <w:t xml:space="preserve">. godine određeno je da </w:t>
      </w:r>
      <w:r w:rsidR="00264731">
        <w:t xml:space="preserve">će se nekretnine stečajnog dužnika opterećene </w:t>
      </w:r>
      <w:proofErr w:type="spellStart"/>
      <w:r w:rsidR="00264731">
        <w:t>razlučnim</w:t>
      </w:r>
      <w:proofErr w:type="spellEnd"/>
      <w:r w:rsidR="00264731">
        <w:t xml:space="preserve"> pravom koje</w:t>
      </w:r>
      <w:r>
        <w:t xml:space="preserve"> čin</w:t>
      </w:r>
      <w:r w:rsidR="00264731">
        <w:t>e</w:t>
      </w:r>
      <w:r>
        <w:t xml:space="preserve"> stečajnu masu naveden</w:t>
      </w:r>
      <w:r w:rsidR="00264731">
        <w:t>e</w:t>
      </w:r>
      <w:r>
        <w:t xml:space="preserve"> u točkama </w:t>
      </w:r>
      <w:r w:rsidRPr="006B5384">
        <w:t>I. i II.</w:t>
      </w:r>
      <w:r>
        <w:t xml:space="preserve"> izreke ovoga rješenja prodavati u stečajnom postupku sukladno odredbi čl. 247. Stečajnog zakona ( NN 71/15 ) elektroničkom javnom dražbom koju prodaju će provesti Financijska agencija.  </w:t>
      </w:r>
    </w:p>
    <w:p w:rsidRDefault="006641B6" w:rsidP="006641B6" w:rsidR="006641B6">
      <w:pPr>
        <w:ind w:firstLine="1416"/>
        <w:jc w:val="both"/>
      </w:pPr>
      <w:r>
        <w:t>Zaključkom poslovni broj 7/St-</w:t>
      </w:r>
      <w:r w:rsidR="00017F2F">
        <w:t>1537/2016-38</w:t>
      </w:r>
      <w:r>
        <w:t xml:space="preserve"> od </w:t>
      </w:r>
      <w:r w:rsidR="00017F2F">
        <w:t xml:space="preserve">14. lipnja </w:t>
      </w:r>
      <w:r>
        <w:t>201</w:t>
      </w:r>
      <w:r w:rsidR="00773C3E">
        <w:t>7</w:t>
      </w:r>
      <w:r>
        <w:t xml:space="preserve">. godine utvrđena je vrijednost predmetnih nekretnina u iznosu od </w:t>
      </w:r>
      <w:r w:rsidR="00017F2F">
        <w:t>143.900,00</w:t>
      </w:r>
      <w:r>
        <w:t xml:space="preserve"> Kn za potrebe prodaje koju će  provesti Financijska agencija elektroničkom javnom dražbom te je tako određeno da se na </w:t>
      </w:r>
      <w:r w:rsidR="00896548">
        <w:t>trećoj</w:t>
      </w:r>
      <w:r>
        <w:t xml:space="preserve"> elektroničkoj dražbi nekretnine ne mogu prodati ispod jedne </w:t>
      </w:r>
      <w:r w:rsidR="00896548">
        <w:t xml:space="preserve">četvrtine </w:t>
      </w:r>
      <w:r>
        <w:t xml:space="preserve">utvrđene vrijednosti odnosno ispod iznosa od </w:t>
      </w:r>
      <w:r w:rsidR="00896548">
        <w:t>35.975,00</w:t>
      </w:r>
      <w:r w:rsidRPr="00397517">
        <w:t xml:space="preserve"> </w:t>
      </w:r>
      <w:r>
        <w:t>Kn.</w:t>
      </w:r>
    </w:p>
    <w:p w:rsidRDefault="006641B6" w:rsidP="006641B6" w:rsidR="006641B6">
      <w:pPr>
        <w:ind w:firstLine="1416"/>
        <w:jc w:val="both"/>
      </w:pPr>
      <w:r>
        <w:t xml:space="preserve"> Nakon provedene </w:t>
      </w:r>
      <w:r w:rsidR="004A75C9">
        <w:t>treće</w:t>
      </w:r>
      <w:r>
        <w:t xml:space="preserve"> elektroničke javne dražbe Financijska agencija izvijestila je sud da je u postupku provedene elektroničke javne dražbe koja je započela </w:t>
      </w:r>
      <w:r w:rsidR="004A75C9">
        <w:t>01. veljače 2018.</w:t>
      </w:r>
      <w:r w:rsidR="00B66B0F">
        <w:t xml:space="preserve"> </w:t>
      </w:r>
      <w:r>
        <w:t xml:space="preserve"> godine i završila </w:t>
      </w:r>
      <w:r w:rsidR="004A75C9">
        <w:t>25.</w:t>
      </w:r>
      <w:r w:rsidR="00B66B0F">
        <w:t xml:space="preserve"> travnja</w:t>
      </w:r>
      <w:r>
        <w:t xml:space="preserve">  201</w:t>
      </w:r>
      <w:r w:rsidR="00B66B0F">
        <w:t xml:space="preserve">8. godine </w:t>
      </w:r>
      <w:r>
        <w:t xml:space="preserve">jedinu valjanu ponudu u nadmetanju dao ponuditelj </w:t>
      </w:r>
      <w:r w:rsidRPr="005365E7">
        <w:t xml:space="preserve"> </w:t>
      </w:r>
      <w:r w:rsidR="004A75C9">
        <w:t xml:space="preserve">TRGOVAČKI CENTAR </w:t>
      </w:r>
      <w:r w:rsidR="008E0BB7">
        <w:t>BROD d.o.o. Slavonski Brod, Fra</w:t>
      </w:r>
      <w:r w:rsidR="004A75C9">
        <w:t xml:space="preserve"> Luje Maruna 21, OIB 28837042663</w:t>
      </w:r>
      <w:r>
        <w:t xml:space="preserve">u </w:t>
      </w:r>
      <w:r w:rsidR="00B66B0F">
        <w:t xml:space="preserve">iznosu od </w:t>
      </w:r>
      <w:r w:rsidR="004A75C9">
        <w:t>36.975,00</w:t>
      </w:r>
      <w:r w:rsidR="00B66B0F">
        <w:t xml:space="preserve"> Kn.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 Kako je zaključkom poslovni broj 7/St-</w:t>
      </w:r>
      <w:r w:rsidR="004A75C9">
        <w:t>1537/2016-38</w:t>
      </w:r>
      <w:r>
        <w:t xml:space="preserve"> od </w:t>
      </w:r>
      <w:r w:rsidR="004A75C9">
        <w:t>14. lipnja</w:t>
      </w:r>
      <w:r w:rsidR="00B66B0F">
        <w:t xml:space="preserve"> </w:t>
      </w:r>
      <w:r>
        <w:t xml:space="preserve"> 201</w:t>
      </w:r>
      <w:r w:rsidR="00B66B0F">
        <w:t>7</w:t>
      </w:r>
      <w:r>
        <w:t xml:space="preserve">. godine utvrđeno da se predmetne nekretnine na </w:t>
      </w:r>
      <w:r w:rsidR="004A75C9">
        <w:t xml:space="preserve">trećoj </w:t>
      </w:r>
      <w:r>
        <w:t xml:space="preserve">elektroničkoj dražbi  ne mogu prodati ispod jedne </w:t>
      </w:r>
      <w:r w:rsidR="004A75C9">
        <w:t>četvrtine</w:t>
      </w:r>
      <w:r>
        <w:t xml:space="preserve"> utvrđene vrijednosti tj. ispod vrijednosti u iznosu </w:t>
      </w:r>
      <w:r w:rsidR="00B66B0F">
        <w:t xml:space="preserve">od </w:t>
      </w:r>
      <w:r w:rsidR="004A75C9">
        <w:t>35.975,00</w:t>
      </w:r>
      <w:r>
        <w:t xml:space="preserve"> Kn, </w:t>
      </w:r>
      <w:r w:rsidR="004A75C9">
        <w:t>te kako je</w:t>
      </w:r>
      <w:r>
        <w:t xml:space="preserve"> ponuditelj- kupac </w:t>
      </w:r>
      <w:r w:rsidR="004A75C9">
        <w:t xml:space="preserve">TRGOVAČKI CENTAR </w:t>
      </w:r>
      <w:r w:rsidR="008E0BB7">
        <w:t>BROD d.o.o. Slavonski Brod, Fra</w:t>
      </w:r>
      <w:r w:rsidR="004A75C9">
        <w:t xml:space="preserve"> Luje Maruna 21, OIB 28837042663</w:t>
      </w:r>
      <w:r w:rsidR="00B66B0F" w:rsidRPr="00413D0C">
        <w:t xml:space="preserve"> </w:t>
      </w:r>
      <w:r>
        <w:t>valjano ponudio u postupku elektroničke javne dražbe</w:t>
      </w:r>
      <w:r w:rsidR="004A75C9">
        <w:t xml:space="preserve"> iznos od 36.975,00 Kn</w:t>
      </w:r>
      <w:r>
        <w:t xml:space="preserve">, to su ispunjeni uvjeti da mu se predmetne nekretnine dosude.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 xml:space="preserve">Nastavno tome, upise iz točke </w:t>
      </w:r>
      <w:r w:rsidR="00B66B0F">
        <w:t>IV. i V</w:t>
      </w:r>
      <w:r>
        <w:t xml:space="preserve">. ovoga rješenja provest će Zemljišnoknjižni odjel </w:t>
      </w:r>
      <w:r w:rsidR="00704E38">
        <w:t>Slavonski Brod</w:t>
      </w:r>
      <w:r>
        <w:t xml:space="preserve"> Općinskog suda u </w:t>
      </w:r>
      <w:r w:rsidR="00704E38">
        <w:t xml:space="preserve">Slavonskom Brodu </w:t>
      </w:r>
      <w:r>
        <w:t xml:space="preserve">po pravomoćnosti ovoga rješenja, a radi provedbe ovih upisa Zemljišnoknjižnom odjelu </w:t>
      </w:r>
      <w:r w:rsidR="00704E38">
        <w:t xml:space="preserve">Slavonski Brod </w:t>
      </w:r>
      <w:r w:rsidR="00F8559F">
        <w:t>Općinskog</w:t>
      </w:r>
      <w:r w:rsidR="00F60F9B">
        <w:t xml:space="preserve"> suda</w:t>
      </w:r>
      <w:r>
        <w:t xml:space="preserve"> u </w:t>
      </w:r>
      <w:r w:rsidR="00704E38">
        <w:t>Slavonskom Brodu</w:t>
      </w:r>
      <w:r>
        <w:t xml:space="preserve"> dostaviti će se rješenje o dosudi s klauzulom pravomoćnosti i potvrda o uplati </w:t>
      </w:r>
      <w:proofErr w:type="spellStart"/>
      <w:r>
        <w:t>kupovnine</w:t>
      </w:r>
      <w:proofErr w:type="spellEnd"/>
      <w:r>
        <w:t>, dok će zabiljež</w:t>
      </w:r>
      <w:r w:rsidR="00B66B0F">
        <w:t>bu  dosude određenu u točci VII</w:t>
      </w:r>
      <w:r>
        <w:t xml:space="preserve">. izreke rješenja Zemljišnoknjižni odjel </w:t>
      </w:r>
      <w:r w:rsidR="00704E38">
        <w:t xml:space="preserve">Slavonski Brod </w:t>
      </w:r>
      <w:r>
        <w:t xml:space="preserve">Općinskog  suda u </w:t>
      </w:r>
      <w:r w:rsidR="00704E38">
        <w:t>Slavonskom Brodu</w:t>
      </w:r>
      <w:r>
        <w:t xml:space="preserve"> provesti odmah po zaprimanju ovoga rješenja. </w:t>
      </w:r>
    </w:p>
    <w:p w:rsidRDefault="006641B6" w:rsidP="006641B6" w:rsidR="006641B6">
      <w:pPr>
        <w:jc w:val="both"/>
      </w:pPr>
      <w:r>
        <w:t xml:space="preserve"> </w:t>
      </w:r>
      <w:r>
        <w:tab/>
      </w:r>
      <w:r>
        <w:tab/>
        <w:t>Stoga je na temelju odredbe čl. 247. Stečajnog zakona (</w:t>
      </w:r>
      <w:r w:rsidR="005F3B7D">
        <w:t xml:space="preserve"> </w:t>
      </w:r>
      <w:r>
        <w:t>NN 71/15</w:t>
      </w:r>
      <w:r w:rsidR="005B4108">
        <w:t xml:space="preserve"> i 104/17 </w:t>
      </w:r>
      <w:r>
        <w:t xml:space="preserve">) i uz primjenu odredbi članaka 103. do 108. Ovršnog zakona ( NN 112/15, 25/13 i 93/14) te </w:t>
      </w:r>
      <w:r>
        <w:lastRenderedPageBreak/>
        <w:t xml:space="preserve">primjenom odredbi čl.13, čl.26 i čl.27 Pravilnika o načinu i postupku provedbe prodaje nekretnina i pokretnina u ovršnom postupku ( NN 156/14 ) odlučeno kao u izreci rješenja. </w:t>
      </w:r>
    </w:p>
    <w:p w:rsidRDefault="006641B6" w:rsidP="006641B6" w:rsidR="006641B6">
      <w:pPr>
        <w:jc w:val="both"/>
      </w:pPr>
    </w:p>
    <w:p w:rsidRDefault="006641B6" w:rsidP="006641B6" w:rsidR="006641B6">
      <w:pPr>
        <w:jc w:val="both"/>
      </w:pPr>
      <w:r>
        <w:t xml:space="preserve">                      U Slavonskom Brodu </w:t>
      </w:r>
      <w:r w:rsidR="005F3B7D">
        <w:t>04. svibnja</w:t>
      </w:r>
      <w:r>
        <w:t xml:space="preserve"> 201</w:t>
      </w:r>
      <w:r w:rsidR="00CB3C16">
        <w:t>8</w:t>
      </w:r>
      <w:r>
        <w:t xml:space="preserve">. godine     </w:t>
      </w:r>
    </w:p>
    <w:p w:rsidRDefault="006641B6" w:rsidP="00ED24F3" w:rsidR="00ED24F3" w:rsidRPr="00ED24F3">
      <w:pPr>
        <w:ind w:left="6372"/>
      </w:pPr>
      <w:r>
        <w:t xml:space="preserve">                                                                                                         </w:t>
      </w:r>
      <w:r w:rsidR="00ED24F3" w:rsidRPr="00ED24F3">
        <w:t xml:space="preserve">                                                                                                         Stečajna sutkinja</w:t>
      </w:r>
    </w:p>
    <w:p w:rsidRDefault="00ED24F3" w:rsidP="005F3B7D" w:rsidR="00ED24F3" w:rsidRPr="00ED24F3">
      <w:pPr>
        <w:rPr>
          <w:b/>
          <w:sz w:val="20"/>
          <w:szCs w:val="20"/>
        </w:rPr>
      </w:pPr>
      <w:r w:rsidRPr="00ED24F3">
        <w:t xml:space="preserve">                                                                                                           </w:t>
      </w:r>
      <w:r w:rsidR="002266A0">
        <w:t xml:space="preserve"> </w:t>
      </w:r>
      <w:r w:rsidRPr="00ED24F3">
        <w:t xml:space="preserve"> Mirna Vujčić</w:t>
      </w:r>
    </w:p>
    <w:p w:rsidRDefault="006641B6" w:rsidP="00ED24F3" w:rsidR="006641B6" w:rsidRPr="00CA47A6">
      <w:pPr>
        <w:rPr>
          <w:b/>
          <w:sz w:val="18"/>
          <w:szCs w:val="18"/>
        </w:rPr>
      </w:pPr>
      <w:r w:rsidRPr="00CA47A6">
        <w:rPr>
          <w:b/>
          <w:sz w:val="18"/>
          <w:szCs w:val="18"/>
        </w:rPr>
        <w:t>NAPUTAK O PRAVNOM LIJEKU</w:t>
      </w:r>
    </w:p>
    <w:p w:rsidRDefault="006641B6" w:rsidP="006641B6" w:rsidR="006641B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Protiv ovog rješenja dopuštena je žalba u roku od osam dana po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isteku </w:t>
      </w:r>
      <w:r>
        <w:rPr>
          <w:sz w:val="16"/>
          <w:szCs w:val="16"/>
        </w:rPr>
        <w:t>osmog</w:t>
      </w:r>
      <w:r w:rsidRPr="00CA47A6">
        <w:rPr>
          <w:sz w:val="16"/>
          <w:szCs w:val="16"/>
        </w:rPr>
        <w:t xml:space="preserve"> dana od dana objave rješenja na mrežnoj stranici </w:t>
      </w:r>
    </w:p>
    <w:p w:rsidRDefault="006641B6" w:rsidP="006641B6" w:rsidR="006641B6">
      <w:pPr>
        <w:rPr>
          <w:sz w:val="16"/>
          <w:szCs w:val="16"/>
        </w:rPr>
      </w:pPr>
      <w:r w:rsidRPr="00CA47A6">
        <w:rPr>
          <w:sz w:val="16"/>
          <w:szCs w:val="16"/>
        </w:rPr>
        <w:t>e-Oglasna ploča sudova. Žalba se podnosi  Visokom trgovačkom sudu</w:t>
      </w:r>
    </w:p>
    <w:p w:rsidRDefault="006641B6" w:rsidP="006641B6" w:rsidR="006641B6" w:rsidRPr="00CA47A6">
      <w:pPr>
        <w:rPr>
          <w:sz w:val="16"/>
          <w:szCs w:val="16"/>
        </w:rPr>
      </w:pPr>
      <w:r w:rsidRPr="00CA47A6">
        <w:rPr>
          <w:sz w:val="16"/>
          <w:szCs w:val="16"/>
        </w:rPr>
        <w:t xml:space="preserve"> u Zagrebu  putem ovoga suda  u tri  primjerka.</w:t>
      </w:r>
    </w:p>
    <w:p w:rsidRDefault="006641B6" w:rsidP="006641B6" w:rsidR="006641B6"/>
    <w:p w:rsidRDefault="006641B6" w:rsidP="006641B6" w:rsidR="006641B6"/>
    <w:p w:rsidRDefault="00F848FB" w:rsidP="00F848FB" w:rsidR="00F848FB">
      <w:r>
        <w:t>DNA</w:t>
      </w:r>
    </w:p>
    <w:p w:rsidRDefault="00F848FB" w:rsidP="00F848FB" w:rsidR="00F848FB"/>
    <w:p w:rsidRDefault="00F848FB" w:rsidP="00F848FB" w:rsidR="00F848FB">
      <w:r>
        <w:t>1. Rješenje nepravomoćno</w:t>
      </w:r>
    </w:p>
    <w:p w:rsidRDefault="00F848FB" w:rsidP="00F848FB" w:rsidR="00F848FB">
      <w:r>
        <w:t>2. Rješenje objaviti na mrežnoj stranici e-Oglasna ploča sudova, te dostaviti:</w:t>
      </w:r>
    </w:p>
    <w:p w:rsidRDefault="00F848FB" w:rsidP="00F848FB" w:rsidR="00F848FB">
      <w:r>
        <w:t xml:space="preserve">- kupcu </w:t>
      </w:r>
    </w:p>
    <w:p w:rsidRDefault="00F848FB" w:rsidP="00F848FB" w:rsidR="00F848FB">
      <w:r>
        <w:t>- stečajnom upravitelju</w:t>
      </w:r>
    </w:p>
    <w:p w:rsidRDefault="00CF19B7" w:rsidP="00F848FB" w:rsidR="00F848FB">
      <w:r>
        <w:t xml:space="preserve">- </w:t>
      </w:r>
      <w:proofErr w:type="spellStart"/>
      <w:r>
        <w:t>razlučnim</w:t>
      </w:r>
      <w:proofErr w:type="spellEnd"/>
      <w:r>
        <w:t xml:space="preserve"> vjerovnicima</w:t>
      </w:r>
      <w:r w:rsidR="007A7ED6">
        <w:t>:</w:t>
      </w:r>
      <w:r w:rsidR="00F848FB">
        <w:t xml:space="preserve">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d.d.,</w:t>
      </w:r>
      <w:r w:rsidR="007A7ED6" w:rsidRPr="007A7ED6">
        <w:t xml:space="preserve"> </w:t>
      </w:r>
      <w:r w:rsidR="007A7ED6">
        <w:t xml:space="preserve">Hypo Alpe </w:t>
      </w:r>
      <w:proofErr w:type="spellStart"/>
      <w:r w:rsidR="007A7ED6">
        <w:t>Adria</w:t>
      </w:r>
      <w:proofErr w:type="spellEnd"/>
      <w:r w:rsidR="007A7ED6">
        <w:t xml:space="preserve"> </w:t>
      </w:r>
      <w:proofErr w:type="spellStart"/>
      <w:r w:rsidR="007A7ED6">
        <w:t>bank</w:t>
      </w:r>
      <w:proofErr w:type="spellEnd"/>
      <w:r w:rsidR="007A7ED6">
        <w:t xml:space="preserve"> d.d.,</w:t>
      </w:r>
      <w:r>
        <w:t xml:space="preserve"> RH po ŽDO-građansko upravni odjel Sl. Brod, </w:t>
      </w:r>
      <w:r w:rsidR="007A7ED6">
        <w:t xml:space="preserve">Fond za energetsku učinkovitost </w:t>
      </w:r>
      <w:proofErr w:type="spellStart"/>
      <w:r w:rsidR="007A7ED6">
        <w:t>Zg</w:t>
      </w:r>
      <w:proofErr w:type="spellEnd"/>
    </w:p>
    <w:p w:rsidRDefault="00F848FB" w:rsidP="00F848FB" w:rsidR="00F848FB">
      <w:r>
        <w:t xml:space="preserve">- Zemljišnoknjižnom odjelu </w:t>
      </w:r>
      <w:r w:rsidR="005E457A">
        <w:t>Slavonski Brod</w:t>
      </w:r>
      <w:r>
        <w:t xml:space="preserve"> Općinskog suda </w:t>
      </w:r>
      <w:r w:rsidR="005E457A">
        <w:t>u Slavonskom Brodu</w:t>
      </w:r>
      <w:r>
        <w:t xml:space="preserve"> uz dopis</w:t>
      </w:r>
    </w:p>
    <w:p w:rsidRDefault="00F848FB" w:rsidP="00F848FB" w:rsidR="00F848FB">
      <w:r>
        <w:t xml:space="preserve">- Poreznoj upravi </w:t>
      </w:r>
      <w:r w:rsidR="00092128">
        <w:t>Slavonski Brod</w:t>
      </w:r>
      <w:r>
        <w:t xml:space="preserve">  po pravomoćnosti</w:t>
      </w:r>
    </w:p>
    <w:p w:rsidRDefault="00F848FB" w:rsidP="00F848FB" w:rsidR="00F848FB">
      <w:r>
        <w:t>- FINA po pravomoćnosti</w:t>
      </w:r>
    </w:p>
    <w:p w:rsidRDefault="00F848FB" w:rsidP="00F848FB" w:rsidR="00F848FB">
      <w:r>
        <w:t>3. Kalendar 15 dana</w:t>
      </w:r>
    </w:p>
    <w:p w:rsidRDefault="006641B6" w:rsidP="006641B6" w:rsidR="006641B6">
      <w:r>
        <w:t xml:space="preserve">  </w:t>
      </w:r>
    </w:p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/>
    <w:p w:rsidRDefault="006641B6" w:rsidP="006641B6" w:rsidR="006641B6" w:rsidRPr="00641A96"/>
    <w:p w:rsidRDefault="00DB052E" w:rsidP="006641B6" w:rsidR="00DB052E" w:rsidRPr="006641B6"/>
    <w:sectPr w:rsidR="00DB052E" w:rsidRPr="006641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7D72" w:rsidP="00856939" w:rsidR="008D7D72">
      <w:r>
        <w:separator/>
      </w:r>
    </w:p>
  </w:endnote>
  <w:endnote w:id="0" w:type="continuationSeparator">
    <w:p w:rsidRDefault="008D7D72" w:rsidP="00856939" w:rsidR="008D7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7D72" w:rsidP="00856939" w:rsidR="008D7D72">
      <w:r>
        <w:separator/>
      </w:r>
    </w:p>
  </w:footnote>
  <w:footnote w:id="0" w:type="continuationSeparator">
    <w:p w:rsidRDefault="008D7D72" w:rsidP="00856939" w:rsidR="008D7D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44EA" w:rsidP="00856939" w:rsidR="00856939">
    <w:pPr>
      <w:pStyle w:val="Zaglavlje"/>
      <w:jc w:val="right"/>
    </w:pPr>
    <w:r>
      <w:rPr>
        <w:b/>
      </w:rPr>
      <w:t>Broj:7/ St-1537/2016-48</w:t>
    </w:r>
    <w:r w:rsidR="00856939">
      <w:rPr>
        <w:b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4D2DE2"/>
    <w:multiLevelType w:val="hybridMultilevel"/>
    <w:tmpl w:val="A8E00C9C"/>
    <w:lvl w:tplc="429CE38A" w:ilvl="0">
      <w:start w:val="8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1">
    <w:nsid w:val="647949CA"/>
    <w:multiLevelType w:val="hybridMultilevel"/>
    <w:tmpl w:val="5BF06670"/>
    <w:lvl w:tplc="010C91EA" w:ilvl="0">
      <w:start w:val="6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C0D"/>
    <w:rsid w:val="00017F2F"/>
    <w:rsid w:val="000709EB"/>
    <w:rsid w:val="0009195D"/>
    <w:rsid w:val="00092128"/>
    <w:rsid w:val="00093F0B"/>
    <w:rsid w:val="000E20B5"/>
    <w:rsid w:val="000E2458"/>
    <w:rsid w:val="001100DF"/>
    <w:rsid w:val="00121BC9"/>
    <w:rsid w:val="001305D0"/>
    <w:rsid w:val="001559CF"/>
    <w:rsid w:val="001601C4"/>
    <w:rsid w:val="0018035E"/>
    <w:rsid w:val="00182FEE"/>
    <w:rsid w:val="00186D45"/>
    <w:rsid w:val="001908EB"/>
    <w:rsid w:val="00191C0D"/>
    <w:rsid w:val="001C30B3"/>
    <w:rsid w:val="001D6409"/>
    <w:rsid w:val="00200FA1"/>
    <w:rsid w:val="002266A0"/>
    <w:rsid w:val="0023486A"/>
    <w:rsid w:val="00264731"/>
    <w:rsid w:val="0027441C"/>
    <w:rsid w:val="002D68FC"/>
    <w:rsid w:val="00300AFE"/>
    <w:rsid w:val="0033644D"/>
    <w:rsid w:val="003365EB"/>
    <w:rsid w:val="00352E3B"/>
    <w:rsid w:val="00374619"/>
    <w:rsid w:val="00375D02"/>
    <w:rsid w:val="0039126B"/>
    <w:rsid w:val="003A0528"/>
    <w:rsid w:val="003B7E5C"/>
    <w:rsid w:val="004028EF"/>
    <w:rsid w:val="004034B6"/>
    <w:rsid w:val="004046AC"/>
    <w:rsid w:val="00421438"/>
    <w:rsid w:val="00495416"/>
    <w:rsid w:val="004A75C9"/>
    <w:rsid w:val="004B4F3E"/>
    <w:rsid w:val="004F5A56"/>
    <w:rsid w:val="00510854"/>
    <w:rsid w:val="005332E3"/>
    <w:rsid w:val="00552A42"/>
    <w:rsid w:val="00573F24"/>
    <w:rsid w:val="005770E4"/>
    <w:rsid w:val="005A1499"/>
    <w:rsid w:val="005A449D"/>
    <w:rsid w:val="005A4DD8"/>
    <w:rsid w:val="005B4108"/>
    <w:rsid w:val="005D7BAD"/>
    <w:rsid w:val="005E457A"/>
    <w:rsid w:val="005F04C8"/>
    <w:rsid w:val="005F3B7D"/>
    <w:rsid w:val="005F6DB3"/>
    <w:rsid w:val="006026BB"/>
    <w:rsid w:val="0065419B"/>
    <w:rsid w:val="006641B6"/>
    <w:rsid w:val="00687AF0"/>
    <w:rsid w:val="006C5BDE"/>
    <w:rsid w:val="006D1F54"/>
    <w:rsid w:val="006F4F5A"/>
    <w:rsid w:val="00704E38"/>
    <w:rsid w:val="007137FD"/>
    <w:rsid w:val="00762382"/>
    <w:rsid w:val="00773C3E"/>
    <w:rsid w:val="0079729E"/>
    <w:rsid w:val="007A7463"/>
    <w:rsid w:val="007A7ED6"/>
    <w:rsid w:val="007B3592"/>
    <w:rsid w:val="007B7FC8"/>
    <w:rsid w:val="007E0BA8"/>
    <w:rsid w:val="00856939"/>
    <w:rsid w:val="00873D0F"/>
    <w:rsid w:val="0089010F"/>
    <w:rsid w:val="00896548"/>
    <w:rsid w:val="008C1BFD"/>
    <w:rsid w:val="008C3D11"/>
    <w:rsid w:val="008D63B7"/>
    <w:rsid w:val="008D7D72"/>
    <w:rsid w:val="008E0BB7"/>
    <w:rsid w:val="008F4B07"/>
    <w:rsid w:val="00907F9C"/>
    <w:rsid w:val="00940F56"/>
    <w:rsid w:val="00944751"/>
    <w:rsid w:val="00953162"/>
    <w:rsid w:val="00962A2D"/>
    <w:rsid w:val="00963BE6"/>
    <w:rsid w:val="00966DBB"/>
    <w:rsid w:val="0098341E"/>
    <w:rsid w:val="00986AFB"/>
    <w:rsid w:val="0098773E"/>
    <w:rsid w:val="009A4A35"/>
    <w:rsid w:val="009B3CE4"/>
    <w:rsid w:val="009E6643"/>
    <w:rsid w:val="009F5F45"/>
    <w:rsid w:val="00A144EA"/>
    <w:rsid w:val="00A51F25"/>
    <w:rsid w:val="00A63560"/>
    <w:rsid w:val="00A63975"/>
    <w:rsid w:val="00A7126E"/>
    <w:rsid w:val="00AB712D"/>
    <w:rsid w:val="00AC17BE"/>
    <w:rsid w:val="00AD5C68"/>
    <w:rsid w:val="00AE54C6"/>
    <w:rsid w:val="00AF3B37"/>
    <w:rsid w:val="00B24EC7"/>
    <w:rsid w:val="00B27860"/>
    <w:rsid w:val="00B3306A"/>
    <w:rsid w:val="00B66B0F"/>
    <w:rsid w:val="00B857C8"/>
    <w:rsid w:val="00B86291"/>
    <w:rsid w:val="00B9313A"/>
    <w:rsid w:val="00BA5D0F"/>
    <w:rsid w:val="00BB5ED5"/>
    <w:rsid w:val="00BC6B2D"/>
    <w:rsid w:val="00BD273B"/>
    <w:rsid w:val="00BD330A"/>
    <w:rsid w:val="00C01E51"/>
    <w:rsid w:val="00C13CD6"/>
    <w:rsid w:val="00C30503"/>
    <w:rsid w:val="00C9603B"/>
    <w:rsid w:val="00CB3C16"/>
    <w:rsid w:val="00CD7DDA"/>
    <w:rsid w:val="00CF19B7"/>
    <w:rsid w:val="00D0585C"/>
    <w:rsid w:val="00D46721"/>
    <w:rsid w:val="00D55631"/>
    <w:rsid w:val="00D76AFC"/>
    <w:rsid w:val="00DB052E"/>
    <w:rsid w:val="00DC22DD"/>
    <w:rsid w:val="00DC2597"/>
    <w:rsid w:val="00E04FBE"/>
    <w:rsid w:val="00E14A71"/>
    <w:rsid w:val="00E2282C"/>
    <w:rsid w:val="00E31C07"/>
    <w:rsid w:val="00E564FA"/>
    <w:rsid w:val="00E60C82"/>
    <w:rsid w:val="00E73A97"/>
    <w:rsid w:val="00E75A6F"/>
    <w:rsid w:val="00E82287"/>
    <w:rsid w:val="00E834F9"/>
    <w:rsid w:val="00EC00E2"/>
    <w:rsid w:val="00ED24F3"/>
    <w:rsid w:val="00ED501E"/>
    <w:rsid w:val="00EF1E32"/>
    <w:rsid w:val="00F2031A"/>
    <w:rsid w:val="00F218F9"/>
    <w:rsid w:val="00F41042"/>
    <w:rsid w:val="00F45AD2"/>
    <w:rsid w:val="00F55927"/>
    <w:rsid w:val="00F60F9B"/>
    <w:rsid w:val="00F848FB"/>
    <w:rsid w:val="00F8559F"/>
    <w:rsid w:val="00FA0295"/>
    <w:rsid w:val="00FB1934"/>
    <w:rsid w:val="00FC088D"/>
    <w:rsid w:val="00FC7E5D"/>
    <w:rsid w:val="00FD033C"/>
    <w:rsid w:val="00FF0770"/>
    <w:rsid w:val="00FF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C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693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3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3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3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3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C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1C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C0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C088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569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693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3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3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3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3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3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854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4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1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724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933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680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438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52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1537</izvorni_sadrzaj>
    <derivirana_varijabla naziv="DomainObject.Predmet.Broj_1">1537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St-1537/2016</izvorni_sadrzaj>
    <derivirana_varijabla naziv="DomainObject.Predmet.OznakaBroj_1">St-1537/2016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UNIVERZAL društvo s ograničenom odgovornošću za trgovinu i usluge zastupanog po punomoćniku Manda Matijević</izvorni_sadrzaj>
    <derivirana_varijabla naziv="DomainObject.Predmet.ProtustrankaFormated_1">  EURO UNIVERZAL društvo s ograničenom odgovornošću za trgovinu i usluge zastupanog po punomoćniku Manda Matijević</derivirana_varijabla>
  </DomainObject.Predmet.ProtustrankaFormated>
  <DomainObject.Predmet.ProtustrankaFormatedOIB>
    <izvorni_sadrzaj>  EURO UNIVERZAL društvo s ograničenom odgovornošću za trgovinu i usluge, OIB 42198185552 zastupanog po punomoćniku Manda Matijević</izvorni_sadrzaj>
    <derivirana_varijabla naziv="DomainObject.Predmet.ProtustrankaFormatedOIB_1">  EURO UNIVERZAL društvo s ograničenom odgovornošću za trgovinu i usluge, OIB 42198185552 zastupanog po punomoćniku Manda Matijević</derivirana_varijabla>
  </DomainObject.Predmet.ProtustrankaFormatedOIB>
  <DomainObject.Predmet.ProtustrankaFormatedWithAdress>
    <izvorni_sadrzaj> EURO UNIVERZAL društvo s ograničenom odgovornošću za trgovinu i usluge, Savska 3 , 35000 Gornja Vrba zastupanog po punomoćniku Manda Matijević</izvorni_sadrzaj>
    <derivirana_varijabla naziv="DomainObject.Predmet.ProtustrankaFormatedWithAdress_1"> EURO UNIVERZAL društvo s ograničenom odgovornošću za trgovinu i usluge, Savska 3 , 35000 Gornja Vrba zastupanog po punomoćniku Manda Matijević</derivirana_varijabla>
  </DomainObject.Predmet.ProtustrankaFormatedWithAdress>
  <DomainObject.Predmet.ProtustrankaFormatedWithAdressOIB>
    <izvorni_sadrzaj> EURO UNIVERZAL društvo s ograničenom odgovornošću za trgovinu i usluge, OIB 42198185552, Savska 3 , 35000 Gornja Vrba zastupanog po punomoćniku Manda Matijević</izvorni_sadrzaj>
    <derivirana_varijabla naziv="DomainObject.Predmet.ProtustrankaFormatedWithAdressOIB_1"> EURO UNIVERZAL društvo s ograničenom odgovornošću za trgovinu i usluge, OIB 42198185552, Savska 3 , 35000 Gornja Vrba zastupanog po punomoćniku Manda Matijević</derivirana_varijabla>
  </DomainObject.Predmet.ProtustrankaFormatedWithAdressOIB>
  <DomainObject.Predmet.ProtustrankaWithAdress>
    <izvorni_sadrzaj>EURO UNIVERZAL društvo s ograničenom odgovornošću za trgovinu i usluge Savska 3 , 35000 Gornja Vrba</izvorni_sadrzaj>
    <derivirana_varijabla naziv="DomainObject.Predmet.ProtustrankaWithAdress_1">EURO UNIVERZAL društvo s ograničenom odgovornošću za trgovinu i usluge Savska 3 , 35000 Gornja Vrba</derivirana_varijabla>
  </DomainObject.Predmet.ProtustrankaWithAdress>
  <DomainObject.Predmet.ProtustrankaWithAdressOIB>
    <izvorni_sadrzaj>EURO UNIVERZAL društvo s ograničenom odgovornošću za trgovinu i usluge, OIB 42198185552, Savska 3 , 35000 Gornja Vrba</izvorni_sadrzaj>
    <derivirana_varijabla naziv="DomainObject.Predmet.ProtustrankaWithAdressOIB_1">EURO UNIVERZAL društvo s ograničenom odgovornošću za trgovinu i usluge, OIB 42198185552, Savska 3 , 35000 Gornja Vrba</derivirana_varijabla>
  </DomainObject.Predmet.ProtustrankaWithAdressOIB>
  <DomainObject.Predmet.ProtustrankaNazivFormated>
    <izvorni_sadrzaj>EURO UNIVERZAL društvo s ograničenom odgovornošću za trgovinu i usluge</izvorni_sadrzaj>
    <derivirana_varijabla naziv="DomainObject.Predmet.ProtustrankaNazivFormated_1">EURO UNIVERZAL društvo s ograničenom odgovornošću za trgovinu i usluge</derivirana_varijabla>
  </DomainObject.Predmet.ProtustrankaNazivFormated>
  <DomainObject.Predmet.ProtustrankaNazivFormatedOIB>
    <izvorni_sadrzaj>EURO UNIVERZAL društvo s ograničenom odgovornošću za trgovinu i usluge, OIB 42198185552</izvorni_sadrzaj>
    <derivirana_varijabla naziv="DomainObject.Predmet.ProtustrankaNazivFormatedOIB_1">EURO UNIVERZAL društvo s ograničenom odgovornošću za trgovinu i usluge, OIB 42198185552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BROD; Vesna Lazarić; Gabrijel Zovak; Mirko Jelić; Paula Čandrlić-Mesarić; Fond za zaštitu okoliša i energetsku učinkovitost zastupanog po punomoćniku Mirko Jelić; Paula Čandrlić-Mesarić</izvorni_sadrzaj>
    <derivirana_varijabla naziv="DomainObject.Predmet.StrankaFormated_1">  REPUBLIKA HRVATSKA ,MINISTARSTVO FINANCIJA -POREZNA UPRAVA SLAV. BROD zastupanog po punomoćniku ŽUPANIJSKO DRŽAVNO ODVJETNIŠTVO SLAV. BROD; Vesna Lazarić; Gabrijel Zovak; Mirko Jelić; Paula Čandrlić-Mesarić; Fond za zaštitu okoliša i energetsku učinkovitost zastupanog po punomoćniku Mirko Jelić; Paula Čandrlić-Mesarić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BROD; Vesna Lazarić; Gabrijel Zovak; Mirko Jelić; Paula Čandrlić-Mesarić; Fond za zaštitu okoliša i energetsku učinkovitost, OIB 85828625994 zastupanog po punomoćniku Mirko Jelić; Paula Čandrlić-Mesarić</izvorni_sadrzaj>
    <derivirana_varijabla naziv="DomainObject.Predmet.StrankaFormatedOIB_1">  REPUBLIKA HRVATSKA ,MINISTARSTVO FINANCIJA -POREZNA UPRAVA SLAV. BROD, OIB 18683136487 zastupanog po punomoćniku ŽUPANIJSKO DRŽAVNO ODVJETNIŠTVO SLAV. BROD; Vesna Lazarić; Gabrijel Zovak; Mirko Jelić; Paula Čandrlić-Mesarić; Fond za zaštitu okoliša i energetsku učinkovitost, OIB 85828625994 zastupanog po punomoćniku Mirko Jelić; Paula Čandrlić-Mesarić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BROD; Vesna Lazarić; Gabrijel Zovak; Mirko Jelić; Paula Čandrlić-Mesarić; Fond za zaštitu okoliša i energetsku učinkovitost, Radnička cesta 80, 10000 Zagreb zastupanog po punomoćniku Mirko Jelić; Paula Čandrlić-Mesarić</izvorni_sadrzaj>
    <derivirana_varijabla naziv="DomainObject.Predmet.StrankaFormatedWithAdress_1"> REPUBLIKA HRVATSKA ,MINISTARSTVO FINANCIJA -POREZNA UPRAVA SLAV. BROD zastupanog po punomoćniku ŽUPANIJSKO DRŽAVNO ODVJETNIŠTVO SLAV. BROD; Vesna Lazarić; Gabrijel Zovak; Mirko Jelić; Paula Čandrlić-Mesarić; Fond za zaštitu okoliša i energetsku učinkovitost, Radnička cesta 80, 10000 Zagreb zastupanog po punomoćniku Mirko Jelić; Paula Čandrlić-Mesarić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BROD; Vesna Lazarić; Gabrijel Zovak; Mirko Jelić; Paula Čandrlić-Mesarić; Fond za zaštitu okoliša i energetsku učinkovitost, OIB 85828625994, Radnička cesta 80, 10000 Zagreb zastupanog po punomoćniku Mirko Jelić; Paula Čandrlić-Mesarić</izvorni_sadrzaj>
    <derivirana_varijabla naziv="DomainObject.Predmet.StrankaFormatedWithAdressOIB_1"> REPUBLIKA HRVATSKA ,MINISTARSTVO FINANCIJA -POREZNA UPRAVA SLAV. BROD, OIB 18683136487 zastupanog po punomoćniku ŽUPANIJSKO DRŽAVNO ODVJETNIŠTVO SLAV. BROD; Vesna Lazarić; Gabrijel Zovak; Mirko Jelić; Paula Čandrlić-Mesarić; Fond za zaštitu okoliša i energetsku učinkovitost, OIB 85828625994, Radnička cesta 80, 10000 Zagreb zastupanog po punomoćniku Mirko Jelić; Paula Čandrlić-Mesarić</derivirana_varijabla>
  </DomainObject.Predmet.StrankaFormatedWithAdressOIB>
  <DomainObject.Predmet.StrankaWithAdress>
    <izvorni_sadrzaj>REPUBLIKA HRVATSKA ,MINISTARSTVO FINANCIJA -POREZNA UPRAVA SLAV. BROD ,Fond za zaštitu okoliša i energetsku učinkovitost Radnička cesta 80,10000 Zagreb</izvorni_sadrzaj>
    <derivirana_varijabla naziv="DomainObject.Predmet.StrankaWithAdress_1">REPUBLIKA HRVATSKA ,MINISTARSTVO FINANCIJA -POREZNA UPRAVA SLAV. BROD ,Fond za zaštitu okoliša i energetsku učinkovitost Radnička cesta 80,10000 Zagreb</derivirana_varijabla>
  </DomainObject.Predmet.StrankaWithAdress>
  <DomainObject.Predmet.StrankaWithAdressOIB>
    <izvorni_sadrzaj>REPUBLIKA HRVATSKA ,MINISTARSTVO FINANCIJA -POREZNA UPRAVA SLAV. BROD, OIB 18683136487,Fond za zaštitu okoliša i energetsku učinkovitost, OIB 85828625994, Radnička cesta 80,10000 Zagreb</izvorni_sadrzaj>
    <derivirana_varijabla naziv="DomainObject.Predmet.StrankaWithAdressOIB_1">REPUBLIKA HRVATSKA ,MINISTARSTVO FINANCIJA -POREZNA UPRAVA SLAV. BROD, OIB 18683136487,Fond za zaštitu okoliša i energetsku učinkovitost, OIB 85828625994, Radnička cesta 80,10000 Zagreb</derivirana_varijabla>
  </DomainObject.Predmet.StrankaWithAdressOIB>
  <DomainObject.Predmet.StrankaNazivFormated>
    <izvorni_sadrzaj>REPUBLIKA HRVATSKA ,MINISTARSTVO FINANCIJA -POREZNA UPRAVA SLAV. BROD,Fond za zaštitu okoliša i energetsku učinkovitost</izvorni_sadrzaj>
    <derivirana_varijabla naziv="DomainObject.Predmet.StrankaNazivFormated_1">REPUBLIKA HRVATSKA ,MINISTARSTVO FINANCIJA -POREZNA UPRAVA SLAV. BROD,Fond za zaštitu okoliša i energetsku učinkovitost</derivirana_varijabla>
  </DomainObject.Predmet.StrankaNazivFormated>
  <DomainObject.Predmet.StrankaNazivFormatedOIB>
    <izvorni_sadrzaj>REPUBLIKA HRVATSKA ,MINISTARSTVO FINANCIJA -POREZNA UPRAVA SLAV. BROD, OIB 18683136487,Fond za zaštitu okoliša i energetsku učinkovitost, OIB 85828625994</izvorni_sadrzaj>
    <derivirana_varijabla naziv="DomainObject.Predmet.StrankaNazivFormatedOIB_1">REPUBLIKA HRVATSKA ,MINISTARSTVO FINANCIJA -POREZNA UPRAVA SLAV. BROD, OIB 18683136487,Fond za zaštitu okoliša i energetsku učinkovitost, OIB 85828625994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BROD; Vesna Lazarić; Gabrijel Zovak; Mirko Jelić; Paula Čandrlić-Mesarić</item>
      <item>Fond za zaštitu okoliša i energetsku učinkovitost zastupanog po punomoćniku Mirko Jelić; Paula Čandrlić-Mesarić</item>
    </izvorni_sadrzaj>
    <derivirana_varijabla naziv="DomainObject.Predmet.StrankaListFormated_1">
      <item>REPUBLIKA HRVATSKA ,MINISTARSTVO FINANCIJA -POREZNA UPRAVA SLAV. BROD zastupanog po punomoćniku ŽUPANIJSKO DRŽAVNO ODVJETNIŠTVO SLAV. BROD; Vesna Lazarić; Gabrijel Zovak; Mirko Jelić; Paula Čandrlić-Mesarić</item>
      <item>Fond za zaštitu okoliša i energetsku učinkovitost zastupanog po punomoćniku Mirko Jelić; Paula Čandrlić-Mesarić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BROD; Vesna Lazarić; Gabrijel Zovak; Mirko Jelić; Paula Čandrlić-Mesarić</item>
      <item>Fond za zaštitu okoliša i energetsku učinkovitost, OIB 85828625994 zastupanog po punomoćniku Mirko Jelić; Paula Čandrlić-Mesarić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BROD; Vesna Lazarić; Gabrijel Zovak; Mirko Jelić; Paula Čandrlić-Mesarić</item>
      <item>Fond za zaštitu okoliša i energetsku učinkovitost, OIB 85828625994 zastupanog po punomoćniku Mirko Jelić; Paula Čandrlić-Mesarić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BROD; Vesna Lazarić; Gabrijel Zovak; Mirko Jelić; Paula Čandrlić-Mesarić</item>
      <item>Fond za zaštitu okoliša i energetsku učinkovitost, Radnička cesta 80, 10000 Zagreb zastupanog po punomoćniku Mirko Jelić; Paula Čandrlić-Mesarić</item>
    </izvorni_sadrzaj>
    <derivirana_varijabla naziv="DomainObject.Predmet.StrankaListFormatedWithAdress_1">
      <item>REPUBLIKA HRVATSKA ,MINISTARSTVO FINANCIJA -POREZNA UPRAVA SLAV. BROD zastupanog po punomoćniku ŽUPANIJSKO DRŽAVNO ODVJETNIŠTVO SLAV. BROD; Vesna Lazarić; Gabrijel Zovak; Mirko Jelić; Paula Čandrlić-Mesarić</item>
      <item>Fond za zaštitu okoliša i energetsku učinkovitost, Radnička cesta 80, 10000 Zagreb zastupanog po punomoćniku Mirko Jelić; Paula Čandrlić-Mesarić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BROD; Vesna Lazarić; Gabrijel Zovak; Mirko Jelić; Paula Čandrlić-Mesarić</item>
      <item>Fond za zaštitu okoliša i energetsku učinkovitost, OIB 85828625994, Radnička cesta 80, 10000 Zagreb zastupanog po punomoćniku Mirko Jelić; Paula Čandrlić-Mesarić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BROD; Vesna Lazarić; Gabrijel Zovak; Mirko Jelić; Paula Čandrlić-Mesarić</item>
      <item>Fond za zaštitu okoliša i energetsku učinkovitost, OIB 85828625994, Radnička cesta 80, 10000 Zagreb zastupanog po punomoćniku Mirko Jelić; Paula Čandrlić-Mesarić</item>
    </derivirana_varijabla>
  </DomainObject.Predmet.StrankaListFormatedWithAdressOIB>
  <DomainObject.Predmet.StrankaListNazivFormated>
    <izvorni_sadrzaj>
      <item>REPUBLIKA HRVATSKA ,MINISTARSTVO FINANCIJA -POREZNA UPRAVA SLAV. BROD</item>
      <item>Fond za zaštitu okoliša i energetsku učinkovitost</item>
    </izvorni_sadrzaj>
    <derivirana_varijabla naziv="DomainObject.Predmet.StrankaListNazivFormated_1">
      <item>REPUBLIKA HRVATSKA ,MINISTARSTVO FINANCIJA -POREZNA UPRAVA SLAV. BROD</item>
      <item>Fond za zaštitu okoliša i energetsku učinkovitost</item>
    </derivirana_varijabla>
  </DomainObject.Predmet.StrankaListNazivFormated>
  <DomainObject.Predmet.StrankaListNazivFormatedOIB>
    <izvorni_sadrzaj>
      <item>REPUBLIKA HRVATSKA ,MINISTARSTVO FINANCIJA -POREZNA UPRAVA SLAV. BROD, OIB 18683136487</item>
      <item>Fond za zaštitu okoliša i energetsku učinkovitost, OIB 85828625994</item>
    </izvorni_sadrzaj>
    <derivirana_varijabla naziv="DomainObject.Predmet.StrankaListNazivFormatedOIB_1">
      <item>REPUBLIKA HRVATSKA ,MINISTARSTVO FINANCIJA -POREZNA UPRAVA SLAV. BROD,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EURO UNIVERZAL društvo s ograničenom odgovornošću za trgovinu i usluge zastupanog po punomoćniku Manda Matijević</item>
    </izvorni_sadrzaj>
    <derivirana_varijabla naziv="DomainObject.Predmet.ProtuStrankaListFormated_1">
      <item>EURO UNIVERZAL društvo s ograničenom odgovornošću za trgovinu i usluge zastupanog po punomoćniku Manda Matijević</item>
    </derivirana_varijabla>
  </DomainObject.Predmet.ProtuStrankaListFormated>
  <DomainObject.Predmet.ProtuStrankaListFormatedOIB>
    <izvorni_sadrzaj>
      <item>EURO UNIVERZAL društvo s ograničenom odgovornošću za trgovinu i usluge, OIB 42198185552 zastupanog po punomoćniku Manda Matijević</item>
    </izvorni_sadrzaj>
    <derivirana_varijabla naziv="DomainObject.Predmet.ProtuStrankaListFormatedOIB_1">
      <item>EURO UNIVERZAL društvo s ograničenom odgovornošću za trgovinu i usluge, OIB 42198185552 zastupanog po punomoćniku Manda Matijević</item>
    </derivirana_varijabla>
  </DomainObject.Predmet.ProtuStrankaListFormatedOIB>
  <DomainObject.Predmet.ProtuStrankaListFormatedWithAdress>
    <izvorni_sadrzaj>
      <item>EURO UNIVERZAL društvo s ograničenom odgovornošću za trgovinu i usluge, Savska 3 , 35000 Gornja Vrba zastupanog po punomoćniku Manda Matijević</item>
    </izvorni_sadrzaj>
    <derivirana_varijabla naziv="DomainObject.Predmet.ProtuStrankaListFormatedWithAdress_1">
      <item>EURO UNIVERZAL društvo s ograničenom odgovornošću za trgovinu i usluge, Savska 3 , 35000 Gornja Vrba zastupanog po punomoćniku Manda Matijević</item>
    </derivirana_varijabla>
  </DomainObject.Predmet.ProtuStrankaListFormatedWithAdress>
  <DomainObject.Predmet.ProtuStrankaListFormatedWithAdressOIB>
    <izvorni_sadrzaj>
      <item>EURO UNIVERZAL društvo s ograničenom odgovornošću za trgovinu i usluge, OIB 42198185552, Savska 3 , 35000 Gornja Vrba zastupanog po punomoćniku Manda Matijević</item>
    </izvorni_sadrzaj>
    <derivirana_varijabla naziv="DomainObject.Predmet.ProtuStrankaListFormatedWithAdressOIB_1">
      <item>EURO UNIVERZAL društvo s ograničenom odgovornošću za trgovinu i usluge, OIB 42198185552, Savska 3 , 35000 Gornja Vrba zastupanog po punomoćniku Manda Matijević</item>
    </derivirana_varijabla>
  </DomainObject.Predmet.ProtuStrankaListFormatedWithAdressOIB>
  <DomainObject.Predmet.ProtuStrankaListNazivFormated>
    <izvorni_sadrzaj>
      <item>EURO UNIVERZAL društvo s ograničenom odgovornošću za trgovinu i usluge</item>
    </izvorni_sadrzaj>
    <derivirana_varijabla naziv="DomainObject.Predmet.ProtuStrankaListNazivFormated_1">
      <item>EURO UNIVERZAL društvo s ograničenom odgovornošću za trgovinu i usluge</item>
    </derivirana_varijabla>
  </DomainObject.Predmet.ProtuStrankaListNazivFormated>
  <DomainObject.Predmet.ProtuStrankaListNazivFormatedOIB>
    <izvorni_sadrzaj>
      <item>EURO UNIVERZAL društvo s ograničenom odgovornošću za trgovinu i usluge, OIB 42198185552</item>
    </izvorni_sadrzaj>
    <derivirana_varijabla naziv="DomainObject.Predmet.ProtuStrankaListNazivFormatedOIB_1">
      <item>EURO UNIVERZAL društvo s ograničenom odgovornošću za trgovinu i usluge, OIB 42198185552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Manda Matijević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 punomoćnik sudionika u postupku Fond za zaštitu okoliša i energetsku učinkovitost; REPUBLIKA HRVATSKA ,MINISTARSTVO FINANCIJA -POREZNA UPRAVA SLAV. BROD</item>
      <item>Mirko Jelić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Manda Matijević, OIB 93579350545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 punomoćnik sudionika u postupku Fond za zaštitu okoliša i energetsku učinkovitost; REPUBLIKA HRVATSKA ,MINISTARSTVO FINANCIJA -POREZNA UPRAVA SLAV. BROD</item>
      <item>Mirko Jelić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Manda Matijević,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Manda Matijević, OIB 93579350545, Savska 3, 35000 Gornja Vrba punomoćnik sudionika u postupku EURO UNIVERZAL društvo s ograničenom odgovornošću za trgovinu i usluge</item>
      <item>Vesna Lazarić punomoćnik sudionika u postupku REPUBLIKA HRVATSKA ,MINISTARSTVO FINANCIJA -POREZNA UPRAVA SLAV. BROD</item>
      <item>Gabrijel Zovak punomoćnik sudionika u postupku REPUBLIKA HRVATSKA ,MINISTARSTVO FINANCIJA -POREZNA UPRAVA SLAV. BROD</item>
      <item>Ante Mamić</item>
      <item>Mirko Jelić punomoćnik sudionika u postupku REPUBLIKA HRVATSKA ,MINISTARSTVO FINANCIJA -POREZNA UPRAVA SLAV. BROD; Fond za zaštitu okoliša i energetsku učinkovitost</item>
      <item>Paula Čandrlić-Mesarić, OIB 89394772015, Zagrebačka 6, 31000 Osijek punomoćnik sudionika u postupku Fond za zaštitu okoliša i energetsku učinkovitost; REPUBLIKA HRVATSKA ,MINISTARSTVO FINANCIJA -POREZNA UPRAVA SLAV. BROD</item>
      <item>Mirko Jelić</item>
    </derivirana_varijabla>
  </DomainObject.Predmet.OstaliListFormatedWithAdressOIB>
  <DomainObject.Predmet.OstaliListNazivFormated>
    <izvorni_sadrzaj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OstaliListNazivFormated_1"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OstaliListNazivFormated>
  <DomainObject.Predmet.OstaliListNazivFormatedOIB>
    <izvorni_sadrzaj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izvorni_sadrzaj>
    <derivirana_varijabla naziv="DomainObject.Predmet.OstaliListNazivFormatedOIB_1">
      <item>ŽUPANIJSKO DRŽAVNO ODVJETNIŠTVO SLAV. BROD</item>
      <item>Manda Matijević, OIB 93579350545</item>
      <item>Vesna Lazarić</item>
      <item>Gabrijel Zovak</item>
      <item>Ante Mamić</item>
      <item>Mirko Jelić</item>
      <item>Paula Čandrlić-Mesarić, OIB 89394772015</item>
      <item>Mirko Jelić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 i dr.</izvorni_sadrzaj>
    <derivirana_varijabla naziv="DomainObject.Predmet.StrankaIDrugi_1">REPUBLIKA HRVATSKA ,MINISTARSTVO FINANCIJA -POREZNA UPRAVA SLAV. BROD i dr.</derivirana_varijabla>
  </DomainObject.Predmet.StrankaIDrugi>
  <DomainObject.Predmet.ProtustrankaIDrugi>
    <izvorni_sadrzaj>EURO UNIVERZAL društvo s ograničenom odgovornošću za trgovinu i usluge</izvorni_sadrzaj>
    <derivirana_varijabla naziv="DomainObject.Predmet.ProtustrankaIDrugi_1">EURO UNIVERZAL društvo s ograničenom odgovornošću za trgovinu i usluge</derivirana_varijabla>
  </DomainObject.Predmet.ProtustrankaIDrugi>
  <DomainObject.Predmet.StrankaIDrugiAdressOIB>
    <izvorni_sadrzaj>REPUBLIKA HRVATSKA ,MINISTARSTVO FINANCIJA -POREZNA UPRAVA SLAV. BROD, OIB 18683136487 i dr.</izvorni_sadrzaj>
    <derivirana_varijabla naziv="DomainObject.Predmet.StrankaIDrugiAdressOIB_1">REPUBLIKA HRVATSKA ,MINISTARSTVO FINANCIJA -POREZNA UPRAVA SLAV. BROD, OIB 18683136487 i dr.</derivirana_varijabla>
  </DomainObject.Predmet.StrankaIDrugiAdressOIB>
  <DomainObject.Predmet.ProtustrankaIDrugiAdressOIB>
    <izvorni_sadrzaj>EURO UNIVERZAL društvo s ograničenom odgovornošću za trgovinu i usluge, OIB 42198185552, Savska 3 , 35000 Gornja Vrba</izvorni_sadrzaj>
    <derivirana_varijabla naziv="DomainObject.Predmet.ProtustrankaIDrugiAdressOIB_1">EURO UNIVERZAL društvo s ograničenom odgovornošću za trgovinu i usluge, OIB 42198185552, Savska 3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UNIVERZAL društvo s ograničenom odgovornošću za trgovinu i usluge</item>
      <item>REPUBLIKA HRVATSKA ,MINISTARSTVO FINANCIJA -POREZNA UPRAVA SLAV. BROD</item>
      <item>Fond za zaštitu okoliša i energetsku učinkovitost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izvorni_sadrzaj>
    <derivirana_varijabla naziv="DomainObject.Predmet.SudioniciListNaziv_1">
      <item>EURO UNIVERZAL društvo s ograničenom odgovornošću za trgovinu i usluge</item>
      <item>REPUBLIKA HRVATSKA ,MINISTARSTVO FINANCIJA -POREZNA UPRAVA SLAV. BROD</item>
      <item>Fond za zaštitu okoliša i energetsku učinkovitost</item>
      <item>ŽUPANIJSKO DRŽAVNO ODVJETNIŠTVO SLAV. BROD</item>
      <item>Manda Matijević</item>
      <item>Vesna Lazarić</item>
      <item>Gabrijel Zovak</item>
      <item>Ante Mamić</item>
      <item>Mirko Jelić</item>
      <item>Paula Čandrlić-Mesarić</item>
      <item>Mirko Jelić</item>
    </derivirana_varijabla>
  </DomainObject.Predmet.SudioniciListNaziv>
  <DomainObject.Predmet.SudioniciListAdressOIB>
    <izvorni_sadrzaj>
      <item>EURO UNIVERZAL društvo s ograničenom odgovornošću za trgovinu i usluge, OIB 42198185552, Savska 3 ,35000 Gornja Vrba</item>
      <item>REPUBLIKA HRVATSKA ,MINISTARSTVO FINANCIJA -POREZNA UPRAVA SLAV. BROD, OIB 18683136487</item>
      <item>Fond za zaštitu okoliša i energetsku učinkovitost, OIB 85828625994, Radnička cesta 80,10000 Zagreb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izvorni_sadrzaj>
    <derivirana_varijabla naziv="DomainObject.Predmet.SudioniciListAdressOIB_1">
      <item>EURO UNIVERZAL društvo s ograničenom odgovornošću za trgovinu i usluge, OIB 42198185552, Savska 3 ,35000 Gornja Vrba</item>
      <item>REPUBLIKA HRVATSKA ,MINISTARSTVO FINANCIJA -POREZNA UPRAVA SLAV. BROD, OIB 18683136487</item>
      <item>Fond za zaštitu okoliša i energetsku učinkovitost, OIB 85828625994, Radnička cesta 80,10000 Zagreb</item>
      <item>ŽUPANIJSKO DRŽAVNO ODVJETNIŠTVO SLAV. BROD</item>
      <item>Manda Matijević, OIB 93579350545, Savska 3,35000 Gornja Vrba</item>
      <item>Vesna Lazarić</item>
      <item>Gabrijel Zovak</item>
      <item>Ante Mamić</item>
      <item>Mirko Jelić</item>
      <item>Paula Čandrlić-Mesarić, OIB 89394772015, Zagrebačka 6,31000 Osijek</item>
      <item>Mirko Jelić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42198185552</item>
      <item>, OIB 18683136487</item>
      <item>, OIB 85828625994</item>
      <item>, OIB null</item>
      <item>, OIB 93579350545</item>
      <item>, OIB null</item>
      <item>, OIB null</item>
      <item>, OIB null</item>
      <item>, OIB null</item>
      <item>, OIB 89394772015</item>
      <item>, OIB null</item>
    </izvorni_sadrzaj>
    <derivirana_varijabla naziv="DomainObject.Predmet.SudioniciListNazivOIB_1">
      <item>, OIB 42198185552</item>
      <item>, OIB 18683136487</item>
      <item>, OIB 85828625994</item>
      <item>, OIB null</item>
      <item>, OIB 93579350545</item>
      <item>, OIB null</item>
      <item>, OIB null</item>
      <item>, OIB null</item>
      <item>, OIB null</item>
      <item>, OIB 89394772015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1784</properties:Words>
  <properties:Characters>9870</properties:Characters>
  <properties:Lines>227</properties:Lines>
  <properties:Paragraphs>68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2018-05-04T06:22:00Z</dcterms:created>
  <dc:creator>wsadmin</dc:creator>
  <cp:lastModifiedBy>wsadmin</cp:lastModifiedBy>
  <cp:lastPrinted>2018-05-04T08:36:00Z</cp:lastPrinted>
  <dcterms:modified xmlns:xsi="http://www.w3.org/2001/XMLSchema-instance" xsi:type="dcterms:W3CDTF">2018-05-04T08:58:00Z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(st-1537-2016-04.05.2018. EUROUNIVERZAL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