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e77a" w14:paraId="ab7e77a" w:rsidRDefault="00AE0C17" w:rsidP="00AE0C17" w:rsidR="00AE0C17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CA2605">
        <w:rPr>
          <w:rFonts w:cs="Times New Roman" w:eastAsia="Times New Roman" w:hAnsi="Times New Roman" w:ascii="Times New Roman"/>
          <w:sz w:val="24"/>
          <w:szCs w:val="24"/>
          <w:lang w:eastAsia="hr-HR"/>
        </w:rPr>
        <w:t>1021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CA2605">
        <w:rPr>
          <w:rFonts w:cs="Times New Roman" w:eastAsia="Times New Roman" w:hAnsi="Times New Roman" w:ascii="Times New Roman"/>
          <w:sz w:val="24"/>
          <w:szCs w:val="24"/>
          <w:lang w:eastAsia="hr-HR"/>
        </w:rPr>
        <w:t>5-10</w:t>
      </w: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E0C17" w:rsidP="00AE0C17" w:rsidR="00AE0C17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E0C17" w:rsidP="00AE0C17" w:rsidR="00AE0C17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E0C17" w:rsidP="00AE0C17" w:rsidR="00AE0C17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E0C17" w:rsidP="00AE0C17" w:rsidR="00AE0C17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E0C17" w:rsidP="00AE0C17" w:rsidR="00AE0C17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</w:t>
      </w:r>
      <w:r>
        <w:rPr>
          <w:szCs w:val="24"/>
        </w:rPr>
        <w:t xml:space="preserve">u stečajnom postupku nad dužnikom </w:t>
      </w:r>
      <w:r w:rsidR="00CA2605">
        <w:rPr>
          <w:szCs w:val="24"/>
        </w:rPr>
        <w:t xml:space="preserve">YONGWEI </w:t>
      </w:r>
      <w:r>
        <w:rPr>
          <w:szCs w:val="24"/>
        </w:rPr>
        <w:t>d.o.o.</w:t>
      </w:r>
      <w:r>
        <w:t xml:space="preserve">, sa sjedištem u </w:t>
      </w:r>
      <w:r w:rsidR="00CA2605">
        <w:t>Zadru</w:t>
      </w:r>
      <w:r>
        <w:t xml:space="preserve">, </w:t>
      </w:r>
      <w:r w:rsidR="00CA2605">
        <w:t>Ulica Bana Josipa Jelačića 18</w:t>
      </w:r>
      <w:r>
        <w:t xml:space="preserve">, OIB: </w:t>
      </w:r>
      <w:r w:rsidR="00CA2605">
        <w:t>87728540856</w:t>
      </w:r>
      <w:r>
        <w:t>,</w:t>
      </w:r>
      <w:r>
        <w:rPr>
          <w:szCs w:val="24"/>
        </w:rPr>
        <w:t xml:space="preserve"> </w:t>
      </w:r>
      <w:r w:rsidR="00CA2605">
        <w:rPr>
          <w:szCs w:val="24"/>
        </w:rPr>
        <w:t>14</w:t>
      </w:r>
      <w:r>
        <w:rPr>
          <w:szCs w:val="24"/>
        </w:rPr>
        <w:t xml:space="preserve">. veljače 2017.  </w:t>
      </w:r>
    </w:p>
    <w:p w:rsidRDefault="00AE0C17" w:rsidP="00AE0C17" w:rsidR="00AE0C17">
      <w:pPr>
        <w:pStyle w:val="Tijeloteksta"/>
        <w:rPr>
          <w:szCs w:val="24"/>
        </w:rPr>
      </w:pPr>
    </w:p>
    <w:p w:rsidRDefault="00AE0C17" w:rsidP="00AE0C17" w:rsidR="00AE0C17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E0C17" w:rsidP="00AE0C17" w:rsidR="00AE0C17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E0C17" w:rsidP="00AE0C17" w:rsidR="00AE0C1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A2605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2017. </w:t>
      </w:r>
    </w:p>
    <w:p w:rsidRDefault="00AE0C17" w:rsidP="00AE0C17" w:rsidR="00AE0C1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E0C17" w:rsidP="00AE0C17" w:rsidR="00AE0C17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CA2605" w:rsidP="00CA2605" w:rsidR="00CA26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A2605" w:rsidP="00CA2605" w:rsidR="00CA2605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A2605" w:rsidP="00CA2605" w:rsidR="00CA2605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CA2605" w:rsidP="00CA2605" w:rsidR="00CA2605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0F055F" w:rsidR="000F055F"/>
    <w:sectPr w:rsidR="000F05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0C17"/>
    <w:rsid w:val="000F055F"/>
    <w:rsid w:val="001B0DEE"/>
    <w:rsid w:val="00AE0C17"/>
    <w:rsid w:val="00C24A6A"/>
    <w:rsid w:val="00CA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0C1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AE0C17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E0C17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DE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0DE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0DE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0DE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0C1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AE0C17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E0C17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D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0D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0D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0DE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St-1021/2015</izvorni_sadrzaj>
    <derivirana_varijabla naziv="DomainObject.Predmet.OznakaBroj_1">St-1021/2015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YONGWEI d.o.o. proizvodnja, trgovina i usluge</izvorni_sadrzaj>
    <derivirana_varijabla naziv="DomainObject.Predmet.ProtustrankaFormated_1">  YONGWEI d.o.o. proizvodnja, trgovina i usluge</derivirana_varijabla>
  </DomainObject.Predmet.ProtustrankaFormated>
  <DomainObject.Predmet.ProtustrankaFormatedOIB>
    <izvorni_sadrzaj>  YONGWEI d.o.o. proizvodnja, trgovina i usluge, OIB 87728540856</izvorni_sadrzaj>
    <derivirana_varijabla naziv="DomainObject.Predmet.ProtustrankaFormatedOIB_1">  YONGWEI d.o.o. proizvodnja, trgovina i usluge, OIB 87728540856</derivirana_varijabla>
  </DomainObject.Predmet.ProtustrankaFormatedOIB>
  <DomainObject.Predmet.ProtustrankaFormatedWithAdress>
    <izvorni_sadrzaj> YONGWEI d.o.o. proizvodnja, trgovina i usluge, Ulica Bana Josipa Jelačića 18, 23000 Zadar</izvorni_sadrzaj>
    <derivirana_varijabla naziv="DomainObject.Predmet.ProtustrankaFormatedWithAdress_1"> YONGWEI d.o.o. proizvodnja, trgovina i usluge, Ulica Bana Josipa Jelačića 18, 23000 Zadar</derivirana_varijabla>
  </DomainObject.Predmet.ProtustrankaFormatedWithAdress>
  <DomainObject.Predmet.ProtustrankaFormatedWithAdressOIB>
    <izvorni_sadrzaj> YONGWEI d.o.o. proizvodnja, trgovina i usluge, OIB 87728540856, Ulica Bana Josipa Jelačića 18, 23000 Zadar</izvorni_sadrzaj>
    <derivirana_varijabla naziv="DomainObject.Predmet.ProtustrankaFormatedWithAdressOIB_1"> YONGWEI d.o.o. proizvodnja, trgovina i usluge, OIB 87728540856, Ulica Bana Josipa Jelačića 18, 23000 Zadar</derivirana_varijabla>
  </DomainObject.Predmet.ProtustrankaFormatedWithAdressOIB>
  <DomainObject.Predmet.ProtustrankaWithAdress>
    <izvorni_sadrzaj>YONGWEI d.o.o. proizvodnja, trgovina i usluge Ulica Bana Josipa Jelačića 18, 23000 Zadar</izvorni_sadrzaj>
    <derivirana_varijabla naziv="DomainObject.Predmet.ProtustrankaWithAdress_1">YONGWEI d.o.o. proizvodnja, trgovina i usluge Ulica Bana Josipa Jelačića 18, 23000 Zadar</derivirana_varijabla>
  </DomainObject.Predmet.ProtustrankaWithAdress>
  <DomainObject.Predmet.ProtustrankaWithAdressOIB>
    <izvorni_sadrzaj>YONGWEI d.o.o. proizvodnja, trgovina i usluge, OIB 87728540856, Ulica Bana Josipa Jelačića 18, 23000 Zadar</izvorni_sadrzaj>
    <derivirana_varijabla naziv="DomainObject.Predmet.ProtustrankaWithAdressOIB_1">YONGWEI d.o.o. proizvodnja, trgovina i usluge, OIB 87728540856, Ulica Bana Josipa Jelačića 18, 23000 Zadar</derivirana_varijabla>
  </DomainObject.Predmet.ProtustrankaWithAdressOIB>
  <DomainObject.Predmet.ProtustrankaNazivFormated>
    <izvorni_sadrzaj>YONGWEI d.o.o. proizvodnja, trgovina i usluge</izvorni_sadrzaj>
    <derivirana_varijabla naziv="DomainObject.Predmet.ProtustrankaNazivFormated_1">YONGWEI d.o.o. proizvodnja, trgovina i usluge</derivirana_varijabla>
  </DomainObject.Predmet.ProtustrankaNazivFormated>
  <DomainObject.Predmet.ProtustrankaNazivFormatedOIB>
    <izvorni_sadrzaj>YONGWEI d.o.o. proizvodnja, trgovina i usluge, OIB 87728540856</izvorni_sadrzaj>
    <derivirana_varijabla naziv="DomainObject.Predmet.ProtustrankaNazivFormatedOIB_1">YONGWEI d.o.o. proizvodnja, trgovina i usluge, OIB 87728540856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44002.34</izvorni_sadrzaj>
    <derivirana_varijabla naziv="DomainObject.Predmet.TrenutnaVrijednost_1">44002.34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YONGWEI d.o.o. proizvodnja, trgovina i usluge</item>
    </izvorni_sadrzaj>
    <derivirana_varijabla naziv="DomainObject.Predmet.ProtuStrankaListFormated_1">
      <item>YONGWEI d.o.o. proizvodnja, trgovina i usluge</item>
    </derivirana_varijabla>
  </DomainObject.Predmet.ProtuStrankaListFormated>
  <DomainObject.Predmet.ProtuStrankaListFormatedOIB>
    <izvorni_sadrzaj>
      <item>YONGWEI d.o.o. proizvodnja, trgovina i usluge, OIB 87728540856</item>
    </izvorni_sadrzaj>
    <derivirana_varijabla naziv="DomainObject.Predmet.ProtuStrankaListFormatedOIB_1">
      <item>YONGWEI d.o.o. proizvodnja, trgovina i usluge, OIB 87728540856</item>
    </derivirana_varijabla>
  </DomainObject.Predmet.ProtuStrankaListFormatedOIB>
  <DomainObject.Predmet.ProtuStrankaListFormatedWithAdress>
    <izvorni_sadrzaj>
      <item>YONGWEI d.o.o. proizvodnja, trgovina i usluge, Ulica Bana Josipa Jelačića 18, 23000 Zadar</item>
    </izvorni_sadrzaj>
    <derivirana_varijabla naziv="DomainObject.Predmet.ProtuStrankaListFormatedWithAdress_1">
      <item>YONGWEI d.o.o. proizvodnja, trgovina i usluge, Ulica Bana Josipa Jelačića 18, 23000 Zadar</item>
    </derivirana_varijabla>
  </DomainObject.Predmet.ProtuStrankaListFormatedWithAdress>
  <DomainObject.Predmet.ProtuStrankaListFormatedWithAdressOIB>
    <izvorni_sadrzaj>
      <item>YONGWEI d.o.o. proizvodnja, trgovina i usluge, OIB 87728540856, Ulica Bana Josipa Jelačića 18, 23000 Zadar</item>
    </izvorni_sadrzaj>
    <derivirana_varijabla naziv="DomainObject.Predmet.ProtuStrankaListFormatedWithAdressOIB_1">
      <item>YONGWEI d.o.o. proizvodnja, trgovina i usluge, OIB 87728540856, Ulica Bana Josipa Jelačića 18, 23000 Zadar</item>
    </derivirana_varijabla>
  </DomainObject.Predmet.ProtuStrankaListFormatedWithAdressOIB>
  <DomainObject.Predmet.ProtuStrankaListNazivFormated>
    <izvorni_sadrzaj>
      <item>YONGWEI d.o.o. proizvodnja, trgovina i usluge</item>
    </izvorni_sadrzaj>
    <derivirana_varijabla naziv="DomainObject.Predmet.ProtuStrankaListNazivFormated_1">
      <item>YONGWEI d.o.o. proizvodnja, trgovina i usluge</item>
    </derivirana_varijabla>
  </DomainObject.Predmet.ProtuStrankaListNazivFormated>
  <DomainObject.Predmet.ProtuStrankaListNazivFormatedOIB>
    <izvorni_sadrzaj>
      <item>YONGWEI d.o.o. proizvodnja, trgovina i usluge, OIB 87728540856</item>
    </izvorni_sadrzaj>
    <derivirana_varijabla naziv="DomainObject.Predmet.ProtuStrankaListNazivFormatedOIB_1">
      <item>YONGWEI d.o.o. proizvodnja, trgovina i usluge, OIB 87728540856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YONGWEI d.o.o. proizvodnja, trgovina i usluge</izvorni_sadrzaj>
    <derivirana_varijabla naziv="DomainObject.Predmet.ProtustrankaIDrugi_1">YONGWEI d.o.o. proizvodnja, trgovina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YONGWEI d.o.o. proizvodnja, trgovina i usluge, OIB 87728540856, Ulica Bana Josipa Jelačića 18, 23000 Zadar</izvorni_sadrzaj>
    <derivirana_varijabla naziv="DomainObject.Predmet.ProtustrankaIDrugiAdressOIB_1">YONGWEI d.o.o. proizvodnja, trgovina i usluge, OIB 87728540856, Ulica Bana Josipa Jelačića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YONGWEI d.o.o. proizvodnja, trgovina i usluge</item>
    </izvorni_sadrzaj>
    <derivirana_varijabla naziv="DomainObject.Predmet.SudioniciListNaziv_1">
      <item>Financijska agencija</item>
      <item>YONGWEI d.o.o. proizvodnja, trgovina i usluge</item>
    </derivirana_varijabla>
  </DomainObject.Predmet.SudioniciListNaziv>
  <DomainObject.Predmet.SudioniciListAdressOIB>
    <izvorni_sadrzaj>
      <item>Financijska agencija, OIB 85821130368, Ivana Danila 4,23000 Zadar</item>
      <item>YONGWEI d.o.o. proizvodnja, trgovina i usluge, OIB 87728540856, Ulica Bana Josipa Jelačića 18,23000 Zadar</item>
    </izvorni_sadrzaj>
    <derivirana_varijabla naziv="DomainObject.Predmet.SudioniciListAdressOIB_1">
      <item>Financijska agencija, OIB 85821130368, Ivana Danila 4,23000 Zadar</item>
      <item>YONGWEI d.o.o. proizvodnja, trgovina i usluge, OIB 87728540856, Ulica Bana Josipa Jelačića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87728540856</item>
    </izvorni_sadrzaj>
    <derivirana_varijabla naziv="DomainObject.Predmet.SudioniciListNazivOIB_1">
      <item>, OIB 85821130368</item>
      <item>, OIB 87728540856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1075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2017-02-14T08:08:00Z</dcterms:created>
  <dc:creator>Nena Mužanović</dc:creator>
  <cp:lastModifiedBy>Nena Mužanović</cp:lastModifiedBy>
  <cp:lastPrinted>2017-02-14T08:02:00Z</cp:lastPrinted>
  <dcterms:modified xmlns:xsi="http://www.w3.org/2001/XMLSchema-instance" xsi:type="dcterms:W3CDTF">2017-02-14T08:13:00Z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