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51ad" w14:paraId="10951a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65490">
        <w:t>9378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65490">
        <w:t>LILI 68 d.o.o. Lučko, Bedekova 75, OIB: 97834385946,</w:t>
      </w:r>
      <w:r w:rsidR="004B7DCF">
        <w:t xml:space="preserve">  </w:t>
      </w:r>
      <w:r w:rsidRPr="00AF1EFD">
        <w:t xml:space="preserve">dana </w:t>
      </w:r>
      <w:r w:rsidR="008A7445">
        <w:t>21</w:t>
      </w:r>
      <w:r w:rsidR="00624647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A65490">
        <w:t>LILI 68 d.o.o. Lučko, Bedekova 75, OIB: 97834385946</w:t>
      </w:r>
      <w:r w:rsidR="00083D22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8A7445">
        <w:t>21</w:t>
      </w:r>
      <w:r w:rsidR="00624647">
        <w:t>. ožujka</w:t>
      </w:r>
      <w:r w:rsidR="00476A28">
        <w:t xml:space="preserve"> 2016</w:t>
      </w:r>
      <w:r w:rsidRPr="00AF1EFD">
        <w:t xml:space="preserve">. godine u </w:t>
      </w:r>
      <w:r w:rsidR="008A7445">
        <w:t>8</w:t>
      </w:r>
      <w:r w:rsidR="00624647">
        <w:t>,</w:t>
      </w:r>
      <w:r w:rsidR="00A65490">
        <w:t>45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65490">
        <w:t>Miljenko Marinić, Zagreb, Lopudska 1a, OIB: 34668485052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24647">
        <w:t xml:space="preserve">d dužnikom </w:t>
      </w:r>
      <w:r w:rsidR="00A65490">
        <w:t>LILI 68 d.o.o. Lučko, Bedekova 75, OIB: 97834385946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8A7445">
        <w:t>21</w:t>
      </w:r>
      <w:r w:rsidR="00624647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65490">
        <w:t>LILI 68 d.o.o. Lučko, Bedekova 75, OIB: 97834385946</w:t>
      </w:r>
      <w:r>
        <w:t>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E554C3" w:rsidP="00A0682A" w:rsidR="00E554C3">
      <w:pPr>
        <w:jc w:val="center"/>
        <w:rPr>
          <w:b/>
        </w:rPr>
      </w:pPr>
    </w:p>
    <w:p w:rsidRDefault="00A0682A" w:rsidP="00E554C3" w:rsidR="007170B8">
      <w:pPr>
        <w:jc w:val="center"/>
      </w:pPr>
      <w:r w:rsidRPr="00AF1EFD">
        <w:t>Obrazloženje</w:t>
      </w:r>
    </w:p>
    <w:p w:rsidRDefault="00E554C3" w:rsidP="002C5A29" w:rsidR="00E554C3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8E4314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A65490">
        <w:t>LILI 68 d.o.o. Lučko, Bedekova 75, OIB: 97834385946</w:t>
      </w:r>
      <w:r w:rsidR="00195338">
        <w:t xml:space="preserve">, dana </w:t>
      </w:r>
      <w:r w:rsidR="00A65490">
        <w:t>31</w:t>
      </w:r>
      <w:r w:rsidR="008E4314">
        <w:t>. prosinca</w:t>
      </w:r>
      <w:r w:rsidR="00E554C3">
        <w:t xml:space="preserve"> </w:t>
      </w:r>
      <w:r w:rsidR="00195338">
        <w:t xml:space="preserve">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A65490">
        <w:t>13</w:t>
      </w:r>
      <w:r w:rsidR="00E554C3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8E4314">
        <w:t>2</w:t>
      </w:r>
      <w:r w:rsidR="00A65490">
        <w:t>7</w:t>
      </w:r>
      <w:r w:rsidR="008E4314">
        <w:t>. siječnja</w:t>
      </w:r>
      <w:r w:rsidR="00E554C3">
        <w:t xml:space="preserve"> 2016</w:t>
      </w:r>
      <w:r>
        <w:t>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A7445">
        <w:t>21</w:t>
      </w:r>
      <w:r w:rsidR="00624647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4213C3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4213C3" w:rsidP="00465DEA" w:rsidR="004213C3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E4314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65490">
        <w:t>Miljenko Marinić,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83D" w:rsidR="0063683D">
      <w:r>
        <w:separator/>
      </w:r>
    </w:p>
  </w:endnote>
  <w:endnote w:id="0" w:type="continuationSeparator">
    <w:p w:rsidRDefault="0063683D" w:rsidR="00636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83D" w:rsidR="0063683D">
      <w:r>
        <w:separator/>
      </w:r>
    </w:p>
  </w:footnote>
  <w:footnote w:id="0" w:type="continuationSeparator">
    <w:p w:rsidRDefault="0063683D" w:rsidR="00636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3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65490">
      <w:t>9378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83D22"/>
    <w:rsid w:val="00174993"/>
    <w:rsid w:val="00191009"/>
    <w:rsid w:val="00195338"/>
    <w:rsid w:val="001A044D"/>
    <w:rsid w:val="001C02F6"/>
    <w:rsid w:val="001D564F"/>
    <w:rsid w:val="00233CF9"/>
    <w:rsid w:val="00275190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14FD5"/>
    <w:rsid w:val="00420E01"/>
    <w:rsid w:val="004213C3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4647"/>
    <w:rsid w:val="0063683D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A7445"/>
    <w:rsid w:val="008B73DD"/>
    <w:rsid w:val="008E42C6"/>
    <w:rsid w:val="008E4314"/>
    <w:rsid w:val="00912B69"/>
    <w:rsid w:val="0092768B"/>
    <w:rsid w:val="00931A29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65490"/>
    <w:rsid w:val="00A74268"/>
    <w:rsid w:val="00A86374"/>
    <w:rsid w:val="00AA7637"/>
    <w:rsid w:val="00AD6DDA"/>
    <w:rsid w:val="00AF0D39"/>
    <w:rsid w:val="00AF1EFD"/>
    <w:rsid w:val="00AF6F8E"/>
    <w:rsid w:val="00AF7F9B"/>
    <w:rsid w:val="00B03374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1C40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54C3"/>
    <w:rsid w:val="00E57778"/>
    <w:rsid w:val="00EE61A0"/>
    <w:rsid w:val="00EF4013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9378</izvorni_sadrzaj>
    <derivirana_varijabla naziv="DomainObject.Predmet.Broj_1">9378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St-9378/2015</izvorni_sadrzaj>
    <derivirana_varijabla naziv="DomainObject.Predmet.OznakaBroj_1">St-9378/2015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 68 d.o.o. zastupanog po punomoćniku Ljiljana Đođ</izvorni_sadrzaj>
    <derivirana_varijabla naziv="DomainObject.Predmet.ProtustrankaFormated_1">  LILI 68 d.o.o. zastupanog po punomoćniku Ljiljana Đođ</derivirana_varijabla>
  </DomainObject.Predmet.ProtustrankaFormated>
  <DomainObject.Predmet.ProtustrankaFormatedOIB>
    <izvorni_sadrzaj>  LILI 68 d.o.o., OIB 97834385946 zastupanog po punomoćniku Ljiljana Đođ</izvorni_sadrzaj>
    <derivirana_varijabla naziv="DomainObject.Predmet.ProtustrankaFormatedOIB_1">  LILI 68 d.o.o., OIB 97834385946 zastupanog po punomoćniku Ljiljana Đođ</derivirana_varijabla>
  </DomainObject.Predmet.ProtustrankaFormatedOIB>
  <DomainObject.Predmet.ProtustrankaFormatedWithAdress>
    <izvorni_sadrzaj> LILI 68 d.o.o., Bedekova 75, 10250 Lučko zastupanog po punomoćniku Ljiljana Đođ</izvorni_sadrzaj>
    <derivirana_varijabla naziv="DomainObject.Predmet.ProtustrankaFormatedWithAdress_1"> LILI 68 d.o.o., Bedekova 75, 10250 Lučko zastupanog po punomoćniku Ljiljana Đođ</derivirana_varijabla>
  </DomainObject.Predmet.ProtustrankaFormatedWithAdress>
  <DomainObject.Predmet.ProtustrankaFormatedWithAdressOIB>
    <izvorni_sadrzaj> LILI 68 d.o.o., OIB 97834385946, Bedekova 75, 10250 Lučko zastupanog po punomoćniku Ljiljana Đođ</izvorni_sadrzaj>
    <derivirana_varijabla naziv="DomainObject.Predmet.ProtustrankaFormatedWithAdressOIB_1"> LILI 68 d.o.o., OIB 97834385946, Bedekova 75, 10250 Lučko zastupanog po punomoćniku Ljiljana Đođ</derivirana_varijabla>
  </DomainObject.Predmet.ProtustrankaFormatedWithAdressOIB>
  <DomainObject.Predmet.ProtustrankaWithAdress>
    <izvorni_sadrzaj>LILI 68 d.o.o. Bedekova 75, 10250 Lučko</izvorni_sadrzaj>
    <derivirana_varijabla naziv="DomainObject.Predmet.ProtustrankaWithAdress_1">LILI 68 d.o.o. Bedekova 75, 10250 Lučko</derivirana_varijabla>
  </DomainObject.Predmet.ProtustrankaWithAdress>
  <DomainObject.Predmet.ProtustrankaWithAdressOIB>
    <izvorni_sadrzaj>LILI 68 d.o.o., OIB 97834385946, Bedekova 75, 10250 Lučko</izvorni_sadrzaj>
    <derivirana_varijabla naziv="DomainObject.Predmet.ProtustrankaWithAdressOIB_1">LILI 68 d.o.o., OIB 97834385946, Bedekova 75, 10250 Lučko</derivirana_varijabla>
  </DomainObject.Predmet.ProtustrankaWithAdressOIB>
  <DomainObject.Predmet.ProtustrankaNazivFormated>
    <izvorni_sadrzaj>LILI 68 d.o.o.</izvorni_sadrzaj>
    <derivirana_varijabla naziv="DomainObject.Predmet.ProtustrankaNazivFormated_1">LILI 68 d.o.o.</derivirana_varijabla>
  </DomainObject.Predmet.ProtustrankaNazivFormated>
  <DomainObject.Predmet.ProtustrankaNazivFormatedOIB>
    <izvorni_sadrzaj>LILI 68 d.o.o., OIB 97834385946</izvorni_sadrzaj>
    <derivirana_varijabla naziv="DomainObject.Predmet.ProtustrankaNazivFormatedOIB_1">LILI 68 d.o.o., OIB 97834385946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LILI 68 d.o.o. zastupanog po punomoćniku Ljiljana Đođ</item>
    </izvorni_sadrzaj>
    <derivirana_varijabla naziv="DomainObject.Predmet.ProtuStrankaListFormated_1">
      <item>LILI 68 d.o.o. zastupanog po punomoćniku Ljiljana Đođ</item>
    </derivirana_varijabla>
  </DomainObject.Predmet.ProtuStrankaListFormated>
  <DomainObject.Predmet.ProtuStrankaListFormatedOIB>
    <izvorni_sadrzaj>
      <item>LILI 68 d.o.o., OIB 97834385946 zastupanog po punomoćniku Ljiljana Đođ</item>
    </izvorni_sadrzaj>
    <derivirana_varijabla naziv="DomainObject.Predmet.ProtuStrankaListFormatedOIB_1">
      <item>LILI 68 d.o.o., OIB 97834385946 zastupanog po punomoćniku Ljiljana Đođ</item>
    </derivirana_varijabla>
  </DomainObject.Predmet.ProtuStrankaListFormatedOIB>
  <DomainObject.Predmet.ProtuStrankaListFormatedWithAdress>
    <izvorni_sadrzaj>
      <item>LILI 68 d.o.o., Bedekova 75, 10250 Lučko zastupanog po punomoćniku Ljiljana Đođ</item>
    </izvorni_sadrzaj>
    <derivirana_varijabla naziv="DomainObject.Predmet.ProtuStrankaListFormatedWithAdress_1">
      <item>LILI 68 d.o.o., Bedekova 75, 10250 Lučko zastupanog po punomoćniku Ljiljana Đođ</item>
    </derivirana_varijabla>
  </DomainObject.Predmet.ProtuStrankaListFormatedWithAdress>
  <DomainObject.Predmet.ProtuStrankaListFormatedWithAdressOIB>
    <izvorni_sadrzaj>
      <item>LILI 68 d.o.o., OIB 97834385946, Bedekova 75, 10250 Lučko zastupanog po punomoćniku Ljiljana Đođ</item>
    </izvorni_sadrzaj>
    <derivirana_varijabla naziv="DomainObject.Predmet.ProtuStrankaListFormatedWithAdressOIB_1">
      <item>LILI 68 d.o.o., OIB 97834385946, Bedekova 75, 10250 Lučko zastupanog po punomoćniku Ljiljana Đođ</item>
    </derivirana_varijabla>
  </DomainObject.Predmet.ProtuStrankaListFormatedWithAdressOIB>
  <DomainObject.Predmet.ProtuStrankaListNazivFormated>
    <izvorni_sadrzaj>
      <item>LILI 68 d.o.o.</item>
    </izvorni_sadrzaj>
    <derivirana_varijabla naziv="DomainObject.Predmet.ProtuStrankaListNazivFormated_1">
      <item>LILI 68 d.o.o.</item>
    </derivirana_varijabla>
  </DomainObject.Predmet.ProtuStrankaListNazivFormated>
  <DomainObject.Predmet.ProtuStrankaListNazivFormatedOIB>
    <izvorni_sadrzaj>
      <item>LILI 68 d.o.o., OIB 97834385946</item>
    </izvorni_sadrzaj>
    <derivirana_varijabla naziv="DomainObject.Predmet.ProtuStrankaListNazivFormatedOIB_1">
      <item>LILI 68 d.o.o., OIB 97834385946</item>
    </derivirana_varijabla>
  </DomainObject.Predmet.ProtuStrankaListNazivFormatedOIB>
  <DomainObject.Predmet.OstaliListFormated>
    <izvorni_sadrzaj>
      <item>Ljiljana Đođ punomoćnik sudionika u postupku LILI 68 d.o.o.</item>
    </izvorni_sadrzaj>
    <derivirana_varijabla naziv="DomainObject.Predmet.OstaliListFormated_1">
      <item>Ljiljana Đođ punomoćnik sudionika u postupku LILI 68 d.o.o.</item>
    </derivirana_varijabla>
  </DomainObject.Predmet.OstaliListFormated>
  <DomainObject.Predmet.OstaliListFormatedOIB>
    <izvorni_sadrzaj>
      <item>Ljiljana Đođ, OIB 65766596425 punomoćnik sudionika u postupku LILI 68 d.o.o.</item>
    </izvorni_sadrzaj>
    <derivirana_varijabla naziv="DomainObject.Predmet.OstaliListFormatedOIB_1">
      <item>Ljiljana Đođ, OIB 65766596425 punomoćnik sudionika u postupku LILI 68 d.o.o.</item>
    </derivirana_varijabla>
  </DomainObject.Predmet.OstaliListFormatedOIB>
  <DomainObject.Predmet.OstaliListFormatedWithAdress>
    <izvorni_sadrzaj>
      <item>Ljiljana Đođ, Bedekova 1051, 10255 Donji Stupnik punomoćnik sudionika u postupku LILI 68 d.o.o.</item>
    </izvorni_sadrzaj>
    <derivirana_varijabla naziv="DomainObject.Predmet.OstaliListFormatedWithAdress_1">
      <item>Ljiljana Đođ, Bedekova 1051, 10255 Donji Stupnik punomoćnik sudionika u postupku LILI 68 d.o.o.</item>
    </derivirana_varijabla>
  </DomainObject.Predmet.OstaliListFormatedWithAdress>
  <DomainObject.Predmet.OstaliListFormatedWithAdressOIB>
    <izvorni_sadrzaj>
      <item>Ljiljana Đođ, OIB 65766596425, Bedekova 1051, 10255 Donji Stupnik punomoćnik sudionika u postupku LILI 68 d.o.o.</item>
    </izvorni_sadrzaj>
    <derivirana_varijabla naziv="DomainObject.Predmet.OstaliListFormatedWithAdressOIB_1">
      <item>Ljiljana Đođ, OIB 65766596425, Bedekova 1051, 10255 Donji Stupnik punomoćnik sudionika u postupku LILI 68 d.o.o.</item>
    </derivirana_varijabla>
  </DomainObject.Predmet.OstaliListFormatedWithAdressOIB>
  <DomainObject.Predmet.OstaliListNazivFormated>
    <izvorni_sadrzaj>
      <item>Ljiljana Đođ</item>
    </izvorni_sadrzaj>
    <derivirana_varijabla naziv="DomainObject.Predmet.OstaliListNazivFormated_1">
      <item>Ljiljana Đođ</item>
    </derivirana_varijabla>
  </DomainObject.Predmet.OstaliListNazivFormated>
  <DomainObject.Predmet.OstaliListNazivFormatedOIB>
    <izvorni_sadrzaj>
      <item>Ljiljana Đođ, OIB 65766596425</item>
    </izvorni_sadrzaj>
    <derivirana_varijabla naziv="DomainObject.Predmet.OstaliListNazivFormatedOIB_1">
      <item>Ljiljana Đođ, OIB 65766596425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LILI 68 d.o.o.</izvorni_sadrzaj>
    <derivirana_varijabla naziv="DomainObject.Predmet.ProtustrankaIDrugi_1">LILI 68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LILI 68 d.o.o., OIB 97834385946, Bedekova 75, 10250 Lučko</izvorni_sadrzaj>
    <derivirana_varijabla naziv="DomainObject.Predmet.ProtustrankaIDrugiAdressOIB_1">LILI 68 d.o.o., OIB 97834385946, Bedekova 75,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 68 d.o.o.</item>
      <item>Ljiljana Đođ</item>
    </izvorni_sadrzaj>
    <derivirana_varijabla naziv="DomainObject.Predmet.SudioniciListNaziv_1">
      <item>FINA Regionalni centar Zagreb</item>
      <item>LILI 68 d.o.o.</item>
      <item>Ljiljana Đođ</item>
    </derivirana_varijabla>
  </DomainObject.Predmet.SudioniciListNaziv>
  <DomainObject.Predmet.SudioniciListAdressOIB>
    <izvorni_sadrzaj>
      <item>FINA Regionalni centar Zagreb, OIB 85821130368, Trg svibanjskih žrtava 1995. 1,10000 Zagreb</item>
      <item>LILI 68 d.o.o., OIB 97834385946, Bedekova 75,10250 Lučko</item>
      <item>Ljiljana Đođ, OIB 65766596425, Bedekova 1051,10255 Donji Stupnik</item>
    </izvorni_sadrzaj>
    <derivirana_varijabla naziv="DomainObject.Predmet.SudioniciListAdressOIB_1">
      <item>FINA Regionalni centar Zagreb, OIB 85821130368, Trg svibanjskih žrtava 1995. 1,10000 Zagreb</item>
      <item>LILI 68 d.o.o., OIB 97834385946, Bedekova 75,10250 Lučko</item>
      <item>Ljiljana Đođ, OIB 65766596425, Bedekova 1051,10255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97834385946</item>
      <item>, OIB 65766596425</item>
    </izvorni_sadrzaj>
    <derivirana_varijabla naziv="DomainObject.Predmet.SudioniciListNazivOIB_1">
      <item>, OIB 85821130368</item>
      <item>, OIB 97834385946</item>
      <item>, OIB 65766596425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491</properties:Words>
  <properties:Characters>2633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2016-03-21T07:34:00Z</dcterms:created>
  <dc:creator>Korisnik</dc:creator>
  <cp:lastModifiedBy>Draženka Prpić</cp:lastModifiedBy>
  <cp:lastPrinted>2016-03-21T07:34:00Z</cp:lastPrinted>
  <dcterms:modified xmlns:xsi="http://www.w3.org/2001/XMLSchema-instance" xsi:type="dcterms:W3CDTF">2016-03-21T07:34:00Z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