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849a7" w14:paraId="c6849a7" w:rsidRDefault="00273EE1" w:rsidP="00910611" w:rsidR="00273EE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73EE1" w:rsidP="00910611" w:rsidR="00273EE1">
      <w:r>
        <w:rPr>
          <w:rFonts w:eastAsia="MS Mincho"/>
        </w:rPr>
        <w:t xml:space="preserve">   REPUBLIKA HRVATSKA</w:t>
      </w:r>
    </w:p>
    <w:p w:rsidRDefault="00273EE1" w:rsidP="00910611" w:rsidR="00273EE1">
      <w:r>
        <w:rPr>
          <w:rFonts w:eastAsia="MS Mincho"/>
        </w:rPr>
        <w:t>TRGOVAČKI SUD U RIJECI</w:t>
      </w:r>
    </w:p>
    <w:p w:rsidRDefault="00273EE1" w:rsidR="00273EE1"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485E0D" w:rsidRPr="00485E0D">
        <w:rPr>
          <w:b/>
        </w:rPr>
        <w:t>ALPINA 2000 društvo s ograničenom odgovornošću za trgovinu i usluge, Rijeka, Fužinska 29, OIB 57892555911</w:t>
      </w:r>
      <w:r w:rsidR="00FD2642">
        <w:rPr>
          <w:rFonts w:cs="Arial"/>
          <w:b/>
        </w:rPr>
        <w:t>,</w:t>
      </w:r>
      <w:r w:rsidR="004C2AC0">
        <w:rPr>
          <w:rFonts w:cs="Arial"/>
          <w:b/>
        </w:rPr>
        <w:t xml:space="preserve"> </w:t>
      </w:r>
      <w:r w:rsidR="007F30F2" w:rsidRPr="007F30F2">
        <w:rPr>
          <w:rFonts w:cs="Arial"/>
        </w:rPr>
        <w:t xml:space="preserve">dana </w:t>
      </w:r>
      <w:r w:rsidR="00736C37">
        <w:rPr>
          <w:rFonts w:cs="Arial"/>
        </w:rPr>
        <w:t>17. listopada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485E0D" w:rsidRPr="00485E0D">
        <w:rPr>
          <w:b/>
        </w:rPr>
        <w:t>ALPINA 2000 društvo s ograničenom odgovornošću za trgovinu i usluge, Rijeka, Fužinska 29, OIB 57892555911</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485E0D">
        <w:t>BRANKU STARČEVIĆ iz Rijeke, Fužinska 29, OIB 00922439703</w:t>
      </w:r>
      <w:r w:rsidR="00CA7703">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pStyle w:val="Odlomakpopisa"/>
      </w:pPr>
    </w:p>
    <w:p w:rsidRDefault="00736C37" w:rsidP="00736C37" w:rsidR="00736C37">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736C37" w:rsidP="00BF24A6" w:rsidR="00BF24A6" w:rsidRPr="00BF24A6">
      <w:pPr>
        <w:jc w:val="center"/>
        <w:rPr>
          <w:b/>
          <w:bCs/>
        </w:rPr>
      </w:pPr>
      <w:r>
        <w:rPr>
          <w:b/>
          <w:bCs/>
        </w:rPr>
        <w:t>0</w:t>
      </w:r>
      <w:r w:rsidR="00D04873">
        <w:rPr>
          <w:b/>
          <w:bCs/>
        </w:rPr>
        <w:t>9</w:t>
      </w:r>
      <w:r>
        <w:rPr>
          <w:b/>
          <w:bCs/>
        </w:rPr>
        <w:t>. prosinca</w:t>
      </w:r>
      <w:r w:rsidR="00BF24A6" w:rsidRPr="00BF24A6">
        <w:rPr>
          <w:b/>
          <w:bCs/>
        </w:rPr>
        <w:t xml:space="preserve"> 201</w:t>
      </w:r>
      <w:r w:rsidR="002A6B0C">
        <w:rPr>
          <w:b/>
          <w:bCs/>
        </w:rPr>
        <w:t>6</w:t>
      </w:r>
      <w:r w:rsidR="00367E18">
        <w:rPr>
          <w:b/>
          <w:bCs/>
        </w:rPr>
        <w:t xml:space="preserve">. godine u </w:t>
      </w:r>
      <w:r w:rsidR="00D04873">
        <w:rPr>
          <w:b/>
          <w:bCs/>
        </w:rPr>
        <w:t>09</w:t>
      </w:r>
      <w:r w:rsidR="00BF24A6" w:rsidRPr="00BF24A6">
        <w:rPr>
          <w:b/>
          <w:bCs/>
        </w:rPr>
        <w:t>:</w:t>
      </w:r>
      <w:r w:rsidR="00485E0D">
        <w:rPr>
          <w:b/>
          <w:bCs/>
        </w:rPr>
        <w:t>45</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D04873">
        <w:t>30</w:t>
      </w:r>
      <w:r w:rsidR="00155044">
        <w:t>. ožujka</w:t>
      </w:r>
      <w:r w:rsidR="00727D2D">
        <w:t xml:space="preserve"> 201</w:t>
      </w:r>
      <w:r w:rsidR="00676B2F">
        <w:t>6</w:t>
      </w:r>
      <w:r w:rsidR="00727D2D">
        <w:t xml:space="preserve">. godine prijedlog za otvaranje stečajnog postupka nad dužnikom </w:t>
      </w:r>
      <w:r w:rsidR="00485E0D" w:rsidRPr="00485E0D">
        <w:t>ALPINA 2000 društvo s ograničenom odgovornošću za trgovinu i usluge, Rijeka, Fužinska 29, OIB 57892555911</w:t>
      </w:r>
      <w:r w:rsidR="006516C3" w:rsidRPr="006516C3">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485E0D">
        <w:t>01. rujna 2015</w:t>
      </w:r>
      <w:r>
        <w:t xml:space="preserve">. godine u Očevidniku redoslijeda osnova za plaćanje ima evidentirane neizvršene osnove za plaćanje u </w:t>
      </w:r>
      <w:r w:rsidR="00036499">
        <w:t xml:space="preserve">neprekinutom razdoblju od </w:t>
      </w:r>
      <w:r w:rsidR="00485E0D">
        <w:t>1450</w:t>
      </w:r>
      <w:r w:rsidR="00036499">
        <w:t xml:space="preserve"> dana u </w:t>
      </w:r>
      <w:r>
        <w:t xml:space="preserve">ukupnom iznosu od </w:t>
      </w:r>
      <w:r w:rsidR="00485E0D">
        <w:t>251.570,78</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D04873">
        <w:t>30. rujna</w:t>
      </w:r>
      <w:r w:rsidR="000E125D">
        <w:t xml:space="preserve"> 2016. godine </w:t>
      </w:r>
      <w:r w:rsidR="00155044">
        <w:t xml:space="preserve">ima evidentirane neizvršene osnove za plaćanje u neprekinutom razdoblju od </w:t>
      </w:r>
      <w:r w:rsidR="00485E0D">
        <w:t>1844</w:t>
      </w:r>
      <w:r w:rsidR="00121340">
        <w:t xml:space="preserve"> </w:t>
      </w:r>
      <w:r w:rsidR="00155044">
        <w:t>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736C37">
        <w:rPr>
          <w:b/>
        </w:rPr>
        <w:t>17. listopada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273EE1" w:rsidR="00DA4667">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273EE1">
        <w:t xml:space="preserve"> </w:t>
      </w:r>
      <w:r w:rsidR="00DA4667" w:rsidRPr="00737DD5">
        <w:t xml:space="preserve"> </w:t>
      </w:r>
      <w:r w:rsidR="00DA4667">
        <w:t xml:space="preserve">  </w:t>
      </w:r>
    </w:p>
    <w:p w:rsidRDefault="00F33A53" w:rsidP="00F33A53" w:rsidR="0069132B">
      <w:pPr>
        <w:ind w:firstLine="708" w:left="1416"/>
        <w:jc w:val="right"/>
      </w:pPr>
      <w:r>
        <w:t xml:space="preserve"> </w:t>
      </w:r>
    </w:p>
    <w:p w:rsidRDefault="00934ACD" w:rsidP="00E90DC4" w:rsidR="0006029F">
      <w:pPr>
        <w:ind w:left="2160"/>
        <w:jc w:val="right"/>
        <w:rPr>
          <w:b/>
        </w:rPr>
      </w:pPr>
      <w:r>
        <w:rPr>
          <w:b/>
        </w:rPr>
        <w:t xml:space="preserve"> </w:t>
      </w:r>
      <w:r w:rsidR="00E90DC4">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D04873" w:rsidR="00C616C1">
      <w:pPr>
        <w:numPr>
          <w:ilvl w:val="0"/>
          <w:numId w:val="1"/>
        </w:numPr>
        <w:jc w:val="both"/>
        <w:rPr>
          <w:sz w:val="20"/>
          <w:szCs w:val="20"/>
        </w:rPr>
      </w:pPr>
      <w:r>
        <w:rPr>
          <w:sz w:val="20"/>
          <w:szCs w:val="20"/>
        </w:rPr>
        <w:t>zastupniku dužnika po zakonu</w:t>
      </w:r>
      <w:r w:rsidR="008E3855">
        <w:rPr>
          <w:sz w:val="20"/>
          <w:szCs w:val="20"/>
        </w:rPr>
        <w:t xml:space="preserve"> </w:t>
      </w:r>
      <w:r w:rsidR="00273EE1">
        <w:rPr>
          <w:sz w:val="20"/>
          <w:szCs w:val="20"/>
        </w:rPr>
        <w:t>BRANKU STARČEVIĆ, Rijeka, Fužinska 29</w:t>
      </w:r>
      <w:r w:rsidR="00D04873" w:rsidRPr="00D04873">
        <w:rPr>
          <w:sz w:val="20"/>
          <w:szCs w:val="20"/>
        </w:rPr>
        <w:t xml:space="preserve">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736C37">
        <w:rPr>
          <w:sz w:val="20"/>
          <w:szCs w:val="20"/>
        </w:rPr>
        <w:t>17.10</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3EE1">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485E0D">
      <w:t>802</w:t>
    </w:r>
    <w:r w:rsidR="00736C37">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212C"/>
    <w:rsid w:val="00273EE1"/>
    <w:rsid w:val="00274D18"/>
    <w:rsid w:val="00286D00"/>
    <w:rsid w:val="002A0177"/>
    <w:rsid w:val="002A6B0C"/>
    <w:rsid w:val="002C7ABC"/>
    <w:rsid w:val="002C7B6B"/>
    <w:rsid w:val="002F3228"/>
    <w:rsid w:val="00321827"/>
    <w:rsid w:val="003426AF"/>
    <w:rsid w:val="00344D37"/>
    <w:rsid w:val="00347537"/>
    <w:rsid w:val="00367E18"/>
    <w:rsid w:val="003859A7"/>
    <w:rsid w:val="003D5A1B"/>
    <w:rsid w:val="003D5F2F"/>
    <w:rsid w:val="003F3E25"/>
    <w:rsid w:val="003F49A5"/>
    <w:rsid w:val="004308D5"/>
    <w:rsid w:val="004376DF"/>
    <w:rsid w:val="00485E0D"/>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516C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E181E"/>
    <w:rsid w:val="008E3855"/>
    <w:rsid w:val="008F49F6"/>
    <w:rsid w:val="009219BF"/>
    <w:rsid w:val="009349E7"/>
    <w:rsid w:val="00934ACD"/>
    <w:rsid w:val="00945219"/>
    <w:rsid w:val="00962300"/>
    <w:rsid w:val="00985159"/>
    <w:rsid w:val="00991113"/>
    <w:rsid w:val="009B219F"/>
    <w:rsid w:val="009B744A"/>
    <w:rsid w:val="009F2A16"/>
    <w:rsid w:val="00A276A9"/>
    <w:rsid w:val="00A37716"/>
    <w:rsid w:val="00A422ED"/>
    <w:rsid w:val="00A46343"/>
    <w:rsid w:val="00A63D14"/>
    <w:rsid w:val="00AA085A"/>
    <w:rsid w:val="00AA2EB0"/>
    <w:rsid w:val="00AB2202"/>
    <w:rsid w:val="00AC7E8A"/>
    <w:rsid w:val="00B1315C"/>
    <w:rsid w:val="00B201CF"/>
    <w:rsid w:val="00B43DA8"/>
    <w:rsid w:val="00B53EB1"/>
    <w:rsid w:val="00B60ABB"/>
    <w:rsid w:val="00B66D32"/>
    <w:rsid w:val="00B67AA0"/>
    <w:rsid w:val="00B97064"/>
    <w:rsid w:val="00B97531"/>
    <w:rsid w:val="00BC1629"/>
    <w:rsid w:val="00BD44B7"/>
    <w:rsid w:val="00BE710A"/>
    <w:rsid w:val="00BF24A6"/>
    <w:rsid w:val="00BF7669"/>
    <w:rsid w:val="00C616C1"/>
    <w:rsid w:val="00C70F3E"/>
    <w:rsid w:val="00C87349"/>
    <w:rsid w:val="00CA4BF7"/>
    <w:rsid w:val="00CA7703"/>
    <w:rsid w:val="00D04873"/>
    <w:rsid w:val="00D3051A"/>
    <w:rsid w:val="00D509BC"/>
    <w:rsid w:val="00D62065"/>
    <w:rsid w:val="00D6764D"/>
    <w:rsid w:val="00D72D03"/>
    <w:rsid w:val="00D74F2E"/>
    <w:rsid w:val="00DA4667"/>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54A4"/>
    <w:rsid w:val="00F33A53"/>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273EE1"/>
    <w:rPr>
      <w:color w:val="808080"/>
      <w:bdr w:space="0" w:sz="0" w:color="auto" w:val="none"/>
      <w:shd w:fill="auto" w:color="auto" w:val="clear"/>
    </w:rPr>
  </w:style>
  <w:style w:customStyle="true" w:styleId="eSPISCCParagraphDefaultFont" w:type="character">
    <w:name w:val="eSPIS_CC_Paragraph Default Font"/>
    <w:basedOn w:val="Zadanifontodlomka"/>
    <w:rsid w:val="00273E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3EE1"/>
    <w:rPr>
      <w:bdr w:space="0" w:sz="0" w:color="auto" w:val="none"/>
      <w:shd w:fill="FFFFCC" w:color="auto" w:val="clear"/>
      <w:lang w:val="hr-HR"/>
    </w:rPr>
  </w:style>
  <w:style w:customStyle="true" w:styleId="PozadinaSvijetloCrvena" w:type="character">
    <w:name w:val="Pozadina_SvijetloCrvena"/>
    <w:basedOn w:val="eSPISCCParagraphDefaultFont"/>
    <w:rsid w:val="00273E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3E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273EE1"/>
    <w:rPr>
      <w:color w:val="808080"/>
      <w:bdr w:color="auto" w:space="0" w:sz="0" w:val="none"/>
      <w:shd w:color="auto" w:fill="auto" w:val="clear"/>
    </w:rPr>
  </w:style>
  <w:style w:customStyle="1" w:styleId="eSPISCCParagraphDefaultFont" w:type="character">
    <w:name w:val="eSPIS_CC_Paragraph Default Font"/>
    <w:basedOn w:val="Zadanifontodlomka"/>
    <w:rsid w:val="00273E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3EE1"/>
    <w:rPr>
      <w:bdr w:color="auto" w:space="0" w:sz="0" w:val="none"/>
      <w:shd w:color="auto" w:fill="FFFFCC" w:val="clear"/>
      <w:lang w:val="hr-HR"/>
    </w:rPr>
  </w:style>
  <w:style w:customStyle="1" w:styleId="PozadinaSvijetloCrvena" w:type="character">
    <w:name w:val="Pozadina_SvijetloCrvena"/>
    <w:basedOn w:val="eSPISCCParagraphDefaultFont"/>
    <w:rsid w:val="00273E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3E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izvorni_sadrzaj>
    <derivirana_varijabla naziv="DomainObject.Predmet.Broj_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St-802/2016</izvorni_sadrzaj>
    <derivirana_varijabla naziv="DomainObject.Predmet.OznakaBroj_1">St-802/2016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ALPINA 2000 d.o.o.</izvorni_sadrzaj>
    <derivirana_varijabla naziv="DomainObject.Predmet.ProtustrankaFormated_1">  ALPINA 2000 d.o.o.</derivirana_varijabla>
  </DomainObject.Predmet.ProtustrankaFormated>
  <DomainObject.Predmet.ProtustrankaFormatedOIB>
    <izvorni_sadrzaj>  ALPINA 2000 d.o.o., OIB 57892555911</izvorni_sadrzaj>
    <derivirana_varijabla naziv="DomainObject.Predmet.ProtustrankaFormatedOIB_1">  ALPINA 2000 d.o.o., OIB 57892555911</derivirana_varijabla>
  </DomainObject.Predmet.ProtustrankaFormatedOIB>
  <DomainObject.Predmet.ProtustrankaFormatedWithAdress>
    <izvorni_sadrzaj> ALPINA 2000 d.o.o., Fužinska 29, 51000 Rijeka</izvorni_sadrzaj>
    <derivirana_varijabla naziv="DomainObject.Predmet.ProtustrankaFormatedWithAdress_1"> ALPINA 2000 d.o.o., Fužinska 29, 51000 Rijeka</derivirana_varijabla>
  </DomainObject.Predmet.ProtustrankaFormatedWithAdress>
  <DomainObject.Predmet.ProtustrankaFormatedWithAdressOIB>
    <izvorni_sadrzaj> ALPINA 2000 d.o.o., OIB 57892555911, Fužinska 29, 51000 Rijeka</izvorni_sadrzaj>
    <derivirana_varijabla naziv="DomainObject.Predmet.ProtustrankaFormatedWithAdressOIB_1"> ALPINA 2000 d.o.o., OIB 57892555911, Fužinska 29, 51000 Rijeka</derivirana_varijabla>
  </DomainObject.Predmet.ProtustrankaFormatedWithAdressOIB>
  <DomainObject.Predmet.ProtustrankaWithAdress>
    <izvorni_sadrzaj>ALPINA 2000 d.o.o. Fužinska 29, 51000 Rijeka</izvorni_sadrzaj>
    <derivirana_varijabla naziv="DomainObject.Predmet.ProtustrankaWithAdress_1">ALPINA 2000 d.o.o. Fužinska 29, 51000 Rijeka</derivirana_varijabla>
  </DomainObject.Predmet.ProtustrankaWithAdress>
  <DomainObject.Predmet.ProtustrankaWithAdressOIB>
    <izvorni_sadrzaj>ALPINA 2000 d.o.o., OIB 57892555911, Fužinska 29, 51000 Rijeka</izvorni_sadrzaj>
    <derivirana_varijabla naziv="DomainObject.Predmet.ProtustrankaWithAdressOIB_1">ALPINA 2000 d.o.o., OIB 57892555911, Fužinska 29, 51000 Rijeka</derivirana_varijabla>
  </DomainObject.Predmet.ProtustrankaWithAdressOIB>
  <DomainObject.Predmet.ProtustrankaNazivFormated>
    <izvorni_sadrzaj>ALPINA 2000 d.o.o.</izvorni_sadrzaj>
    <derivirana_varijabla naziv="DomainObject.Predmet.ProtustrankaNazivFormated_1">ALPINA 2000 d.o.o.</derivirana_varijabla>
  </DomainObject.Predmet.ProtustrankaNazivFormated>
  <DomainObject.Predmet.ProtustrankaNazivFormatedOIB>
    <izvorni_sadrzaj>ALPINA 2000 d.o.o., OIB 57892555911</izvorni_sadrzaj>
    <derivirana_varijabla naziv="DomainObject.Predmet.ProtustrankaNazivFormatedOIB_1">ALPINA 2000 d.o.o., OIB 57892555911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ALPINA 2000 d.o.o.</item>
    </izvorni_sadrzaj>
    <derivirana_varijabla naziv="DomainObject.Predmet.ProtuStrankaListFormated_1">
      <item>ALPINA 2000 d.o.o.</item>
    </derivirana_varijabla>
  </DomainObject.Predmet.ProtuStrankaListFormated>
  <DomainObject.Predmet.ProtuStrankaListFormatedOIB>
    <izvorni_sadrzaj>
      <item>ALPINA 2000 d.o.o., OIB 57892555911</item>
    </izvorni_sadrzaj>
    <derivirana_varijabla naziv="DomainObject.Predmet.ProtuStrankaListFormatedOIB_1">
      <item>ALPINA 2000 d.o.o., OIB 57892555911</item>
    </derivirana_varijabla>
  </DomainObject.Predmet.ProtuStrankaListFormatedOIB>
  <DomainObject.Predmet.ProtuStrankaListFormatedWithAdress>
    <izvorni_sadrzaj>
      <item>ALPINA 2000 d.o.o., Fužinska 29, 51000 Rijeka</item>
    </izvorni_sadrzaj>
    <derivirana_varijabla naziv="DomainObject.Predmet.ProtuStrankaListFormatedWithAdress_1">
      <item>ALPINA 2000 d.o.o., Fužinska 29, 51000 Rijeka</item>
    </derivirana_varijabla>
  </DomainObject.Predmet.ProtuStrankaListFormatedWithAdress>
  <DomainObject.Predmet.ProtuStrankaListFormatedWithAdressOIB>
    <izvorni_sadrzaj>
      <item>ALPINA 2000 d.o.o., OIB 57892555911, Fužinska 29, 51000 Rijeka</item>
    </izvorni_sadrzaj>
    <derivirana_varijabla naziv="DomainObject.Predmet.ProtuStrankaListFormatedWithAdressOIB_1">
      <item>ALPINA 2000 d.o.o., OIB 57892555911, Fužinska 29, 51000 Rijeka</item>
    </derivirana_varijabla>
  </DomainObject.Predmet.ProtuStrankaListFormatedWithAdressOIB>
  <DomainObject.Predmet.ProtuStrankaListNazivFormated>
    <izvorni_sadrzaj>
      <item>ALPINA 2000 d.o.o.</item>
    </izvorni_sadrzaj>
    <derivirana_varijabla naziv="DomainObject.Predmet.ProtuStrankaListNazivFormated_1">
      <item>ALPINA 2000 d.o.o.</item>
    </derivirana_varijabla>
  </DomainObject.Predmet.ProtuStrankaListNazivFormated>
  <DomainObject.Predmet.ProtuStrankaListNazivFormatedOIB>
    <izvorni_sadrzaj>
      <item>ALPINA 2000 d.o.o., OIB 57892555911</item>
    </izvorni_sadrzaj>
    <derivirana_varijabla naziv="DomainObject.Predmet.ProtuStrankaListNazivFormatedOIB_1">
      <item>ALPINA 2000 d.o.o., OIB 57892555911</item>
    </derivirana_varijabla>
  </DomainObject.Predmet.ProtuStrankaListNazivFormatedOIB>
  <DomainObject.Predmet.OstaliListFormated>
    <izvorni_sadrzaj>
      <item>Branko Starčević</item>
    </izvorni_sadrzaj>
    <derivirana_varijabla naziv="DomainObject.Predmet.OstaliListFormated_1">
      <item>Branko Starčević</item>
    </derivirana_varijabla>
  </DomainObject.Predmet.OstaliListFormated>
  <DomainObject.Predmet.OstaliListFormatedOIB>
    <izvorni_sadrzaj>
      <item>Branko Starčević, OIB 00922439703</item>
    </izvorni_sadrzaj>
    <derivirana_varijabla naziv="DomainObject.Predmet.OstaliListFormatedOIB_1">
      <item>Branko Starčević, OIB 00922439703</item>
    </derivirana_varijabla>
  </DomainObject.Predmet.OstaliListFormatedOIB>
  <DomainObject.Predmet.OstaliListFormatedWithAdress>
    <izvorni_sadrzaj>
      <item>Branko Starčević, Fužinska 29, 51000 Rijeka</item>
    </izvorni_sadrzaj>
    <derivirana_varijabla naziv="DomainObject.Predmet.OstaliListFormatedWithAdress_1">
      <item>Branko Starčević, Fužinska 29, 51000 Rijeka</item>
    </derivirana_varijabla>
  </DomainObject.Predmet.OstaliListFormatedWithAdress>
  <DomainObject.Predmet.OstaliListFormatedWithAdressOIB>
    <izvorni_sadrzaj>
      <item>Branko Starčević, OIB 00922439703, Fužinska 29, 51000 Rijeka</item>
    </izvorni_sadrzaj>
    <derivirana_varijabla naziv="DomainObject.Predmet.OstaliListFormatedWithAdressOIB_1">
      <item>Branko Starčević, OIB 00922439703, Fužinska 29, 51000 Rijeka</item>
    </derivirana_varijabla>
  </DomainObject.Predmet.OstaliListFormatedWithAdressOIB>
  <DomainObject.Predmet.OstaliListNazivFormated>
    <izvorni_sadrzaj>
      <item>Branko Starčević</item>
    </izvorni_sadrzaj>
    <derivirana_varijabla naziv="DomainObject.Predmet.OstaliListNazivFormated_1">
      <item>Branko Starčević</item>
    </derivirana_varijabla>
  </DomainObject.Predmet.OstaliListNazivFormated>
  <DomainObject.Predmet.OstaliListNazivFormatedOIB>
    <izvorni_sadrzaj>
      <item>Branko Starčević, OIB 00922439703</item>
    </izvorni_sadrzaj>
    <derivirana_varijabla naziv="DomainObject.Predmet.OstaliListNazivFormatedOIB_1">
      <item>Branko Starčević, OIB 00922439703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ALPINA 2000 d.o.o.</izvorni_sadrzaj>
    <derivirana_varijabla naziv="DomainObject.Predmet.ProtustrankaIDrugi_1">ALPINA 2000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ALPINA 2000 d.o.o., OIB 57892555911, Fužinska 29, 51000 Rijeka</izvorni_sadrzaj>
    <derivirana_varijabla naziv="DomainObject.Predmet.ProtustrankaIDrugiAdressOIB_1">ALPINA 2000 d.o.o., OIB 57892555911, Fužinska 29,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ALPINA 2000 d.o.o.</item>
      <item>Branko Starčević</item>
    </izvorni_sadrzaj>
    <derivirana_varijabla naziv="DomainObject.Predmet.SudioniciListNaziv_1">
      <item>FINA  Rijeka</item>
      <item>ALPINA 2000 d.o.o.</item>
      <item>Branko Starčević</item>
    </derivirana_varijabla>
  </DomainObject.Predmet.SudioniciListNaziv>
  <DomainObject.Predmet.SudioniciListAdressOIB>
    <izvorni_sadrzaj>
      <item>FINA  Rijeka, OIB 85821130368, Frana Kurelca 8,51000 Rijeka</item>
      <item>ALPINA 2000 d.o.o., OIB 57892555911, Fužinska 29,51000 Rijeka</item>
      <item>Branko Starčević, OIB 00922439703, Fužinska 29,51000 Rijeka</item>
    </izvorni_sadrzaj>
    <derivirana_varijabla naziv="DomainObject.Predmet.SudioniciListAdressOIB_1">
      <item>FINA  Rijeka, OIB 85821130368, Frana Kurelca 8,51000 Rijeka</item>
      <item>ALPINA 2000 d.o.o., OIB 57892555911, Fužinska 29,51000 Rijeka</item>
      <item>Branko Starčević, OIB 00922439703, Fužinska 29,51000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57892555911</item>
      <item>, OIB 00922439703</item>
    </izvorni_sadrzaj>
    <derivirana_varijabla naziv="DomainObject.Predmet.SudioniciListNazivOIB_1">
      <item>, OIB 85821130368</item>
      <item>, OIB 57892555911</item>
      <item>, OIB 00922439703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D5E9A0-A50A-4BCB-BC42-43B282F127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842</properties:Words>
  <properties:Characters>4520</properties:Characters>
  <properties:Lines>125</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2016-10-17T08:22:00Z</dcterms:created>
  <dc:creator>stecaj</dc:creator>
  <cp:lastModifiedBy>Jasna Radulović</cp:lastModifiedBy>
  <cp:lastPrinted>2016-10-17T08:25:00Z</cp:lastPrinted>
  <dcterms:modified xmlns:xsi="http://www.w3.org/2001/XMLSchema-instance" xsi:type="dcterms:W3CDTF">2016-10-17T08:25:00Z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