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0dcd0" w14:paraId="010dcd0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E937B8">
        <w:rPr>
          <w:lang w:val="hr-HR"/>
        </w:rPr>
        <w:t>92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735681" w:rsidRPr="00735681">
        <w:rPr>
          <w:lang w:val="hr-HR"/>
        </w:rPr>
        <w:t xml:space="preserve">PROAUTO </w:t>
      </w:r>
      <w:r>
        <w:rPr>
          <w:lang w:val="hr-HR"/>
        </w:rPr>
        <w:t xml:space="preserve">d.o.o. </w:t>
      </w:r>
      <w:r w:rsidR="005F3CC0">
        <w:rPr>
          <w:lang w:val="hr-HR"/>
        </w:rPr>
        <w:t xml:space="preserve">za </w:t>
      </w:r>
      <w:r w:rsidR="002911A0">
        <w:rPr>
          <w:lang w:val="hr-HR"/>
        </w:rPr>
        <w:t xml:space="preserve">trgovinu i </w:t>
      </w:r>
      <w:r w:rsidR="002A37EC">
        <w:rPr>
          <w:lang w:val="hr-HR"/>
        </w:rPr>
        <w:t>usluge</w:t>
      </w:r>
      <w:r w:rsidR="004250D7">
        <w:rPr>
          <w:lang w:val="hr-HR"/>
        </w:rPr>
        <w:t>, popravak motornih vozila</w:t>
      </w:r>
      <w:r>
        <w:rPr>
          <w:lang w:val="hr-HR"/>
        </w:rPr>
        <w:t xml:space="preserve">, </w:t>
      </w:r>
      <w:r w:rsidR="007E0CB1">
        <w:rPr>
          <w:lang w:val="hr-HR"/>
        </w:rPr>
        <w:t xml:space="preserve">Zagreb, </w:t>
      </w:r>
      <w:r w:rsidR="00735681">
        <w:rPr>
          <w:lang w:val="hr-HR"/>
        </w:rPr>
        <w:t>Čakovečka 17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735681">
        <w:rPr>
          <w:lang w:val="hr-HR"/>
        </w:rPr>
        <w:t xml:space="preserve"> </w:t>
      </w:r>
      <w:r w:rsidR="004250D7">
        <w:rPr>
          <w:lang w:val="hr-HR"/>
        </w:rPr>
        <w:t>080716642</w:t>
      </w:r>
      <w:r>
        <w:rPr>
          <w:lang w:val="hr-HR"/>
        </w:rPr>
        <w:t xml:space="preserve">, OIB: </w:t>
      </w:r>
      <w:r w:rsidR="00735681">
        <w:rPr>
          <w:lang w:val="hr-HR"/>
        </w:rPr>
        <w:t>60515168070</w:t>
      </w:r>
      <w:r>
        <w:rPr>
          <w:lang w:val="hr-HR"/>
        </w:rPr>
        <w:t>, koji se vodi kod ovoga suda pod brojem St-</w:t>
      </w:r>
      <w:r w:rsidR="00735681">
        <w:rPr>
          <w:lang w:val="hr-HR"/>
        </w:rPr>
        <w:t>92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735681">
        <w:rPr>
          <w:lang w:val="hr-HR"/>
        </w:rPr>
        <w:t>21</w:t>
      </w:r>
      <w:r w:rsidR="005F3CC0">
        <w:rPr>
          <w:lang w:val="hr-HR"/>
        </w:rPr>
        <w:t>. rujna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735681">
        <w:rPr>
          <w:lang w:val="hr-HR"/>
        </w:rPr>
        <w:t>182.041,70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D05791">
        <w:rPr>
          <w:lang w:val="hr-HR"/>
        </w:rPr>
        <w:t xml:space="preserve">Antun </w:t>
      </w:r>
      <w:proofErr w:type="spellStart"/>
      <w:r w:rsidR="00D05791">
        <w:rPr>
          <w:lang w:val="hr-HR"/>
        </w:rPr>
        <w:t>Depalo</w:t>
      </w:r>
      <w:proofErr w:type="spellEnd"/>
      <w:r w:rsidR="0043160A">
        <w:rPr>
          <w:lang w:val="hr-HR"/>
        </w:rPr>
        <w:t xml:space="preserve"> </w:t>
      </w:r>
      <w:r>
        <w:rPr>
          <w:lang w:val="hr-HR"/>
        </w:rPr>
        <w:t xml:space="preserve">iz </w:t>
      </w:r>
      <w:r w:rsidR="00D05791">
        <w:rPr>
          <w:lang w:val="hr-HR"/>
        </w:rPr>
        <w:t>Slovenije</w:t>
      </w:r>
      <w:r>
        <w:rPr>
          <w:lang w:val="hr-HR"/>
        </w:rPr>
        <w:t xml:space="preserve">, </w:t>
      </w:r>
      <w:proofErr w:type="spellStart"/>
      <w:r w:rsidR="00D05791">
        <w:rPr>
          <w:lang w:val="hr-HR"/>
        </w:rPr>
        <w:t>Koper</w:t>
      </w:r>
      <w:proofErr w:type="spellEnd"/>
      <w:r w:rsidR="00D05791">
        <w:rPr>
          <w:lang w:val="hr-HR"/>
        </w:rPr>
        <w:t xml:space="preserve">, Ulica II. </w:t>
      </w:r>
      <w:proofErr w:type="spellStart"/>
      <w:r w:rsidR="00D05791">
        <w:rPr>
          <w:lang w:val="hr-HR"/>
        </w:rPr>
        <w:t>prekomor</w:t>
      </w:r>
      <w:proofErr w:type="spellEnd"/>
      <w:r w:rsidR="00D05791">
        <w:rPr>
          <w:lang w:val="hr-HR"/>
        </w:rPr>
        <w:t>. brigade 8/A</w:t>
      </w:r>
      <w:r w:rsidR="00CF0279">
        <w:rPr>
          <w:lang w:val="hr-HR"/>
        </w:rPr>
        <w:t>,</w:t>
      </w:r>
      <w:r>
        <w:rPr>
          <w:lang w:val="hr-HR"/>
        </w:rPr>
        <w:t xml:space="preserve"> OIB: </w:t>
      </w:r>
      <w:r w:rsidR="00D05791">
        <w:rPr>
          <w:lang w:val="hr-HR"/>
        </w:rPr>
        <w:t xml:space="preserve">43497224675, </w:t>
      </w:r>
      <w:proofErr w:type="spellStart"/>
      <w:r w:rsidR="00D05791">
        <w:rPr>
          <w:lang w:val="hr-HR"/>
        </w:rPr>
        <w:t>Andrea</w:t>
      </w:r>
      <w:proofErr w:type="spellEnd"/>
      <w:r w:rsidR="00D05791">
        <w:rPr>
          <w:lang w:val="hr-HR"/>
        </w:rPr>
        <w:t xml:space="preserve"> </w:t>
      </w:r>
      <w:proofErr w:type="spellStart"/>
      <w:r w:rsidR="00D05791">
        <w:rPr>
          <w:lang w:val="hr-HR"/>
        </w:rPr>
        <w:t>Bertozzi</w:t>
      </w:r>
      <w:proofErr w:type="spellEnd"/>
      <w:r w:rsidR="00D05791">
        <w:rPr>
          <w:lang w:val="hr-HR"/>
        </w:rPr>
        <w:t xml:space="preserve"> iz Italije, 43 124 </w:t>
      </w:r>
      <w:proofErr w:type="spellStart"/>
      <w:r w:rsidR="00D05791">
        <w:rPr>
          <w:lang w:val="hr-HR"/>
        </w:rPr>
        <w:t>Fontanini</w:t>
      </w:r>
      <w:proofErr w:type="spellEnd"/>
      <w:r w:rsidR="00D05791">
        <w:rPr>
          <w:lang w:val="hr-HR"/>
        </w:rPr>
        <w:t xml:space="preserve"> (</w:t>
      </w:r>
      <w:proofErr w:type="spellStart"/>
      <w:r w:rsidR="00D05791">
        <w:rPr>
          <w:lang w:val="hr-HR"/>
        </w:rPr>
        <w:t>Pramal</w:t>
      </w:r>
      <w:proofErr w:type="spellEnd"/>
      <w:r w:rsidR="00D05791">
        <w:rPr>
          <w:lang w:val="hr-HR"/>
        </w:rPr>
        <w:t xml:space="preserve">), </w:t>
      </w:r>
      <w:proofErr w:type="spellStart"/>
      <w:r w:rsidR="00D05791">
        <w:rPr>
          <w:lang w:val="hr-HR"/>
        </w:rPr>
        <w:t>Via</w:t>
      </w:r>
      <w:proofErr w:type="spellEnd"/>
      <w:r w:rsidR="00D05791">
        <w:rPr>
          <w:lang w:val="hr-HR"/>
        </w:rPr>
        <w:t xml:space="preserve"> </w:t>
      </w:r>
      <w:proofErr w:type="spellStart"/>
      <w:r w:rsidR="00D05791">
        <w:rPr>
          <w:lang w:val="hr-HR"/>
        </w:rPr>
        <w:t>Cavalleggeri</w:t>
      </w:r>
      <w:proofErr w:type="spellEnd"/>
      <w:r w:rsidR="00D05791">
        <w:rPr>
          <w:lang w:val="hr-HR"/>
        </w:rPr>
        <w:t xml:space="preserve"> </w:t>
      </w:r>
      <w:proofErr w:type="spellStart"/>
      <w:r w:rsidR="00D05791">
        <w:rPr>
          <w:lang w:val="hr-HR"/>
        </w:rPr>
        <w:t>Guide</w:t>
      </w:r>
      <w:proofErr w:type="spellEnd"/>
      <w:r w:rsidR="00D05791">
        <w:rPr>
          <w:lang w:val="hr-HR"/>
        </w:rPr>
        <w:t xml:space="preserve"> 22, OIB: 96822054845, Vojmir </w:t>
      </w:r>
      <w:proofErr w:type="spellStart"/>
      <w:r w:rsidR="00D05791">
        <w:rPr>
          <w:lang w:val="hr-HR"/>
        </w:rPr>
        <w:t>Perenič</w:t>
      </w:r>
      <w:proofErr w:type="spellEnd"/>
      <w:r w:rsidR="00D05791">
        <w:rPr>
          <w:lang w:val="hr-HR"/>
        </w:rPr>
        <w:t xml:space="preserve"> iz Slovenije, </w:t>
      </w:r>
      <w:proofErr w:type="spellStart"/>
      <w:r w:rsidR="00D05791">
        <w:rPr>
          <w:lang w:val="hr-HR"/>
        </w:rPr>
        <w:t>Koper</w:t>
      </w:r>
      <w:proofErr w:type="spellEnd"/>
      <w:r w:rsidR="00D05791">
        <w:rPr>
          <w:lang w:val="hr-HR"/>
        </w:rPr>
        <w:t xml:space="preserve">, </w:t>
      </w:r>
      <w:proofErr w:type="spellStart"/>
      <w:r w:rsidR="00D05791">
        <w:rPr>
          <w:lang w:val="hr-HR"/>
        </w:rPr>
        <w:t>Kolomban</w:t>
      </w:r>
      <w:proofErr w:type="spellEnd"/>
      <w:r w:rsidR="00D05791">
        <w:rPr>
          <w:lang w:val="hr-HR"/>
        </w:rPr>
        <w:t xml:space="preserve"> 23, OIB: 28197811797 </w:t>
      </w:r>
      <w:r w:rsidR="002911A0">
        <w:rPr>
          <w:lang w:val="hr-HR"/>
        </w:rPr>
        <w:t xml:space="preserve">i </w:t>
      </w:r>
      <w:r w:rsidR="00D05791">
        <w:rPr>
          <w:lang w:val="hr-HR"/>
        </w:rPr>
        <w:t xml:space="preserve">Edi </w:t>
      </w:r>
      <w:proofErr w:type="spellStart"/>
      <w:r w:rsidR="00D05791">
        <w:rPr>
          <w:lang w:val="hr-HR"/>
        </w:rPr>
        <w:t>Zonta</w:t>
      </w:r>
      <w:proofErr w:type="spellEnd"/>
      <w:r w:rsidR="002911A0">
        <w:rPr>
          <w:lang w:val="hr-HR"/>
        </w:rPr>
        <w:t xml:space="preserve"> iz </w:t>
      </w:r>
      <w:r w:rsidR="00D05791">
        <w:rPr>
          <w:lang w:val="hr-HR"/>
        </w:rPr>
        <w:t>Slovenije</w:t>
      </w:r>
      <w:r w:rsidR="002911A0">
        <w:rPr>
          <w:lang w:val="hr-HR"/>
        </w:rPr>
        <w:t xml:space="preserve">, </w:t>
      </w:r>
      <w:proofErr w:type="spellStart"/>
      <w:r w:rsidR="00D05791">
        <w:rPr>
          <w:lang w:val="hr-HR"/>
        </w:rPr>
        <w:t>Koper</w:t>
      </w:r>
      <w:proofErr w:type="spellEnd"/>
      <w:r w:rsidR="00D05791">
        <w:rPr>
          <w:lang w:val="hr-HR"/>
        </w:rPr>
        <w:t xml:space="preserve">, </w:t>
      </w:r>
      <w:proofErr w:type="spellStart"/>
      <w:r w:rsidR="00D05791">
        <w:rPr>
          <w:lang w:val="hr-HR"/>
        </w:rPr>
        <w:t>Spodnje</w:t>
      </w:r>
      <w:proofErr w:type="spellEnd"/>
      <w:r w:rsidR="00D05791">
        <w:rPr>
          <w:lang w:val="hr-HR"/>
        </w:rPr>
        <w:t xml:space="preserve"> </w:t>
      </w:r>
      <w:proofErr w:type="spellStart"/>
      <w:r w:rsidR="00D05791">
        <w:rPr>
          <w:lang w:val="hr-HR"/>
        </w:rPr>
        <w:t>škofije</w:t>
      </w:r>
      <w:proofErr w:type="spellEnd"/>
      <w:r w:rsidR="00D05791">
        <w:rPr>
          <w:lang w:val="hr-HR"/>
        </w:rPr>
        <w:t xml:space="preserve"> 137/A</w:t>
      </w:r>
      <w:r w:rsidR="002911A0">
        <w:rPr>
          <w:lang w:val="hr-HR"/>
        </w:rPr>
        <w:t xml:space="preserve">, OIB: </w:t>
      </w:r>
      <w:r w:rsidR="00D05791">
        <w:rPr>
          <w:lang w:val="hr-HR"/>
        </w:rPr>
        <w:t>06058249674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5F3CC0">
        <w:rPr>
          <w:lang w:val="hr-HR"/>
        </w:rPr>
        <w:t>15.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367BBB" w:rsidP="00367BBB" w:rsidR="00367BBB">
      <w:pPr>
        <w:ind w:firstLine="720" w:left="4320"/>
        <w:rPr>
          <w:szCs w:val="24"/>
        </w:rPr>
      </w:pPr>
      <w:r>
        <w:rPr>
          <w:szCs w:val="24"/>
        </w:rPr>
        <w:t>SUDSKI SAVJETNIK</w:t>
      </w:r>
    </w:p>
    <w:p w:rsidRDefault="00367BBB" w:rsidP="00367BBB" w:rsidR="00367BBB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367BBB" w:rsidP="00367BBB" w:rsidR="00367BBB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367BBB" w:rsidP="00367BBB" w:rsidR="00367BBB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367BBB" w:rsidP="00367BBB" w:rsidR="00367BBB">
      <w:pPr>
        <w:rPr>
          <w:szCs w:val="24"/>
        </w:rPr>
      </w:pPr>
    </w:p>
    <w:p w:rsidRDefault="000E2229" w:rsidP="00367BBB" w:rsidR="000E2229" w:rsidRPr="00D86D34">
      <w:pPr>
        <w:ind w:firstLine="5103"/>
      </w:pPr>
    </w:p>
    <w:sectPr w:rsidSect="00D05791" w:rsidR="000E2229" w:rsidRPr="00D86D34">
      <w:headerReference w:type="even" r:id="rId10"/>
      <w:headerReference w:type="default" r:id="rId11"/>
      <w:pgSz w:h="16838" w:w="11906"/>
      <w:pgMar w:gutter="0" w:footer="720" w:header="720" w:left="1800" w:bottom="567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9AE" w:rsidR="004859AE">
      <w:r>
        <w:separator/>
      </w:r>
    </w:p>
  </w:endnote>
  <w:endnote w:id="0" w:type="continuationSeparator">
    <w:p w:rsidRDefault="004859AE" w:rsidR="00485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9AE" w:rsidR="004859AE">
      <w:r>
        <w:separator/>
      </w:r>
    </w:p>
  </w:footnote>
  <w:footnote w:id="0" w:type="continuationSeparator">
    <w:p w:rsidRDefault="004859AE" w:rsidR="00485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579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D34E7"/>
    <w:rsid w:val="001E200B"/>
    <w:rsid w:val="00203DEE"/>
    <w:rsid w:val="00230CD2"/>
    <w:rsid w:val="00243561"/>
    <w:rsid w:val="002544E0"/>
    <w:rsid w:val="002911A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305265"/>
    <w:rsid w:val="0032457F"/>
    <w:rsid w:val="00350850"/>
    <w:rsid w:val="00357E43"/>
    <w:rsid w:val="00367BBB"/>
    <w:rsid w:val="003875AB"/>
    <w:rsid w:val="003E0954"/>
    <w:rsid w:val="003E56D2"/>
    <w:rsid w:val="003F27BA"/>
    <w:rsid w:val="00405CB4"/>
    <w:rsid w:val="00420914"/>
    <w:rsid w:val="004250D7"/>
    <w:rsid w:val="0043160A"/>
    <w:rsid w:val="004525DA"/>
    <w:rsid w:val="004629E7"/>
    <w:rsid w:val="0048064D"/>
    <w:rsid w:val="00483BCB"/>
    <w:rsid w:val="0048413D"/>
    <w:rsid w:val="00484FF1"/>
    <w:rsid w:val="004859AE"/>
    <w:rsid w:val="004B2C5E"/>
    <w:rsid w:val="004B4CF1"/>
    <w:rsid w:val="004B7E8E"/>
    <w:rsid w:val="004C23D2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5681"/>
    <w:rsid w:val="00737195"/>
    <w:rsid w:val="007624A6"/>
    <w:rsid w:val="00763668"/>
    <w:rsid w:val="00792051"/>
    <w:rsid w:val="007A0B2F"/>
    <w:rsid w:val="007A2C5F"/>
    <w:rsid w:val="007A31F5"/>
    <w:rsid w:val="007A3E1B"/>
    <w:rsid w:val="007C4ABF"/>
    <w:rsid w:val="007C68ED"/>
    <w:rsid w:val="007D0D57"/>
    <w:rsid w:val="007D3222"/>
    <w:rsid w:val="007E0CB1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217A"/>
    <w:rsid w:val="008E00AB"/>
    <w:rsid w:val="008E1678"/>
    <w:rsid w:val="008E3DB0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C46C0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81781"/>
    <w:rsid w:val="00B92DE8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CF0279"/>
    <w:rsid w:val="00D05791"/>
    <w:rsid w:val="00D10353"/>
    <w:rsid w:val="00D35E3B"/>
    <w:rsid w:val="00D372EC"/>
    <w:rsid w:val="00D430AE"/>
    <w:rsid w:val="00D46E2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16880"/>
    <w:rsid w:val="00E7445D"/>
    <w:rsid w:val="00E76073"/>
    <w:rsid w:val="00E8008F"/>
    <w:rsid w:val="00E937B8"/>
    <w:rsid w:val="00E97333"/>
    <w:rsid w:val="00EA01CB"/>
    <w:rsid w:val="00EA20A1"/>
    <w:rsid w:val="00EA3B64"/>
    <w:rsid w:val="00EB44A2"/>
    <w:rsid w:val="00EB5E3C"/>
    <w:rsid w:val="00EC2C0D"/>
    <w:rsid w:val="00EE2D26"/>
    <w:rsid w:val="00F01C7C"/>
    <w:rsid w:val="00F12ADC"/>
    <w:rsid w:val="00F14E1E"/>
    <w:rsid w:val="00F178C7"/>
    <w:rsid w:val="00F50AE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Istaknuto" w:type="character">
    <w:name w:val="Emphasis"/>
    <w:basedOn w:val="Zadanifontodlomka"/>
    <w:uiPriority w:val="20"/>
    <w:qFormat/>
    <w:rsid w:val="00CF027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67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B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Istaknuto" w:type="character">
    <w:name w:val="Emphasis"/>
    <w:basedOn w:val="Zadanifontodlomka"/>
    <w:uiPriority w:val="20"/>
    <w:qFormat/>
    <w:rsid w:val="00CF0279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67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B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0392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St-92/2017</izvorni_sadrzaj>
    <derivirana_varijabla naziv="DomainObject.Predmet.OznakaBroj_1">St-92/2017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PROAUTO d.o.o. za trgovinu i usluge, popravak motornih vozila zastupanog po punomoćniku Andrea Bertozzi; Edi Zonta; Antun Depalo; Vojmir Perenič</izvorni_sadrzaj>
    <derivirana_varijabla naziv="DomainObject.Predmet.ProtustrankaFormated_1">  PROAUTO d.o.o. za trgovinu i usluge, popravak motornih vozila zastupanog po punomoćniku Andrea Bertozzi; Edi Zonta; Antun Depalo; Vojmir Perenič</derivirana_varijabla>
  </DomainObject.Predmet.ProtustrankaFormated>
  <DomainObject.Predmet.ProtustrankaFormatedOIB>
    <izvorni_sadrzaj>  PROAUTO d.o.o. za trgovinu i usluge, popravak motornih vozila, OIB 60515168070 zastupanog po punomoćniku Andrea Bertozzi; Edi Zonta; Antun Depalo; Vojmir Perenič</izvorni_sadrzaj>
    <derivirana_varijabla naziv="DomainObject.Predmet.ProtustrankaFormatedOIB_1">  PROAUTO d.o.o. za trgovinu i usluge, popravak motornih vozila, OIB 60515168070 zastupanog po punomoćniku Andrea Bertozzi; Edi Zonta; Antun Depalo; Vojmir Perenič</derivirana_varijabla>
  </DomainObject.Predmet.ProtustrankaFormatedOIB>
  <DomainObject.Predmet.ProtustrankaFormatedWithAdress>
    <izvorni_sadrzaj> PROAUTO d.o.o. za trgovinu i usluge, popravak motornih vozila, Čakovečka 17, 10000 Zagreb zastupanog po punomoćniku Andrea Bertozzi; Edi Zonta; Antun Depalo; Vojmir Perenič</izvorni_sadrzaj>
    <derivirana_varijabla naziv="DomainObject.Predmet.ProtustrankaFormatedWithAdress_1"> PROAUTO d.o.o. za trgovinu i usluge, popravak motornih vozila, Čakovečka 17, 10000 Zagreb zastupanog po punomoćniku Andrea Bertozzi; Edi Zonta; Antun Depalo; Vojmir Perenič</derivirana_varijabla>
  </DomainObject.Predmet.ProtustrankaFormatedWithAdress>
  <DomainObject.Predmet.ProtustrankaFormatedWithAdressOIB>
    <izvorni_sadrzaj> PROAUTO d.o.o. za trgovinu i usluge, popravak motornih vozila, OIB 60515168070, Čakovečka 17, 10000 Zagreb zastupanog po punomoćniku Andrea Bertozzi; Edi Zonta; Antun Depalo; Vojmir Perenič</izvorni_sadrzaj>
    <derivirana_varijabla naziv="DomainObject.Predmet.ProtustrankaFormatedWithAdressOIB_1"> PROAUTO d.o.o. za trgovinu i usluge, popravak motornih vozila, OIB 60515168070, Čakovečka 17, 10000 Zagreb zastupanog po punomoćniku Andrea Bertozzi; Edi Zonta; Antun Depalo; Vojmir Perenič</derivirana_varijabla>
  </DomainObject.Predmet.ProtustrankaFormatedWithAdressOIB>
  <DomainObject.Predmet.ProtustrankaWithAdress>
    <izvorni_sadrzaj>PROAUTO d.o.o. za trgovinu i usluge, popravak motornih vozila Čakovečka 17, 10000 Zagreb</izvorni_sadrzaj>
    <derivirana_varijabla naziv="DomainObject.Predmet.ProtustrankaWithAdress_1">PROAUTO d.o.o. za trgovinu i usluge, popravak motornih vozila Čakovečka 17, 10000 Zagreb</derivirana_varijabla>
  </DomainObject.Predmet.ProtustrankaWithAdress>
  <DomainObject.Predmet.ProtustrankaWithAdressOIB>
    <izvorni_sadrzaj>PROAUTO d.o.o. za trgovinu i usluge, popravak motornih vozila, OIB 60515168070, Čakovečka 17, 10000 Zagreb</izvorni_sadrzaj>
    <derivirana_varijabla naziv="DomainObject.Predmet.ProtustrankaWithAdressOIB_1">PROAUTO d.o.o. za trgovinu i usluge, popravak motornih vozila, OIB 60515168070, Čakovečka 17, 10000 Zagreb</derivirana_varijabla>
  </DomainObject.Predmet.ProtustrankaWithAdressOIB>
  <DomainObject.Predmet.ProtustrankaNazivFormated>
    <izvorni_sadrzaj>PROAUTO d.o.o. za trgovinu i usluge, popravak motornih vozila</izvorni_sadrzaj>
    <derivirana_varijabla naziv="DomainObject.Predmet.ProtustrankaNazivFormated_1">PROAUTO d.o.o. za trgovinu i usluge, popravak motornih vozila</derivirana_varijabla>
  </DomainObject.Predmet.ProtustrankaNazivFormated>
  <DomainObject.Predmet.ProtustrankaNazivFormatedOIB>
    <izvorni_sadrzaj>PROAUTO d.o.o. za trgovinu i usluge, popravak motornih vozila, OIB 60515168070</izvorni_sadrzaj>
    <derivirana_varijabla naziv="DomainObject.Predmet.ProtustrankaNazivFormatedOIB_1">PROAUTO d.o.o. za trgovinu i usluge, popravak motornih vozila, OIB 60515168070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br. 1, 10000 Zagreb</izvorni_sadrzaj>
    <derivirana_varijabla naziv="DomainObject.Predmet.StrankaFormatedWithAdress_1"> FINA Regionalni centar Zagreb, Podružnica Zagreb, Trg svibanjskih žrtava 1995. br. 1, 10000 Zagreb</derivirana_varijabla>
  </DomainObject.Predmet.StrankaFormatedWithAdress>
  <DomainObject.Predmet.StrankaFormatedWithAdressOIB>
    <izvorni_sadrzaj> FINA Regionalni centar Zagreb, Podružnica Zagreb, OIB 85821130368, Trg svibanjskih žrtava 1995. br. 1, 10000 Zagreb</izvorni_sadrzaj>
    <derivirana_varijabla naziv="DomainObject.Predmet.StrankaFormatedWithAdressOIB_1"> FINA Regionalni centar Zagreb, Podružnica Zagreb, OIB 85821130368, Trg svibanjskih žrtava 1995. br. 1, 10000 Zagreb</derivirana_varijabla>
  </DomainObject.Predmet.StrankaFormatedWithAdressOIB>
  <DomainObject.Predmet.StrankaWithAdress>
    <izvorni_sadrzaj>FINA Regionalni centar Zagreb, Podružnica Zagreb Trg svibanjskih žrtava 1995. br. 1,10000 Zagreb</izvorni_sadrzaj>
    <derivirana_varijabla naziv="DomainObject.Predmet.StrankaWithAdress_1">FINA Regionalni centar Zagreb, Podružnica Zagreb Trg svibanjskih žrtava 1995. br. 1,10000 Zagreb</derivirana_varijabla>
  </DomainObject.Predmet.StrankaWithAdress>
  <DomainObject.Predmet.StrankaWithAdressOIB>
    <izvorni_sadrzaj>FINA Regionalni centar Zagreb, Podružnica Zagreb, OIB 85821130368, Trg svibanjskih žrtava 1995. br. 1,10000 Zagreb</izvorni_sadrzaj>
    <derivirana_varijabla naziv="DomainObject.Predmet.StrankaWithAdressOIB_1">FINA Regionalni centar Zagreb, Podružnica Zagreb, OIB 85821130368, Trg svibanjskih žrtava 1995. br.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br. 1, 10000 Zagreb</item>
    </izvorni_sadrzaj>
    <derivirana_varijabla naziv="DomainObject.Predmet.StrankaListFormatedWithAdress_1">
      <item>FINA Regionalni centar Zagreb, Podružnica Zagreb, Trg svibanjskih žrtava 1995. br.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br. 1, 10000 Zagreb</item>
    </izvorni_sadrzaj>
    <derivirana_varijabla naziv="DomainObject.Predmet.StrankaListFormatedWithAdressOIB_1">
      <item>FINA Regionalni centar Zagreb, Podružnica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PROAUTO d.o.o. za trgovinu i usluge, popravak motornih vozila zastupanog po punomoćniku Andrea Bertozzi; Edi Zonta; Antun Depalo; Vojmir Perenič</item>
    </izvorni_sadrzaj>
    <derivirana_varijabla naziv="DomainObject.Predmet.ProtuStrankaListFormated_1">
      <item>PROAUTO d.o.o. za trgovinu i usluge, popravak motornih vozila zastupanog po punomoćniku Andrea Bertozzi; Edi Zonta; Antun Depalo; Vojmir Perenič</item>
    </derivirana_varijabla>
  </DomainObject.Predmet.ProtuStrankaListFormated>
  <DomainObject.Predmet.ProtuStrankaListFormatedOIB>
    <izvorni_sadrzaj>
      <item>PROAUTO d.o.o. za trgovinu i usluge, popravak motornih vozila, OIB 60515168070 zastupanog po punomoćniku Andrea Bertozzi; Edi Zonta; Antun Depalo; Vojmir Perenič</item>
    </izvorni_sadrzaj>
    <derivirana_varijabla naziv="DomainObject.Predmet.ProtuStrankaListFormatedOIB_1">
      <item>PROAUTO d.o.o. za trgovinu i usluge, popravak motornih vozila, OIB 60515168070 zastupanog po punomoćniku Andrea Bertozzi; Edi Zonta; Antun Depalo; Vojmir Perenič</item>
    </derivirana_varijabla>
  </DomainObject.Predmet.ProtuStrankaListFormatedOIB>
  <DomainObject.Predmet.ProtuStrankaListFormatedWithAdress>
    <izvorni_sadrzaj>
      <item>PROAUTO d.o.o. za trgovinu i usluge, popravak motornih vozila, Čakovečka 17, 10000 Zagreb zastupanog po punomoćniku Andrea Bertozzi; Edi Zonta; Antun Depalo; Vojmir Perenič</item>
    </izvorni_sadrzaj>
    <derivirana_varijabla naziv="DomainObject.Predmet.ProtuStrankaListFormatedWithAdress_1">
      <item>PROAUTO d.o.o. za trgovinu i usluge, popravak motornih vozila, Čakovečka 17, 10000 Zagreb zastupanog po punomoćniku Andrea Bertozzi; Edi Zonta; Antun Depalo; Vojmir Perenič</item>
    </derivirana_varijabla>
  </DomainObject.Predmet.ProtuStrankaListFormatedWithAdress>
  <DomainObject.Predmet.ProtuStrankaListFormatedWithAdressOIB>
    <izvorni_sadrzaj>
      <item>PROAUTO d.o.o. za trgovinu i usluge, popravak motornih vozila, OIB 60515168070, Čakovečka 17, 10000 Zagreb zastupanog po punomoćniku Andrea Bertozzi; Edi Zonta; Antun Depalo; Vojmir Perenič</item>
    </izvorni_sadrzaj>
    <derivirana_varijabla naziv="DomainObject.Predmet.ProtuStrankaListFormatedWithAdressOIB_1">
      <item>PROAUTO d.o.o. za trgovinu i usluge, popravak motornih vozila, OIB 60515168070, Čakovečka 17, 10000 Zagreb zastupanog po punomoćniku Andrea Bertozzi; Edi Zonta; Antun Depalo; Vojmir Perenič</item>
    </derivirana_varijabla>
  </DomainObject.Predmet.ProtuStrankaListFormatedWithAdressOIB>
  <DomainObject.Predmet.ProtuStrankaListNazivFormated>
    <izvorni_sadrzaj>
      <item>PROAUTO d.o.o. za trgovinu i usluge, popravak motornih vozila</item>
    </izvorni_sadrzaj>
    <derivirana_varijabla naziv="DomainObject.Predmet.ProtuStrankaListNazivFormated_1">
      <item>PROAUTO d.o.o. za trgovinu i usluge, popravak motornih vozila</item>
    </derivirana_varijabla>
  </DomainObject.Predmet.ProtuStrankaListNazivFormated>
  <DomainObject.Predmet.ProtuStrankaListNazivFormatedOIB>
    <izvorni_sadrzaj>
      <item>PROAUTO d.o.o. za trgovinu i usluge, popravak motornih vozila, OIB 60515168070</item>
    </izvorni_sadrzaj>
    <derivirana_varijabla naziv="DomainObject.Predmet.ProtuStrankaListNazivFormatedOIB_1">
      <item>PROAUTO d.o.o. za trgovinu i usluge, popravak motornih vozila, OIB 60515168070</item>
    </derivirana_varijabla>
  </DomainObject.Predmet.ProtuStrankaListNazivFormatedOIB>
  <DomainObject.Predmet.OstaliListFormated>
    <izvorni_sadrzaj>
      <item>Antun Depalo punomoćnik sudionika u postupku PROAUTO d.o.o. za trgovinu i usluge, popravak motornih vozila</item>
      <item>Andrea Bertozzi punomoćnik sudionika u postupku PROAUTO d.o.o. za trgovinu i usluge, popravak motornih vozila</item>
      <item>Vojmir Perenič punomoćnik sudionika u postupku PROAUTO d.o.o. za trgovinu i usluge, popravak motornih vozila</item>
      <item>Edi Zonta punomoćnik sudionika u postupku PROAUTO d.o.o. za trgovinu i usluge, popravak motornih vozila</item>
    </izvorni_sadrzaj>
    <derivirana_varijabla naziv="DomainObject.Predmet.OstaliListFormated_1">
      <item>Antun Depalo punomoćnik sudionika u postupku PROAUTO d.o.o. za trgovinu i usluge, popravak motornih vozila</item>
      <item>Andrea Bertozzi punomoćnik sudionika u postupku PROAUTO d.o.o. za trgovinu i usluge, popravak motornih vozila</item>
      <item>Vojmir Perenič punomoćnik sudionika u postupku PROAUTO d.o.o. za trgovinu i usluge, popravak motornih vozila</item>
      <item>Edi Zonta punomoćnik sudionika u postupku PROAUTO d.o.o. za trgovinu i usluge, popravak motornih vozila</item>
    </derivirana_varijabla>
  </DomainObject.Predmet.OstaliListFormated>
  <DomainObject.Predmet.OstaliListFormatedOIB>
    <izvorni_sadrzaj>
      <item>Antun Depalo, OIB 43497224675 punomoćnik sudionika u postupku PROAUTO d.o.o. za trgovinu i usluge, popravak motornih vozila</item>
      <item>Andrea Bertozzi, OIB 96822054845 punomoćnik sudionika u postupku PROAUTO d.o.o. za trgovinu i usluge, popravak motornih vozila</item>
      <item>Vojmir Perenič, OIB 28197811797 punomoćnik sudionika u postupku PROAUTO d.o.o. za trgovinu i usluge, popravak motornih vozila</item>
      <item>Edi Zonta, OIB 06058249674 punomoćnik sudionika u postupku PROAUTO d.o.o. za trgovinu i usluge, popravak motornih vozila</item>
    </izvorni_sadrzaj>
    <derivirana_varijabla naziv="DomainObject.Predmet.OstaliListFormatedOIB_1">
      <item>Antun Depalo, OIB 43497224675 punomoćnik sudionika u postupku PROAUTO d.o.o. za trgovinu i usluge, popravak motornih vozila</item>
      <item>Andrea Bertozzi, OIB 96822054845 punomoćnik sudionika u postupku PROAUTO d.o.o. za trgovinu i usluge, popravak motornih vozila</item>
      <item>Vojmir Perenič, OIB 28197811797 punomoćnik sudionika u postupku PROAUTO d.o.o. za trgovinu i usluge, popravak motornih vozila</item>
      <item>Edi Zonta, OIB 06058249674 punomoćnik sudionika u postupku PROAUTO d.o.o. za trgovinu i usluge, popravak motornih vozila</item>
    </derivirana_varijabla>
  </DomainObject.Predmet.OstaliListFormatedOIB>
  <DomainObject.Predmet.OstaliListFormatedWithAdress>
    <izvorni_sadrzaj>
      <item>Antun Depalo, Ulica II. prekomor. brigade 8/A, Koper punomoćnik sudionika u postupku PROAUTO d.o.o. za trgovinu i usluge, popravak motornih vozila</item>
      <item>Andrea Bertozzi, Via Cavalleggeri Guide 22, Fontanini (Pramal) punomoćnik sudionika u postupku PROAUTO d.o.o. za trgovinu i usluge, popravak motornih vozila</item>
      <item>Vojmir Perenič, Kolomban 23, Koper punomoćnik sudionika u postupku PROAUTO d.o.o. za trgovinu i usluge, popravak motornih vozila</item>
      <item>Edi Zonta, Spodnje škofije 137/A, Koper punomoćnik sudionika u postupku PROAUTO d.o.o. za trgovinu i usluge, popravak motornih vozila</item>
    </izvorni_sadrzaj>
    <derivirana_varijabla naziv="DomainObject.Predmet.OstaliListFormatedWithAdress_1">
      <item>Antun Depalo, Ulica II. prekomor. brigade 8/A, Koper punomoćnik sudionika u postupku PROAUTO d.o.o. za trgovinu i usluge, popravak motornih vozila</item>
      <item>Andrea Bertozzi, Via Cavalleggeri Guide 22, Fontanini (Pramal) punomoćnik sudionika u postupku PROAUTO d.o.o. za trgovinu i usluge, popravak motornih vozila</item>
      <item>Vojmir Perenič, Kolomban 23, Koper punomoćnik sudionika u postupku PROAUTO d.o.o. za trgovinu i usluge, popravak motornih vozila</item>
      <item>Edi Zonta, Spodnje škofije 137/A, Koper punomoćnik sudionika u postupku PROAUTO d.o.o. za trgovinu i usluge, popravak motornih vozila</item>
    </derivirana_varijabla>
  </DomainObject.Predmet.OstaliListFormatedWithAdress>
  <DomainObject.Predmet.OstaliListFormatedWithAdressOIB>
    <izvorni_sadrzaj>
      <item>Antun Depalo, OIB 43497224675, Ulica II. prekomor. brigade 8/A, Koper punomoćnik sudionika u postupku PROAUTO d.o.o. za trgovinu i usluge, popravak motornih vozila</item>
      <item>Andrea Bertozzi, OIB 96822054845, Via Cavalleggeri Guide 22, Fontanini (Pramal) punomoćnik sudionika u postupku PROAUTO d.o.o. za trgovinu i usluge, popravak motornih vozila</item>
      <item>Vojmir Perenič, OIB 28197811797, Kolomban 23, Koper punomoćnik sudionika u postupku PROAUTO d.o.o. za trgovinu i usluge, popravak motornih vozila</item>
      <item>Edi Zonta, OIB 06058249674, Spodnje škofije 137/A, Koper punomoćnik sudionika u postupku PROAUTO d.o.o. za trgovinu i usluge, popravak motornih vozila</item>
    </izvorni_sadrzaj>
    <derivirana_varijabla naziv="DomainObject.Predmet.OstaliListFormatedWithAdressOIB_1">
      <item>Antun Depalo, OIB 43497224675, Ulica II. prekomor. brigade 8/A, Koper punomoćnik sudionika u postupku PROAUTO d.o.o. za trgovinu i usluge, popravak motornih vozila</item>
      <item>Andrea Bertozzi, OIB 96822054845, Via Cavalleggeri Guide 22, Fontanini (Pramal) punomoćnik sudionika u postupku PROAUTO d.o.o. za trgovinu i usluge, popravak motornih vozila</item>
      <item>Vojmir Perenič, OIB 28197811797, Kolomban 23, Koper punomoćnik sudionika u postupku PROAUTO d.o.o. za trgovinu i usluge, popravak motornih vozila</item>
      <item>Edi Zonta, OIB 06058249674, Spodnje škofije 137/A, Koper punomoćnik sudionika u postupku PROAUTO d.o.o. za trgovinu i usluge, popravak motornih vozila</item>
    </derivirana_varijabla>
  </DomainObject.Predmet.OstaliListFormatedWithAdressOIB>
  <DomainObject.Predmet.OstaliListNazivFormated>
    <izvorni_sadrzaj>
      <item>Antun Depalo</item>
      <item>Andrea Bertozzi</item>
      <item>Vojmir Perenič</item>
      <item>Edi Zonta</item>
    </izvorni_sadrzaj>
    <derivirana_varijabla naziv="DomainObject.Predmet.OstaliListNazivFormated_1">
      <item>Antun Depalo</item>
      <item>Andrea Bertozzi</item>
      <item>Vojmir Perenič</item>
      <item>Edi Zonta</item>
    </derivirana_varijabla>
  </DomainObject.Predmet.OstaliListNazivFormated>
  <DomainObject.Predmet.OstaliListNazivFormatedOIB>
    <izvorni_sadrzaj>
      <item>Antun Depalo, OIB 43497224675</item>
      <item>Andrea Bertozzi, OIB 96822054845</item>
      <item>Vojmir Perenič, OIB 28197811797</item>
      <item>Edi Zonta, OIB 06058249674</item>
    </izvorni_sadrzaj>
    <derivirana_varijabla naziv="DomainObject.Predmet.OstaliListNazivFormatedOIB_1">
      <item>Antun Depalo, OIB 43497224675</item>
      <item>Andrea Bertozzi, OIB 96822054845</item>
      <item>Vojmir Perenič, OIB 28197811797</item>
      <item>Edi Zonta, OIB 06058249674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PROAUTO d.o.o. za trgovinu i usluge, popravak motornih vozila</izvorni_sadrzaj>
    <derivirana_varijabla naziv="DomainObject.Predmet.ProtustrankaIDrugi_1">PROAUTO d.o.o. za trgovinu i usluge, popravak motornih vozila</derivirana_varijabla>
  </DomainObject.Predmet.ProtustrankaIDrugi>
  <DomainObject.Predmet.StrankaIDrugiAdressOIB>
    <izvorni_sadrzaj>FINA Regionalni centar Zagreb, Podružnica Zagreb, OIB 85821130368, Trg svibanjskih žrtava 1995. br. 1, 10000 Zagreb</izvorni_sadrzaj>
    <derivirana_varijabla naziv="DomainObject.Predmet.StrankaIDrugiAdressOIB_1">FINA Regionalni centar Zagreb, Podružnica Zagreb, OIB 85821130368, Trg svibanjskih žrtava 1995. br. 1, 10000 Zagreb</derivirana_varijabla>
  </DomainObject.Predmet.StrankaIDrugiAdressOIB>
  <DomainObject.Predmet.ProtustrankaIDrugiAdressOIB>
    <izvorni_sadrzaj>PROAUTO d.o.o. za trgovinu i usluge, popravak motornih vozila, OIB 60515168070, Čakovečka 17, 10000 Zagreb</izvorni_sadrzaj>
    <derivirana_varijabla naziv="DomainObject.Predmet.ProtustrankaIDrugiAdressOIB_1">PROAUTO d.o.o. za trgovinu i usluge, popravak motornih vozila, OIB 60515168070, Čakovečka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PROAUTO d.o.o. za trgovinu i usluge, popravak motornih vozila</item>
      <item>FINA Regionalni centar Zagreb, Podružnica Zagreb</item>
      <item>Antun Depalo</item>
      <item>Andrea Bertozzi</item>
      <item>Vojmir Perenič</item>
      <item>Edi Zonta</item>
    </izvorni_sadrzaj>
    <derivirana_varijabla naziv="DomainObject.Predmet.SudioniciListNaziv_1">
      <item>PROAUTO d.o.o. za trgovinu i usluge, popravak motornih vozila</item>
      <item>FINA Regionalni centar Zagreb, Podružnica Zagreb</item>
      <item>Antun Depalo</item>
      <item>Andrea Bertozzi</item>
      <item>Vojmir Perenič</item>
      <item>Edi Zonta</item>
    </derivirana_varijabla>
  </DomainObject.Predmet.SudioniciListNaziv>
  <DomainObject.Predmet.SudioniciListAdressOIB>
    <izvorni_sadrzaj>
      <item>PROAUTO d.o.o. za trgovinu i usluge, popravak motornih vozila, OIB 60515168070, Čakovečka 17,10000 Zagreb</item>
      <item>FINA Regionalni centar Zagreb, Podružnica Zagreb, OIB 85821130368, Trg svibanjskih žrtava 1995. br. 1,10000 Zagreb</item>
      <item>Antun Depalo, OIB 43497224675, Ulica II. prekomor. brigade 8/A,Koper</item>
      <item>Andrea Bertozzi, OIB 96822054845, Via Cavalleggeri Guide 22,Fontanini (Pramal)</item>
      <item>Vojmir Perenič, OIB 28197811797, Kolomban 23,Koper</item>
      <item>Edi Zonta, OIB 06058249674, Spodnje škofije 137/A,Koper</item>
    </izvorni_sadrzaj>
    <derivirana_varijabla naziv="DomainObject.Predmet.SudioniciListAdressOIB_1">
      <item>PROAUTO d.o.o. za trgovinu i usluge, popravak motornih vozila, OIB 60515168070, Čakovečka 17,10000 Zagreb</item>
      <item>FINA Regionalni centar Zagreb, Podružnica Zagreb, OIB 85821130368, Trg svibanjskih žrtava 1995. br. 1,10000 Zagreb</item>
      <item>Antun Depalo, OIB 43497224675, Ulica II. prekomor. brigade 8/A,Koper</item>
      <item>Andrea Bertozzi, OIB 96822054845, Via Cavalleggeri Guide 22,Fontanini (Pramal)</item>
      <item>Vojmir Perenič, OIB 28197811797, Kolomban 23,Koper</item>
      <item>Edi Zonta, OIB 06058249674, Spodnje škofije 137/A,Koper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60515168070</item>
      <item>, OIB 85821130368</item>
      <item>, OIB 43497224675</item>
      <item>, OIB 96822054845</item>
      <item>, OIB 28197811797</item>
      <item>, OIB 06058249674</item>
    </izvorni_sadrzaj>
    <derivirana_varijabla naziv="DomainObject.Predmet.SudioniciListNazivOIB_1">
      <item>, OIB 60515168070</item>
      <item>, OIB 85821130368</item>
      <item>, OIB 43497224675</item>
      <item>, OIB 96822054845</item>
      <item>, OIB 28197811797</item>
      <item>, OIB 06058249674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37EEC5-A22C-4196-B790-95DF708FB4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335</properties:Words>
  <properties:Characters>1897</properties:Characters>
  <properties:Lines>49</properties:Lines>
  <properties:Paragraphs>12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2017-03-15T09:34:00Z</dcterms:created>
  <dc:creator>ssabljic</dc:creator>
  <cp:lastModifiedBy>Miroslav Lovreković</cp:lastModifiedBy>
  <cp:lastPrinted>2017-03-15T12:35:00Z</cp:lastPrinted>
  <dcterms:modified xmlns:xsi="http://www.w3.org/2001/XMLSchema-instance" xsi:type="dcterms:W3CDTF">2017-03-15T12:35:00Z</dcterms:modified>
  <cp:revision>18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