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eae8" w14:paraId="51beae8" w:rsidRDefault="00915F36" w:rsidP="00915F36" w:rsidR="00915F36">
      <w:pPr>
        <w15:collapsed w:val="false"/>
      </w:pPr>
      <w:r>
        <w:t>1 St-29/2015.</w:t>
      </w:r>
    </w:p>
    <w:p w:rsidRDefault="00915F36" w:rsidP="00915F36" w:rsidR="00915F36"/>
    <w:p w:rsidRDefault="00915F36" w:rsidP="00915F36" w:rsidR="00915F36"/>
    <w:p w:rsidRDefault="00915F36" w:rsidP="00915F36" w:rsidR="00915F36">
      <w:r>
        <w:t>TRGOVAČKI SUD U BJELOVARU</w:t>
      </w:r>
    </w:p>
    <w:p w:rsidRDefault="00915F36" w:rsidP="00915F36" w:rsidR="00915F36">
      <w:r>
        <w:t>BJELOVAR, Dr. I. Lebovića 42.</w:t>
      </w:r>
    </w:p>
    <w:p w:rsidRDefault="00915F36" w:rsidP="00915F36" w:rsidR="00915F36"/>
    <w:p w:rsidRDefault="00915F36" w:rsidP="00915F36" w:rsidR="00915F36"/>
    <w:p w:rsidRDefault="00915F36" w:rsidP="00915F36" w:rsidR="00915F3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15F36" w:rsidP="00915F36" w:rsidR="00915F3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15F36" w:rsidP="00915F36" w:rsidR="00915F36"/>
    <w:p w:rsidRDefault="00915F36" w:rsidP="00915F36" w:rsidR="00915F36"/>
    <w:p w:rsidRDefault="00915F36" w:rsidP="00915F36" w:rsidR="00915F36"/>
    <w:p w:rsidRDefault="00915F36" w:rsidP="00915F36" w:rsidR="00915F36"/>
    <w:p w:rsidRDefault="00915F36" w:rsidP="00915F36" w:rsidR="00915F36">
      <w:pPr>
        <w:jc w:val="center"/>
        <w:rPr>
          <w:b/>
        </w:rPr>
      </w:pPr>
      <w:r>
        <w:rPr>
          <w:b/>
        </w:rPr>
        <w:t>P O Z I V</w:t>
      </w:r>
    </w:p>
    <w:p w:rsidRDefault="00915F36" w:rsidP="00915F36" w:rsidR="00915F36">
      <w:pPr>
        <w:jc w:val="center"/>
      </w:pPr>
    </w:p>
    <w:p w:rsidRDefault="00915F36" w:rsidP="00915F36" w:rsidR="00915F36">
      <w:pPr>
        <w:jc w:val="center"/>
      </w:pPr>
    </w:p>
    <w:p w:rsidRDefault="00915F36" w:rsidP="00915F36" w:rsidR="00915F36">
      <w:r>
        <w:t>U stečajnom predmetu nad stečajnim dužnikom ANTONOM ĆIBARIĆ  vlasnikom obrta za trgovinu nakitom Zlatar iz Virovitice, Kralja Petra Krešimira 7, OIB: 70857667576,  objavljuje da je određeno  Posebno ispitno ročište kod Trgovačkog suda u Bjelovaru, soba broj 4. za dan</w:t>
      </w:r>
    </w:p>
    <w:p w:rsidRDefault="00915F36" w:rsidP="00915F36" w:rsidR="00915F36"/>
    <w:p w:rsidRDefault="00915F36" w:rsidP="00915F36" w:rsidR="00915F36"/>
    <w:p w:rsidRDefault="00915F36" w:rsidP="00915F36" w:rsidR="00915F36"/>
    <w:p w:rsidRDefault="00915F36" w:rsidP="00915F36" w:rsidR="00915F36">
      <w:pPr>
        <w:jc w:val="center"/>
        <w:rPr>
          <w:b/>
        </w:rPr>
      </w:pPr>
      <w:r>
        <w:rPr>
          <w:b/>
        </w:rPr>
        <w:t>4.  studenog  2016. godine u 9,30 sati</w:t>
      </w:r>
    </w:p>
    <w:p w:rsidRDefault="00915F36" w:rsidP="00915F36" w:rsidR="00915F36"/>
    <w:p w:rsidRDefault="00915F36" w:rsidP="00915F36" w:rsidR="00915F36"/>
    <w:p w:rsidRDefault="00915F36" w:rsidP="00915F36" w:rsidR="00915F36"/>
    <w:p w:rsidRDefault="00915F36" w:rsidP="00915F36" w:rsidR="00915F36">
      <w:r>
        <w:t>na  kojem će se ispitati tražbine prijavljene nakon isteka roka za prijavljivanje koje nisu ispitane na Ispitnom ročištu te tražbine prijavljene najkasnije u roku od 3 mjeseca nakon prvog ispitnog ročišta, ali ne poslije objavljivanja poziva za završno ročište (čl. 176. st. 2. Stečajnog zakona).</w:t>
      </w:r>
    </w:p>
    <w:p w:rsidRDefault="00915F36" w:rsidP="00915F36" w:rsidR="00915F36"/>
    <w:p w:rsidRDefault="00915F36" w:rsidP="00915F36" w:rsidR="00915F36">
      <w:r>
        <w:t>Na ročište se pozivaju stečajni upravitelj i stečajni vjerovnici.</w:t>
      </w:r>
    </w:p>
    <w:p w:rsidRDefault="00915F36" w:rsidP="00915F36" w:rsidR="00915F36"/>
    <w:p w:rsidRDefault="00915F36" w:rsidP="00915F36" w:rsidR="00915F36">
      <w:r>
        <w:t>U Bjelovaru, 5. listopada  2016.</w:t>
      </w:r>
    </w:p>
    <w:p w:rsidRDefault="00915F36" w:rsidP="00915F36" w:rsidR="00915F36"/>
    <w:p w:rsidRDefault="00915F36" w:rsidP="00915F36" w:rsidR="00915F36"/>
    <w:p w:rsidRDefault="00915F36" w:rsidP="00915F36" w:rsidR="00915F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915F36" w:rsidP="00915F36" w:rsidR="00915F36"/>
    <w:p w:rsidRDefault="00915F36" w:rsidP="00915F36" w:rsidR="00915F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 v.r.</w:t>
      </w:r>
    </w:p>
    <w:p w:rsidRDefault="00915F36" w:rsidP="00915F36" w:rsidR="00915F36"/>
    <w:p w:rsidRDefault="00915F36" w:rsidP="00915F36" w:rsidR="00915F36"/>
    <w:p w:rsidRDefault="00915F36" w:rsidP="00915F36" w:rsidR="00915F36">
      <w:r>
        <w:t>Rj.</w:t>
      </w:r>
    </w:p>
    <w:p w:rsidRDefault="00915F36" w:rsidP="00915F36" w:rsidR="00915F36">
      <w:r>
        <w:t>Dna: stečajnom upravitelju-putem e – oglasne ploče</w:t>
      </w:r>
    </w:p>
    <w:p w:rsidRDefault="00915F36" w:rsidP="00915F36" w:rsidR="00915F36">
      <w:r>
        <w:t xml:space="preserve">         vjerovnicima – putem e-oglasne ploče suda</w:t>
      </w:r>
    </w:p>
    <w:p w:rsidRDefault="00915F36" w:rsidP="00915F36" w:rsidR="00915F36">
      <w:r>
        <w:t xml:space="preserve">        Oglasna ploča - ovdje</w:t>
      </w:r>
    </w:p>
    <w:p w:rsidRDefault="00915F36" w:rsidP="00915F36" w:rsidR="00915F36">
      <w:r>
        <w:t xml:space="preserve">        ROČ.  4. 11. 2016. u 9,30 sati</w:t>
      </w:r>
    </w:p>
    <w:p w:rsidRDefault="00915F36" w:rsidP="00915F36" w:rsidR="00915F36">
      <w:r>
        <w:t>Bjelovar,  5. 10.  2016.</w:t>
      </w:r>
    </w:p>
    <w:p w:rsidRDefault="00CB0EA4" w:rsidP="00915F36" w:rsidR="00CB0EA4">
      <w:pPr>
        <w:pStyle w:val="Bezprored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F36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15F3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15F3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94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ŽDO U BJELOVARU</izvorni_sadrzaj>
    <derivirana_varijabla naziv="DomainObject.UcesnikSudskeRadnje.Naziv_1">ŽDO U BJELOVARU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4. studenog 2016.</izvorni_sadrzaj>
    <derivirana_varijabla naziv="DomainObject.UcesnikSudskeRadnje.SudskaRadnja.PlaniraniZavrsetakDatum_1">4. studenog 2016.</derivirana_varijabla>
  </DomainObject.UcesnikSudskeRadnje.SudskaRadnja.PlaniraniZavrsetakDatum>
  <DomainObject.UcesnikSudskeRadnje.SudskaRadnja.PlaniraniPocetakDatum>
    <izvorni_sadrzaj>4. studenog 2016.</izvorni_sadrzaj>
    <derivirana_varijabla naziv="DomainObject.UcesnikSudskeRadnje.SudskaRadnja.PlaniraniPocetakDatum_1">4. studenog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09:45</izvorni_sadrzaj>
    <derivirana_varijabla naziv="DomainObject.UcesnikSudskeRadnje.SudskaRadnja.PlaniraniZavrsetakVrijeme_1">09:45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01.10.2015. u 9,00
izvj.roč. 01.10.2015. u 9,30</izvorni_sadrzaj>
    <derivirana_varijabla naziv="DomainObject.Predmet.PrimjedbaSuca_1">ispit.roč. 01.10.2015. u 9,00
izvj.roč. 01.10.2015.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ĆIBARIĆ</izvorni_sadrzaj>
    <derivirana_varijabla naziv="DomainObject.Predmet.ProtustrankaFormated_1">  ANTON ĆIBARIĆ</derivirana_varijabla>
  </DomainObject.Predmet.ProtustrankaFormated>
  <DomainObject.Predmet.ProtustrankaFormatedOIB>
    <izvorni_sadrzaj>  ANTON ĆIBARIĆ, OIB 70857667576</izvorni_sadrzaj>
    <derivirana_varijabla naziv="DomainObject.Predmet.ProtustrankaFormatedOIB_1">  ANTON ĆIBARIĆ, OIB 70857667576</derivirana_varijabla>
  </DomainObject.Predmet.ProtustrankaFormatedOIB>
  <DomainObject.Predmet.ProtustrankaFormatedWithAdress>
    <izvorni_sadrzaj> ANTON ĆIBARIĆ, Kralja Petra Krešimira 7, 33000 Virovitica</izvorni_sadrzaj>
    <derivirana_varijabla naziv="DomainObject.Predmet.ProtustrankaFormatedWithAdress_1"> ANTON ĆIBARIĆ, Kralja Petra Krešimira 7, 33000 Virovitica</derivirana_varijabla>
  </DomainObject.Predmet.ProtustrankaFormatedWithAdress>
  <DomainObject.Predmet.ProtustrankaFormatedWithAdressOIB>
    <izvorni_sadrzaj> ANTON ĆIBARIĆ, OIB 70857667576, Kralja Petra Krešimira 7, 33000 Virovitica</izvorni_sadrzaj>
    <derivirana_varijabla naziv="DomainObject.Predmet.ProtustrankaFormatedWithAdressOIB_1"> ANTON ĆIBARIĆ, OIB 70857667576, Kralja Petra Krešimira 7, 33000 Virovitica</derivirana_varijabla>
  </DomainObject.Predmet.ProtustrankaFormatedWithAdressOIB>
  <DomainObject.Predmet.ProtustrankaWithAdress>
    <izvorni_sadrzaj>ANTON ĆIBARIĆ Kralja Petra Krešimira 7, 33000 Virovitica</izvorni_sadrzaj>
    <derivirana_varijabla naziv="DomainObject.Predmet.ProtustrankaWithAdress_1">ANTON ĆIBARIĆ Kralja Petra Krešimira 7, 33000 Virovitica</derivirana_varijabla>
  </DomainObject.Predmet.ProtustrankaWithAdress>
  <DomainObject.Predmet.ProtustrankaWithAdressOIB>
    <izvorni_sadrzaj>ANTON ĆIBARIĆ, OIB 70857667576, Kralja Petra Krešimira 7, 33000 Virovitica</izvorni_sadrzaj>
    <derivirana_varijabla naziv="DomainObject.Predmet.ProtustrankaWithAdressOIB_1">ANTON ĆIBARIĆ, OIB 70857667576, Kralja Petra Krešimira 7, 33000 Virovitica</derivirana_varijabla>
  </DomainObject.Predmet.ProtustrankaWithAdressOIB>
  <DomainObject.Predmet.ProtustrankaNazivFormated>
    <izvorni_sadrzaj>ANTON ĆIBARIĆ</izvorni_sadrzaj>
    <derivirana_varijabla naziv="DomainObject.Predmet.ProtustrankaNazivFormated_1">ANTON ĆIBARIĆ</derivirana_varijabla>
  </DomainObject.Predmet.ProtustrankaNazivFormated>
  <DomainObject.Predmet.ProtustrankaNazivFormatedOIB>
    <izvorni_sadrzaj>ANTON ĆIBARIĆ, OIB 70857667576</izvorni_sadrzaj>
    <derivirana_varijabla naziv="DomainObject.Predmet.ProtustrankaNazivFormatedOIB_1">ANTON ĆIBARIĆ, OIB 70857667576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ANTON ĆIBARIĆ</item>
    </izvorni_sadrzaj>
    <derivirana_varijabla naziv="DomainObject.Predmet.ProtuStrankaListFormated_1">
      <item>ANTON ĆIBARIĆ</item>
    </derivirana_varijabla>
  </DomainObject.Predmet.ProtuStrankaListFormated>
  <DomainObject.Predmet.ProtuStrankaListFormatedOIB>
    <izvorni_sadrzaj>
      <item>ANTON ĆIBARIĆ, OIB 70857667576</item>
    </izvorni_sadrzaj>
    <derivirana_varijabla naziv="DomainObject.Predmet.ProtuStrankaListFormatedOIB_1">
      <item>ANTON ĆIBARIĆ, OIB 70857667576</item>
    </derivirana_varijabla>
  </DomainObject.Predmet.ProtuStrankaListFormatedOIB>
  <DomainObject.Predmet.ProtuStrankaListFormatedWithAdress>
    <izvorni_sadrzaj>
      <item>ANTON ĆIBARIĆ, Kralja Petra Krešimira 7, 33000 Virovitica</item>
    </izvorni_sadrzaj>
    <derivirana_varijabla naziv="DomainObject.Predmet.ProtuStrankaListFormatedWithAdress_1">
      <item>ANTON ĆIBARIĆ, Kralja Petra Krešimira 7, 33000 Virovitica</item>
    </derivirana_varijabla>
  </DomainObject.Predmet.ProtuStrankaListFormatedWithAdress>
  <DomainObject.Predmet.ProtuStrankaListFormatedWithAdressOIB>
    <izvorni_sadrzaj>
      <item>ANTON ĆIBARIĆ, OIB 70857667576, Kralja Petra Krešimira 7, 33000 Virovitica</item>
    </izvorni_sadrzaj>
    <derivirana_varijabla naziv="DomainObject.Predmet.ProtuStrankaListFormatedWithAdressOIB_1">
      <item>ANTON ĆIBARIĆ, OIB 70857667576, Kralja Petra Krešimira 7, 33000 Virovitica</item>
    </derivirana_varijabla>
  </DomainObject.Predmet.ProtuStrankaListFormatedWithAdressOIB>
  <DomainObject.Predmet.ProtuStrankaListNazivFormated>
    <izvorni_sadrzaj>
      <item>ANTON ĆIBARIĆ</item>
    </izvorni_sadrzaj>
    <derivirana_varijabla naziv="DomainObject.Predmet.ProtuStrankaListNazivFormated_1">
      <item>ANTON ĆIBARIĆ</item>
    </derivirana_varijabla>
  </DomainObject.Predmet.ProtuStrankaListNazivFormated>
  <DomainObject.Predmet.ProtuStrankaListNazivFormatedOIB>
    <izvorni_sadrzaj>
      <item>ANTON ĆIBARIĆ, OIB 70857667576</item>
    </izvorni_sadrzaj>
    <derivirana_varijabla naziv="DomainObject.Predmet.ProtuStrankaListNazivFormatedOIB_1">
      <item>ANTON ĆIBARIĆ, OIB 70857667576</item>
    </derivirana_varijabla>
  </DomainObject.Predmet.ProtuStrankaListNazivFormatedOIB>
  <DomainObject.Predmet.OstaliList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OstaliList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OstaliListFormated>
  <DomainObject.Predmet.OstaliList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izvorni_sadrzaj>
    <derivirana_varijabla naziv="DomainObject.Predmet.OstaliList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derivirana_varijabla>
  </DomainObject.Predmet.OstaliListFormatedOIB>
  <DomainObject.Predmet.OstaliListFormatedWithAdress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OBRTNI REGISTAR VIROVITIČKO PODRAVSKE ŽUPANIJE, ., 33000 Virovitica</item>
    </izvorni_sadrzaj>
    <derivirana_varijabla naziv="DomainObject.Predmet.OstaliListFormatedWithAdress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OBRTNI REGISTAR VIROVITIČKO PODRAVSKE ŽUPANIJE, ., 33000 Virovitica</item>
    </derivirana_varijabla>
  </DomainObject.Predmet.OstaliListFormatedWithAdress>
  <DomainObject.Predmet.OstaliListFormatedWithAdressOIB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OBRTNI REGISTAR VIROVITIČKO PODRAVSKE ŽUPANIJE, ., 33000 Virovitica</item>
    </izvorni_sadrzaj>
    <derivirana_varijabla naziv="DomainObject.Predmet.OstaliListFormatedWithAdressOIB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OBRTNI REGISTAR VIROVITIČKO PODRAVSKE ŽUPANIJE, ., 33000 Virovitica</item>
    </derivirana_varijabla>
  </DomainObject.Predmet.OstaliListFormatedWithAdressOIB>
  <DomainObject.Predmet.OstaliListNaziv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OstaliListNaziv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OstaliListNazivFormated>
  <DomainObject.Predmet.OstaliListNaziv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izvorni_sadrzaj>
    <derivirana_varijabla naziv="DomainObject.Predmet.OstaliListNaziv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ANTON ĆIBARIĆ</izvorni_sadrzaj>
    <derivirana_varijabla naziv="DomainObject.Predmet.ProtustrankaIDrugi_1">ANTON ĆIBARIĆ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ANTON ĆIBARIĆ, OIB 70857667576, Kralja Petra Krešimira 7, 33000 Virovitica</izvorni_sadrzaj>
    <derivirana_varijabla naziv="DomainObject.Predmet.ProtustrankaIDrugiAdressOIB_1">ANTON ĆIBARIĆ, OIB 70857667576, Kralja Petra Krešimira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SudioniciListNaziv_1"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SudioniciListNaziv>
  <DomainObject.Predmet.SudioniciListAdressOIB>
    <izvorni_sadrzaj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OBRTNI REGISTAR VIROVITIČKO PODRAVSKE ŽUPANIJE, .,33000 Virovitica</item>
    </izvorni_sadrzaj>
    <derivirana_varijabla naziv="DomainObject.Predmet.SudioniciListAdressOIB_1"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OBRTNI REGISTAR VIROVITIČKO PODRAVSKE ŽUPANIJE, .,33000 Virovitica</item>
    </derivirana_varijabla>
  </DomainObject.Predmet.SudioniciListAdressOIB>
  <DomainObject.UcesnikSudskeRadnje.NazivFormated>
    <izvorni_sadrzaj>ŽDO U BJELOVARU</izvorni_sadrzaj>
    <derivirana_varijabla naziv="DomainObject.UcesnikSudskeRadnje.NazivFormated_1">ŽDO U BJELOVARU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3031C-DEA5-4D58-AEC2-58ABFF15E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152</properties:Words>
  <properties:Characters>821</properties:Characters>
  <properties:Lines>51</properties:Lines>
  <properties:Paragraphs>17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2016-10-05T12:48:00Z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ŽDO U BJELOVARU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