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3d24" w14:paraId="1ee3d2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6C18A5">
        <w:t>1364/18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C18A5">
        <w:t>08</w:t>
      </w:r>
      <w:r w:rsidR="00AC4528" w:rsidRPr="009C5689">
        <w:t>.</w:t>
      </w:r>
      <w:r w:rsidR="00F8310C" w:rsidRPr="009C5689">
        <w:t xml:space="preserve"> </w:t>
      </w:r>
      <w:r w:rsidR="006C18A5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C18A5">
        <w:t xml:space="preserve">MIAFLOR d.o.o. iz Zagreba, </w:t>
      </w:r>
      <w:proofErr w:type="spellStart"/>
      <w:r w:rsidR="006C18A5">
        <w:t>Pijavišće</w:t>
      </w:r>
      <w:proofErr w:type="spellEnd"/>
      <w:r w:rsidR="006C18A5">
        <w:t xml:space="preserve"> 17G, OIB:</w:t>
      </w:r>
      <w:r w:rsidR="006C18A5" w:rsidRPr="006C18A5">
        <w:t xml:space="preserve"> 10402177112</w:t>
      </w:r>
      <w:r w:rsidR="006C18A5">
        <w:t xml:space="preserve"> 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C18A5">
        <w:t>3.120.097,64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C18A5">
        <w:t>08</w:t>
      </w:r>
      <w:r w:rsidR="008155EE" w:rsidRPr="009C5689">
        <w:t>.</w:t>
      </w:r>
      <w:r w:rsidR="00F8310C" w:rsidRPr="009C5689">
        <w:t xml:space="preserve"> </w:t>
      </w:r>
      <w:r w:rsidR="006C18A5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995B6F">
        <w:t>,v.r.</w:t>
      </w:r>
    </w:p>
    <w:p w:rsidRDefault="00995B6F" w:rsidP="00572798" w:rsidR="00995B6F">
      <w:pPr>
        <w:jc w:val="right"/>
      </w:pPr>
    </w:p>
    <w:p w:rsidRDefault="00995B6F" w:rsidP="00572798" w:rsidR="00995B6F">
      <w:pPr>
        <w:jc w:val="right"/>
      </w:pPr>
      <w:r>
        <w:t xml:space="preserve">Za točnost otpravka-ovlašteni službenik: </w:t>
      </w:r>
    </w:p>
    <w:p w:rsidRDefault="00995B6F" w:rsidP="00572798" w:rsidR="00995B6F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1EF" w:rsidR="007D01EF">
      <w:r>
        <w:separator/>
      </w:r>
    </w:p>
  </w:endnote>
  <w:endnote w:id="0" w:type="continuationSeparator">
    <w:p w:rsidRDefault="007D01EF" w:rsidR="007D0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1EF" w:rsidR="007D01EF">
      <w:r>
        <w:separator/>
      </w:r>
    </w:p>
  </w:footnote>
  <w:footnote w:id="0" w:type="continuationSeparator">
    <w:p w:rsidRDefault="007D01EF" w:rsidR="007D0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18A5"/>
    <w:rsid w:val="006F2523"/>
    <w:rsid w:val="00722BDB"/>
    <w:rsid w:val="007715C3"/>
    <w:rsid w:val="007B5AFD"/>
    <w:rsid w:val="007D01EF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95B6F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St-1364/2018</izvorni_sadrzaj>
    <derivirana_varijabla naziv="DomainObject.Predmet.OznakaBroj_1">St-1364/2018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MIAFLOR d.o.o.</izvorni_sadrzaj>
    <derivirana_varijabla naziv="DomainObject.Predmet.ProtustrankaFormated_1">  MIAFLOR d.o.o.</derivirana_varijabla>
  </DomainObject.Predmet.ProtustrankaFormated>
  <DomainObject.Predmet.ProtustrankaFormatedOIB>
    <izvorni_sadrzaj>  MIAFLOR d.o.o., OIB 10402177112</izvorni_sadrzaj>
    <derivirana_varijabla naziv="DomainObject.Predmet.ProtustrankaFormatedOIB_1">  MIAFLOR d.o.o., OIB 10402177112</derivirana_varijabla>
  </DomainObject.Predmet.ProtustrankaFormatedOIB>
  <DomainObject.Predmet.ProtustrankaFormatedWithAdress>
    <izvorni_sadrzaj> MIAFLOR d.o.o., Pijavišće 17 G, 10000 Zagreb</izvorni_sadrzaj>
    <derivirana_varijabla naziv="DomainObject.Predmet.ProtustrankaFormatedWithAdress_1"> MIAFLOR d.o.o., Pijavišće 17 G, 10000 Zagreb</derivirana_varijabla>
  </DomainObject.Predmet.ProtustrankaFormatedWithAdress>
  <DomainObject.Predmet.ProtustrankaFormatedWithAdressOIB>
    <izvorni_sadrzaj> MIAFLOR d.o.o., OIB 10402177112, Pijavišće 17 G, 10000 Zagreb</izvorni_sadrzaj>
    <derivirana_varijabla naziv="DomainObject.Predmet.ProtustrankaFormatedWithAdressOIB_1"> MIAFLOR d.o.o., OIB 10402177112, Pijavišće 17 G, 10000 Zagreb</derivirana_varijabla>
  </DomainObject.Predmet.ProtustrankaFormatedWithAdressOIB>
  <DomainObject.Predmet.ProtustrankaWithAdress>
    <izvorni_sadrzaj>MIAFLOR d.o.o. Pijavišće 17 G, 10000 Zagreb</izvorni_sadrzaj>
    <derivirana_varijabla naziv="DomainObject.Predmet.ProtustrankaWithAdress_1">MIAFLOR d.o.o. Pijavišće 17 G, 10000 Zagreb</derivirana_varijabla>
  </DomainObject.Predmet.ProtustrankaWithAdress>
  <DomainObject.Predmet.ProtustrankaWithAdressOIB>
    <izvorni_sadrzaj>MIAFLOR d.o.o., OIB 10402177112, Pijavišće 17 G, 10000 Zagreb</izvorni_sadrzaj>
    <derivirana_varijabla naziv="DomainObject.Predmet.ProtustrankaWithAdressOIB_1">MIAFLOR d.o.o., OIB 10402177112, Pijavišće 17 G, 10000 Zagreb</derivirana_varijabla>
  </DomainObject.Predmet.ProtustrankaWithAdressOIB>
  <DomainObject.Predmet.ProtustrankaNazivFormated>
    <izvorni_sadrzaj>MIAFLOR d.o.o.</izvorni_sadrzaj>
    <derivirana_varijabla naziv="DomainObject.Predmet.ProtustrankaNazivFormated_1">MIAFLOR d.o.o.</derivirana_varijabla>
  </DomainObject.Predmet.ProtustrankaNazivFormated>
  <DomainObject.Predmet.ProtustrankaNazivFormatedOIB>
    <izvorni_sadrzaj>MIAFLOR d.o.o., OIB 10402177112</izvorni_sadrzaj>
    <derivirana_varijabla naziv="DomainObject.Predmet.ProtustrankaNazivFormatedOIB_1">MIAFLOR d.o.o., OIB 10402177112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MIAFLOR d.o.o.</item>
    </izvorni_sadrzaj>
    <derivirana_varijabla naziv="DomainObject.Predmet.ProtuStrankaListFormated_1">
      <item>MIAFLOR d.o.o.</item>
    </derivirana_varijabla>
  </DomainObject.Predmet.ProtuStrankaListFormated>
  <DomainObject.Predmet.ProtuStrankaListFormatedOIB>
    <izvorni_sadrzaj>
      <item>MIAFLOR d.o.o., OIB 10402177112</item>
    </izvorni_sadrzaj>
    <derivirana_varijabla naziv="DomainObject.Predmet.ProtuStrankaListFormatedOIB_1">
      <item>MIAFLOR d.o.o., OIB 10402177112</item>
    </derivirana_varijabla>
  </DomainObject.Predmet.ProtuStrankaListFormatedOIB>
  <DomainObject.Predmet.ProtuStrankaListFormatedWithAdress>
    <izvorni_sadrzaj>
      <item>MIAFLOR d.o.o., Pijavišće 17 G, 10000 Zagreb</item>
    </izvorni_sadrzaj>
    <derivirana_varijabla naziv="DomainObject.Predmet.ProtuStrankaListFormatedWithAdress_1">
      <item>MIAFLOR d.o.o., Pijavišće 17 G, 10000 Zagreb</item>
    </derivirana_varijabla>
  </DomainObject.Predmet.ProtuStrankaListFormatedWithAdress>
  <DomainObject.Predmet.ProtuStrankaListFormatedWithAdressOIB>
    <izvorni_sadrzaj>
      <item>MIAFLOR d.o.o., OIB 10402177112, Pijavišće 17 G, 10000 Zagreb</item>
    </izvorni_sadrzaj>
    <derivirana_varijabla naziv="DomainObject.Predmet.ProtuStrankaListFormatedWithAdressOIB_1">
      <item>MIAFLOR d.o.o., OIB 10402177112, Pijavišće 17 G, 10000 Zagreb</item>
    </derivirana_varijabla>
  </DomainObject.Predmet.ProtuStrankaListFormatedWithAdressOIB>
  <DomainObject.Predmet.ProtuStrankaListNazivFormated>
    <izvorni_sadrzaj>
      <item>MIAFLOR d.o.o.</item>
    </izvorni_sadrzaj>
    <derivirana_varijabla naziv="DomainObject.Predmet.ProtuStrankaListNazivFormated_1">
      <item>MIAFLOR d.o.o.</item>
    </derivirana_varijabla>
  </DomainObject.Predmet.ProtuStrankaListNazivFormated>
  <DomainObject.Predmet.ProtuStrankaListNazivFormatedOIB>
    <izvorni_sadrzaj>
      <item>MIAFLOR d.o.o., OIB 10402177112</item>
    </izvorni_sadrzaj>
    <derivirana_varijabla naziv="DomainObject.Predmet.ProtuStrankaListNazivFormatedOIB_1">
      <item>MIAFLOR d.o.o., OIB 10402177112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MIAFLOR d.o.o.</izvorni_sadrzaj>
    <derivirana_varijabla naziv="DomainObject.Predmet.ProtustrankaIDrugi_1">MIAFLOR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MIAFLOR d.o.o., OIB 10402177112, Pijavišće 17 G, 10000 Zagreb</izvorni_sadrzaj>
    <derivirana_varijabla naziv="DomainObject.Predmet.ProtustrankaIDrugiAdressOIB_1">MIAFLOR d.o.o., OIB 10402177112,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MIAFLOR d.o.o.</item>
    </izvorni_sadrzaj>
    <derivirana_varijabla naziv="DomainObject.Predmet.SudioniciListNaziv_1">
      <item>FINA Regionalni centar Zagreb</item>
      <item>MIAFLOR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MIAFLOR d.o.o., OIB 10402177112, Pijavišće 17 G,10000 Zagreb</item>
    </izvorni_sadrzaj>
    <derivirana_varijabla naziv="DomainObject.Predmet.SudioniciListAdressOIB_1">
      <item>FINA Regionalni centar Zagreb, OIB 85821130368, Trg svibanjskih žrtava 1995. 1,10000 Zagreb</item>
      <item>MIAFLOR d.o.o., OIB 10402177112,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10402177112</item>
    </izvorni_sadrzaj>
    <derivirana_varijabla naziv="DomainObject.Predmet.SudioniciListNazivOIB_1">
      <item>, OIB 85821130368</item>
      <item>, OIB 10402177112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D483E-2441-4240-9D47-5148AEEA7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2018-08-07T12:19:00Z</dcterms:created>
  <dc:creator>ilukac</dc:creator>
  <cp:lastModifiedBy>Tanja Štraubert</cp:lastModifiedBy>
  <cp:lastPrinted>2018-08-07T12:19:00Z</cp:lastPrinted>
  <dcterms:modified xmlns:xsi="http://www.w3.org/2001/XMLSchema-instance" xsi:type="dcterms:W3CDTF">2018-08-08T08:18:00Z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