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a31e" w14:paraId="eaba31e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3542C">
        <w:rPr>
          <w:rFonts w:hAnsi="Times New Roman" w:ascii="Times New Roman"/>
        </w:rPr>
        <w:t>2391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012899" w:rsidRPr="00012899">
        <w:rPr>
          <w:rFonts w:hAnsi="Times New Roman" w:ascii="Times New Roman"/>
          <w:szCs w:val="24"/>
        </w:rPr>
        <w:t xml:space="preserve">FOTON ZAPAD </w:t>
      </w:r>
      <w:proofErr w:type="spellStart"/>
      <w:r w:rsidR="00012899" w:rsidRPr="00012899">
        <w:rPr>
          <w:rFonts w:hAnsi="Times New Roman" w:ascii="Times New Roman"/>
          <w:szCs w:val="24"/>
        </w:rPr>
        <w:t>d.o.o</w:t>
      </w:r>
      <w:proofErr w:type="spellEnd"/>
      <w:r w:rsidR="00012899" w:rsidRPr="00012899">
        <w:rPr>
          <w:rFonts w:hAnsi="Times New Roman" w:ascii="Times New Roman"/>
          <w:szCs w:val="24"/>
        </w:rPr>
        <w:t xml:space="preserve">., </w:t>
      </w:r>
      <w:r w:rsidR="00E9583E" w:rsidRPr="00E9583E">
        <w:rPr>
          <w:rFonts w:hAnsi="Times New Roman" w:ascii="Times New Roman"/>
          <w:szCs w:val="24"/>
        </w:rPr>
        <w:t>OIB: 26915757234</w:t>
      </w:r>
      <w:r w:rsidR="00E9583E">
        <w:rPr>
          <w:rFonts w:hAnsi="Times New Roman" w:ascii="Times New Roman"/>
          <w:szCs w:val="24"/>
        </w:rPr>
        <w:t xml:space="preserve">, </w:t>
      </w:r>
      <w:r w:rsidR="00E9583E" w:rsidRPr="00E9583E">
        <w:rPr>
          <w:rFonts w:hAnsi="Times New Roman" w:ascii="Times New Roman"/>
          <w:szCs w:val="24"/>
        </w:rPr>
        <w:t xml:space="preserve">MBS: 080087663, </w:t>
      </w:r>
      <w:r w:rsidR="00012899" w:rsidRPr="00012899">
        <w:rPr>
          <w:rFonts w:hAnsi="Times New Roman" w:ascii="Times New Roman"/>
          <w:szCs w:val="24"/>
        </w:rPr>
        <w:t xml:space="preserve">Zagreb, </w:t>
      </w:r>
      <w:proofErr w:type="spellStart"/>
      <w:r w:rsidR="00012899" w:rsidRPr="00012899">
        <w:rPr>
          <w:rFonts w:hAnsi="Times New Roman" w:ascii="Times New Roman"/>
          <w:szCs w:val="24"/>
        </w:rPr>
        <w:t>Gajščak</w:t>
      </w:r>
      <w:proofErr w:type="spellEnd"/>
      <w:r w:rsidR="00012899" w:rsidRPr="00012899">
        <w:rPr>
          <w:rFonts w:hAnsi="Times New Roman" w:ascii="Times New Roman"/>
          <w:szCs w:val="24"/>
        </w:rPr>
        <w:t xml:space="preserve"> 33,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E9583E" w:rsidRPr="00E9583E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E9583E" w:rsidRPr="00E9583E">
        <w:rPr>
          <w:rFonts w:hAnsi="Times New Roman" w:ascii="Times New Roman"/>
          <w:szCs w:val="24"/>
        </w:rPr>
        <w:t xml:space="preserve">FOTON ZAPAD </w:t>
      </w:r>
      <w:proofErr w:type="spellStart"/>
      <w:r w:rsidR="00E9583E" w:rsidRPr="00E9583E">
        <w:rPr>
          <w:rFonts w:hAnsi="Times New Roman" w:ascii="Times New Roman"/>
          <w:szCs w:val="24"/>
        </w:rPr>
        <w:t>d.o.o</w:t>
      </w:r>
      <w:proofErr w:type="spellEnd"/>
      <w:r w:rsidR="00E9583E" w:rsidRPr="00E9583E">
        <w:rPr>
          <w:rFonts w:hAnsi="Times New Roman" w:ascii="Times New Roman"/>
          <w:szCs w:val="24"/>
        </w:rPr>
        <w:t xml:space="preserve">., OIB: 26915757234, MBS: 080087663, Zagreb, </w:t>
      </w:r>
      <w:proofErr w:type="spellStart"/>
      <w:r w:rsidR="00E9583E" w:rsidRPr="00E9583E">
        <w:rPr>
          <w:rFonts w:hAnsi="Times New Roman" w:ascii="Times New Roman"/>
          <w:szCs w:val="24"/>
        </w:rPr>
        <w:t>Gajščak</w:t>
      </w:r>
      <w:proofErr w:type="spellEnd"/>
      <w:r w:rsidR="00E9583E" w:rsidRPr="00E9583E">
        <w:rPr>
          <w:rFonts w:hAnsi="Times New Roman" w:ascii="Times New Roman"/>
          <w:szCs w:val="24"/>
        </w:rPr>
        <w:t xml:space="preserve"> 33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9583E">
        <w:rPr>
          <w:rFonts w:hAnsi="Times New Roman" w:ascii="Times New Roman"/>
          <w:szCs w:val="24"/>
        </w:rPr>
        <w:tab/>
      </w:r>
      <w:r w:rsidR="00E9583E">
        <w:rPr>
          <w:rFonts w:hAnsi="Times New Roman" w:ascii="Times New Roman"/>
          <w:szCs w:val="24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9583E">
        <w:rPr>
          <w:rFonts w:hAnsi="Times New Roman" w:ascii="Times New Roman"/>
          <w:szCs w:val="24"/>
        </w:rPr>
        <w:t>23. rujna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1</w:t>
      </w:r>
      <w:r w:rsidR="00E9583E">
        <w:rPr>
          <w:rFonts w:hAnsi="Times New Roman" w:ascii="Times New Roman"/>
          <w:szCs w:val="24"/>
        </w:rPr>
        <w:t>3</w:t>
      </w:r>
      <w:r w:rsidR="00D74676">
        <w:rPr>
          <w:rFonts w:hAnsi="Times New Roman" w:ascii="Times New Roman"/>
          <w:szCs w:val="24"/>
        </w:rPr>
        <w:t xml:space="preserve"> sati i </w:t>
      </w:r>
      <w:r w:rsidR="00131D4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2A2A0F">
        <w:rPr>
          <w:rFonts w:hAnsi="Times New Roman" w:ascii="Times New Roman"/>
          <w:szCs w:val="24"/>
        </w:rPr>
        <w:t xml:space="preserve">Jasna </w:t>
      </w:r>
      <w:proofErr w:type="spellStart"/>
      <w:r w:rsidR="002A2A0F">
        <w:rPr>
          <w:rFonts w:hAnsi="Times New Roman" w:ascii="Times New Roman"/>
          <w:szCs w:val="24"/>
        </w:rPr>
        <w:t>Hromadko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 xml:space="preserve">OIB: </w:t>
      </w:r>
      <w:r w:rsidR="002A2A0F">
        <w:rPr>
          <w:rFonts w:hAnsi="Times New Roman" w:ascii="Times New Roman"/>
          <w:szCs w:val="24"/>
          <w:lang w:val="hr-HR"/>
        </w:rPr>
        <w:t>22088644509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A4329A">
        <w:rPr>
          <w:rFonts w:hAnsi="Times New Roman" w:ascii="Times New Roman"/>
          <w:szCs w:val="24"/>
        </w:rPr>
        <w:t>Zagreba</w:t>
      </w:r>
      <w:proofErr w:type="spellEnd"/>
      <w:r w:rsidR="00A4329A">
        <w:rPr>
          <w:rFonts w:hAnsi="Times New Roman" w:ascii="Times New Roman"/>
          <w:szCs w:val="24"/>
        </w:rPr>
        <w:t>,</w:t>
      </w:r>
      <w:r w:rsidR="007D313A">
        <w:rPr>
          <w:rFonts w:hAnsi="Times New Roman" w:ascii="Times New Roman"/>
          <w:szCs w:val="24"/>
        </w:rPr>
        <w:t xml:space="preserve"> </w:t>
      </w:r>
      <w:proofErr w:type="spellStart"/>
      <w:r w:rsidR="002A2A0F">
        <w:rPr>
          <w:rFonts w:hAnsi="Times New Roman" w:ascii="Times New Roman"/>
          <w:szCs w:val="24"/>
        </w:rPr>
        <w:t>Zelengorska</w:t>
      </w:r>
      <w:proofErr w:type="spellEnd"/>
      <w:r w:rsidR="002A2A0F">
        <w:rPr>
          <w:rFonts w:hAnsi="Times New Roman" w:ascii="Times New Roman"/>
          <w:szCs w:val="24"/>
        </w:rPr>
        <w:t xml:space="preserve"> br. 1</w:t>
      </w:r>
      <w:r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E9583E" w:rsidRPr="00E9583E">
        <w:rPr>
          <w:rFonts w:hAnsi="Times New Roman" w:ascii="Times New Roman"/>
          <w:szCs w:val="24"/>
        </w:rPr>
        <w:t xml:space="preserve">FOTON ZAPAD d.o.o., OIB: 26915757234, MBS: 080087663, Zagreb, </w:t>
      </w:r>
      <w:proofErr w:type="spellStart"/>
      <w:r w:rsidR="00E9583E" w:rsidRPr="00E9583E">
        <w:rPr>
          <w:rFonts w:hAnsi="Times New Roman" w:ascii="Times New Roman"/>
          <w:szCs w:val="24"/>
        </w:rPr>
        <w:t>Gajščak</w:t>
      </w:r>
      <w:proofErr w:type="spellEnd"/>
      <w:r w:rsidR="00E9583E" w:rsidRPr="00E9583E">
        <w:rPr>
          <w:rFonts w:hAnsi="Times New Roman" w:ascii="Times New Roman"/>
          <w:szCs w:val="24"/>
        </w:rPr>
        <w:t xml:space="preserve"> 33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E9583E" w:rsidRPr="00E9583E">
        <w:rPr>
          <w:rFonts w:hAnsi="Times New Roman" w:ascii="Times New Roman"/>
          <w:szCs w:val="24"/>
        </w:rPr>
        <w:t xml:space="preserve">FOTON ZAPAD d.o.o., OIB: 26915757234, MBS: 080087663, Zagreb, </w:t>
      </w:r>
      <w:proofErr w:type="spellStart"/>
      <w:r w:rsidR="00E9583E" w:rsidRPr="00E9583E">
        <w:rPr>
          <w:rFonts w:hAnsi="Times New Roman" w:ascii="Times New Roman"/>
          <w:szCs w:val="24"/>
        </w:rPr>
        <w:t>Gajščak</w:t>
      </w:r>
      <w:proofErr w:type="spellEnd"/>
      <w:r w:rsidR="00E9583E" w:rsidRPr="00E9583E">
        <w:rPr>
          <w:rFonts w:hAnsi="Times New Roman" w:ascii="Times New Roman"/>
          <w:szCs w:val="24"/>
        </w:rPr>
        <w:t xml:space="preserve"> 33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012899">
        <w:rPr>
          <w:rFonts w:hAnsi="Times New Roman" w:ascii="Times New Roman"/>
          <w:lang w:val="hr-HR"/>
        </w:rPr>
        <w:t>Oglasom od 09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St-</w:t>
      </w:r>
      <w:r w:rsidR="0043542C">
        <w:rPr>
          <w:rFonts w:hAnsi="Times New Roman" w:ascii="Times New Roman"/>
        </w:rPr>
        <w:t>2391</w:t>
      </w:r>
      <w:r w:rsidR="0015665E">
        <w:rPr>
          <w:rFonts w:hAnsi="Times New Roman" w:ascii="Times New Roman"/>
        </w:rPr>
        <w:t>/2015</w:t>
      </w:r>
      <w:r w:rsidR="00B81865">
        <w:rPr>
          <w:rFonts w:hAnsi="Times New Roman" w:ascii="Times New Roman"/>
        </w:rPr>
        <w:t>-7</w:t>
      </w:r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9583E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131D42"/>
    <w:rsid w:val="00136D7A"/>
    <w:rsid w:val="0015665E"/>
    <w:rsid w:val="0017766E"/>
    <w:rsid w:val="0017795A"/>
    <w:rsid w:val="00182909"/>
    <w:rsid w:val="001B17B0"/>
    <w:rsid w:val="001D0220"/>
    <w:rsid w:val="001E3342"/>
    <w:rsid w:val="001F2D56"/>
    <w:rsid w:val="002556A5"/>
    <w:rsid w:val="00275833"/>
    <w:rsid w:val="002A2A0F"/>
    <w:rsid w:val="002C1FD8"/>
    <w:rsid w:val="003279B2"/>
    <w:rsid w:val="003D2682"/>
    <w:rsid w:val="003E1354"/>
    <w:rsid w:val="003E31D6"/>
    <w:rsid w:val="004132E3"/>
    <w:rsid w:val="0043542C"/>
    <w:rsid w:val="004717B0"/>
    <w:rsid w:val="00493E11"/>
    <w:rsid w:val="004A6D77"/>
    <w:rsid w:val="004C0C27"/>
    <w:rsid w:val="004C1D3F"/>
    <w:rsid w:val="004C7490"/>
    <w:rsid w:val="0050562B"/>
    <w:rsid w:val="00546F8A"/>
    <w:rsid w:val="005909D6"/>
    <w:rsid w:val="0060613D"/>
    <w:rsid w:val="006061D1"/>
    <w:rsid w:val="006078DE"/>
    <w:rsid w:val="006578E0"/>
    <w:rsid w:val="006B5181"/>
    <w:rsid w:val="006D68FF"/>
    <w:rsid w:val="006E0EEE"/>
    <w:rsid w:val="007122B2"/>
    <w:rsid w:val="007372C4"/>
    <w:rsid w:val="007D313A"/>
    <w:rsid w:val="007F0152"/>
    <w:rsid w:val="007F330A"/>
    <w:rsid w:val="008273BD"/>
    <w:rsid w:val="00854216"/>
    <w:rsid w:val="008C1DFF"/>
    <w:rsid w:val="008C458D"/>
    <w:rsid w:val="008E7A35"/>
    <w:rsid w:val="00900D72"/>
    <w:rsid w:val="009156CF"/>
    <w:rsid w:val="009167F2"/>
    <w:rsid w:val="00922CD1"/>
    <w:rsid w:val="009253E4"/>
    <w:rsid w:val="00932484"/>
    <w:rsid w:val="0093505F"/>
    <w:rsid w:val="009441DC"/>
    <w:rsid w:val="00966126"/>
    <w:rsid w:val="009A0535"/>
    <w:rsid w:val="00A4329A"/>
    <w:rsid w:val="00A53228"/>
    <w:rsid w:val="00A74195"/>
    <w:rsid w:val="00AA4C98"/>
    <w:rsid w:val="00AE518C"/>
    <w:rsid w:val="00B81865"/>
    <w:rsid w:val="00BC3220"/>
    <w:rsid w:val="00C4598C"/>
    <w:rsid w:val="00CA316C"/>
    <w:rsid w:val="00CB37A9"/>
    <w:rsid w:val="00CE0937"/>
    <w:rsid w:val="00D048B3"/>
    <w:rsid w:val="00D62810"/>
    <w:rsid w:val="00D74676"/>
    <w:rsid w:val="00D854BA"/>
    <w:rsid w:val="00D90876"/>
    <w:rsid w:val="00DC6346"/>
    <w:rsid w:val="00E16694"/>
    <w:rsid w:val="00E63185"/>
    <w:rsid w:val="00E9583E"/>
    <w:rsid w:val="00EB762B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St-2391/2015</izvorni_sadrzaj>
    <derivirana_varijabla naziv="DomainObject.Predmet.OznakaBroj_1">St-2391/2015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FOTON ZAPAD d.o.o.</izvorni_sadrzaj>
    <derivirana_varijabla naziv="DomainObject.Predmet.ProtustrankaFormated_1">  FOTON ZAPAD d.o.o.</derivirana_varijabla>
  </DomainObject.Predmet.ProtustrankaFormated>
  <DomainObject.Predmet.ProtustrankaFormatedOIB>
    <izvorni_sadrzaj>  FOTON ZAPAD d.o.o., OIB 26915757234</izvorni_sadrzaj>
    <derivirana_varijabla naziv="DomainObject.Predmet.ProtustrankaFormatedOIB_1">  FOTON ZAPAD d.o.o., OIB 26915757234</derivirana_varijabla>
  </DomainObject.Predmet.ProtustrankaFormatedOIB>
  <DomainObject.Predmet.ProtustrankaFormatedWithAdress>
    <izvorni_sadrzaj> FOTON ZAPAD d.o.o., Gajščak 33, 10000 Zagreb</izvorni_sadrzaj>
    <derivirana_varijabla naziv="DomainObject.Predmet.ProtustrankaFormatedWithAdress_1"> FOTON ZAPAD d.o.o., Gajščak 33, 10000 Zagreb</derivirana_varijabla>
  </DomainObject.Predmet.ProtustrankaFormatedWithAdress>
  <DomainObject.Predmet.ProtustrankaFormatedWithAdressOIB>
    <izvorni_sadrzaj> FOTON ZAPAD d.o.o., OIB 26915757234, Gajščak 33, 10000 Zagreb</izvorni_sadrzaj>
    <derivirana_varijabla naziv="DomainObject.Predmet.ProtustrankaFormatedWithAdressOIB_1"> FOTON ZAPAD d.o.o., OIB 26915757234, Gajščak 33, 10000 Zagreb</derivirana_varijabla>
  </DomainObject.Predmet.ProtustrankaFormatedWithAdressOIB>
  <DomainObject.Predmet.ProtustrankaWithAdress>
    <izvorni_sadrzaj>FOTON ZAPAD d.o.o. Gajščak 33, 10000 Zagreb</izvorni_sadrzaj>
    <derivirana_varijabla naziv="DomainObject.Predmet.ProtustrankaWithAdress_1">FOTON ZAPAD d.o.o. Gajščak 33, 10000 Zagreb</derivirana_varijabla>
  </DomainObject.Predmet.ProtustrankaWithAdress>
  <DomainObject.Predmet.ProtustrankaWithAdressOIB>
    <izvorni_sadrzaj>FOTON ZAPAD d.o.o., OIB 26915757234, Gajščak 33, 10000 Zagreb</izvorni_sadrzaj>
    <derivirana_varijabla naziv="DomainObject.Predmet.ProtustrankaWithAdressOIB_1">FOTON ZAPAD d.o.o., OIB 26915757234, Gajščak 33, 10000 Zagreb</derivirana_varijabla>
  </DomainObject.Predmet.ProtustrankaWithAdressOIB>
  <DomainObject.Predmet.ProtustrankaNazivFormated>
    <izvorni_sadrzaj>FOTON ZAPAD d.o.o.</izvorni_sadrzaj>
    <derivirana_varijabla naziv="DomainObject.Predmet.ProtustrankaNazivFormated_1">FOTON ZAPAD d.o.o.</derivirana_varijabla>
  </DomainObject.Predmet.ProtustrankaNazivFormated>
  <DomainObject.Predmet.ProtustrankaNazivFormatedOIB>
    <izvorni_sadrzaj>FOTON ZAPAD d.o.o., OIB 26915757234</izvorni_sadrzaj>
    <derivirana_varijabla naziv="DomainObject.Predmet.ProtustrankaNazivFormatedOIB_1">FOTON ZAPAD d.o.o., OIB 26915757234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FOTON ZAPAD d.o.o.</item>
    </izvorni_sadrzaj>
    <derivirana_varijabla naziv="DomainObject.Predmet.ProtuStrankaListFormated_1">
      <item>FOTON ZAPAD d.o.o.</item>
    </derivirana_varijabla>
  </DomainObject.Predmet.ProtuStrankaListFormated>
  <DomainObject.Predmet.ProtuStrankaListFormatedOIB>
    <izvorni_sadrzaj>
      <item>FOTON ZAPAD d.o.o., OIB 26915757234</item>
    </izvorni_sadrzaj>
    <derivirana_varijabla naziv="DomainObject.Predmet.ProtuStrankaListFormatedOIB_1">
      <item>FOTON ZAPAD d.o.o., OIB 26915757234</item>
    </derivirana_varijabla>
  </DomainObject.Predmet.ProtuStrankaListFormatedOIB>
  <DomainObject.Predmet.ProtuStrankaListFormatedWithAdress>
    <izvorni_sadrzaj>
      <item>FOTON ZAPAD d.o.o., Gajščak 33, 10000 Zagreb</item>
    </izvorni_sadrzaj>
    <derivirana_varijabla naziv="DomainObject.Predmet.ProtuStrankaListFormatedWithAdress_1">
      <item>FOTON ZAPAD d.o.o., Gajščak 33, 10000 Zagreb</item>
    </derivirana_varijabla>
  </DomainObject.Predmet.ProtuStrankaListFormatedWithAdress>
  <DomainObject.Predmet.ProtuStrankaListFormatedWithAdressOIB>
    <izvorni_sadrzaj>
      <item>FOTON ZAPAD d.o.o., OIB 26915757234, Gajščak 33, 10000 Zagreb</item>
    </izvorni_sadrzaj>
    <derivirana_varijabla naziv="DomainObject.Predmet.ProtuStrankaListFormatedWithAdressOIB_1">
      <item>FOTON ZAPAD d.o.o., OIB 26915757234, Gajščak 33, 10000 Zagreb</item>
    </derivirana_varijabla>
  </DomainObject.Predmet.ProtuStrankaListFormatedWithAdressOIB>
  <DomainObject.Predmet.ProtuStrankaListNazivFormated>
    <izvorni_sadrzaj>
      <item>FOTON ZAPAD d.o.o.</item>
    </izvorni_sadrzaj>
    <derivirana_varijabla naziv="DomainObject.Predmet.ProtuStrankaListNazivFormated_1">
      <item>FOTON ZAPAD d.o.o.</item>
    </derivirana_varijabla>
  </DomainObject.Predmet.ProtuStrankaListNazivFormated>
  <DomainObject.Predmet.ProtuStrankaListNazivFormatedOIB>
    <izvorni_sadrzaj>
      <item>FOTON ZAPAD d.o.o., OIB 26915757234</item>
    </izvorni_sadrzaj>
    <derivirana_varijabla naziv="DomainObject.Predmet.ProtuStrankaListNazivFormatedOIB_1">
      <item>FOTON ZAPAD d.o.o., OIB 26915757234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FOTON ZAPAD d.o.o.</izvorni_sadrzaj>
    <derivirana_varijabla naziv="DomainObject.Predmet.ProtustrankaIDrugi_1">FOTON ZAPAD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FOTON ZAPAD d.o.o., OIB 26915757234, Gajščak 33, 10000 Zagreb</izvorni_sadrzaj>
    <derivirana_varijabla naziv="DomainObject.Predmet.ProtustrankaIDrugiAdressOIB_1">FOTON ZAPAD d.o.o., OIB 26915757234, Gajščak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FOTON ZAPAD d.o.o.</item>
    </izvorni_sadrzaj>
    <derivirana_varijabla naziv="DomainObject.Predmet.SudioniciListNaziv_1">
      <item>FINA Regionalni centar Zagreb</item>
      <item>FOTON ZAPAD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FOTON ZAPAD d.o.o., OIB 26915757234, Gajščak 33,10000 Zagreb</item>
    </izvorni_sadrzaj>
    <derivirana_varijabla naziv="DomainObject.Predmet.SudioniciListAdressOIB_1">
      <item>FINA Regionalni centar Zagreb, OIB 85821130368, Trg svibanjskih žrtava 1995. 1,10000 Zagreb</item>
      <item>FOTON ZAPAD d.o.o., OIB 26915757234, Gajščak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26915757234</item>
    </izvorni_sadrzaj>
    <derivirana_varijabla naziv="DomainObject.Predmet.SudioniciListNazivOIB_1">
      <item>, OIB 85821130368</item>
      <item>, OIB 26915757234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2325</properties:Characters>
  <properties:Lines>87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2016-01-19T07:54:00Z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2016-09-23T09:23:00Z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