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22da" w14:paraId="5d522da" w:rsidRDefault="00AE649C" w:rsidP="00044E1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241FC9" w:rsidP="00E67D40" w:rsidR="00AE649C" w:rsidRPr="00044E11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44E11" w:rsidRPr="00044E11">
        <w:rPr>
          <w:b w:val="false"/>
        </w:rPr>
        <w:t>REPUBLIKA HRVATSKA</w:t>
      </w:r>
    </w:p>
    <w:p w:rsidRDefault="00044E11" w:rsidP="00E67D40" w:rsidR="00044E11" w:rsidRPr="00044E11">
      <w:pPr>
        <w:pStyle w:val="SudNaziv"/>
        <w:rPr>
          <w:b w:val="false"/>
        </w:rPr>
      </w:pPr>
      <w:r w:rsidRPr="00044E11">
        <w:rPr>
          <w:b w:val="false"/>
        </w:rPr>
        <w:t>TRGOVAČKI SUD U VARAŽDINU</w:t>
      </w:r>
    </w:p>
    <w:p w:rsidRDefault="00044E11" w:rsidP="00044E11" w:rsidR="00044E11" w:rsidRPr="00044E11">
      <w:pPr>
        <w:pStyle w:val="SudNaziv"/>
        <w:rPr>
          <w:b w:val="false"/>
        </w:rPr>
      </w:pPr>
      <w:r w:rsidRPr="00044E11">
        <w:rPr>
          <w:b w:val="false"/>
        </w:rPr>
        <w:t>42000 Varaždin, Ul. braće Radić 2</w:t>
      </w:r>
    </w:p>
    <w:p w:rsidRDefault="00044E11" w:rsidP="00044E11" w:rsidR="00044E11">
      <w:pPr>
        <w:jc w:val="center"/>
        <w:rPr>
          <w:rFonts w:cs="Times New Roman"/>
        </w:rPr>
      </w:pPr>
    </w:p>
    <w:p w:rsidRDefault="00044E11" w:rsidP="00044E11" w:rsidR="00044E11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044E11" w:rsidP="00044E11" w:rsidR="00044E11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44E11" w:rsidP="00044E11" w:rsidR="00044E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sucu toga suda Jasni Lekić, kao stečajnom sucu, u predmetu u povodu zahtjeva Financijske agencije Regionalni centar Zagreb, Podružnica Varaždin, Augusta Cesarca 2, Varaždin, za pokretanje skraćenog stečajnog postupka protiv dužnika TIBOR-TRADE d.o.o., MBS: 00025211, OIB 15406561376, postupajući u povodu zahtjeva Financijske agencije od 5. siječnja 2016. za ispravak rješenja o otvaranju i zaključenju stečajnog postupka, poslovni broj ST-762/15-5 od 30. prosinca 2015., dana 13. siječnja 2016.</w:t>
      </w:r>
    </w:p>
    <w:p w:rsidRDefault="00044E11" w:rsidP="00044E11" w:rsidR="00044E11">
      <w:pPr>
        <w:spacing w:after="0"/>
        <w:jc w:val="both"/>
        <w:rPr>
          <w:rFonts w:cs="Times New Roman"/>
        </w:rPr>
      </w:pPr>
    </w:p>
    <w:p w:rsidRDefault="00044E11" w:rsidP="00044E11" w:rsidR="00044E11">
      <w:pPr>
        <w:jc w:val="center"/>
        <w:rPr>
          <w:rFonts w:cs="Times New Roman"/>
        </w:rPr>
      </w:pPr>
      <w:r>
        <w:rPr>
          <w:rFonts w:cs="Times New Roman"/>
        </w:rPr>
        <w:t xml:space="preserve"> r i j e š i o   j e</w:t>
      </w:r>
    </w:p>
    <w:p w:rsidRDefault="00044E11" w:rsidP="00044E11" w:rsidR="00044E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Ispravlja se rješenje ovoga suda od 30. prosinca 2015., broj ST-762/15-5, na način da se u uvodu i izreci rješenja naznačuje točan OIB stečajnog dužnika,</w:t>
      </w:r>
      <w:r w:rsidR="002D7D90">
        <w:rPr>
          <w:rFonts w:cs="Times New Roman"/>
        </w:rPr>
        <w:t xml:space="preserve"> TIBOR-TRADE d.o.o., Križevci, Z</w:t>
      </w:r>
      <w:r>
        <w:rPr>
          <w:rFonts w:cs="Times New Roman"/>
        </w:rPr>
        <w:t>agorska 69, kako slijedi: 15406561376.</w:t>
      </w:r>
    </w:p>
    <w:p w:rsidRDefault="00044E11" w:rsidP="00044E11" w:rsidR="00044E11">
      <w:pPr>
        <w:spacing w:after="0"/>
        <w:jc w:val="both"/>
        <w:rPr>
          <w:rFonts w:cs="Times New Roman"/>
        </w:rPr>
      </w:pPr>
    </w:p>
    <w:p w:rsidRDefault="00044E11" w:rsidP="00044E11" w:rsidR="00044E11">
      <w:pPr>
        <w:spacing w:after="0"/>
        <w:jc w:val="both"/>
        <w:rPr>
          <w:rFonts w:cs="Times New Roman"/>
        </w:rPr>
      </w:pPr>
    </w:p>
    <w:p w:rsidRDefault="00044E11" w:rsidP="00044E11" w:rsidR="00044E1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44E11" w:rsidP="00044E11" w:rsidR="00044E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rješenju ovoga suda od 30. prosinca 2015., poslovni broj ST-762/15-5 greškom je napisan pogrešan OIB stečajnog dužnika, radi čega je sud primjenom čl. 342. st. 1. Zakona o parničnom postupku (Narodne novine broj 53/91, 91/92, 112/99, 88/01, 117/03, 88/05, 2/07, 84/08, 57/11, 148/11 i 25/13, dalje ZPP), a u svezi čl. 10. Stečajnog zakona (Narodne novine broj 44/96, 29/99, 129/00, 123/03, 82/06, 116/10, 125/12, 133/12 i 71/15, dalje SZ) odlučio kao u izreci ovog rješenja.</w:t>
      </w:r>
    </w:p>
    <w:p w:rsidRDefault="00044E11" w:rsidP="00044E11" w:rsidR="00044E11">
      <w:pPr>
        <w:spacing w:after="0"/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044E11" w:rsidP="00044E11" w:rsidR="00044E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13. siječnja 2016.</w:t>
      </w:r>
    </w:p>
    <w:p w:rsidRDefault="00044E11" w:rsidP="00044E11" w:rsidR="00044E11">
      <w:pPr>
        <w:ind w:left="4962"/>
        <w:jc w:val="both"/>
        <w:rPr>
          <w:rFonts w:cs="Times New Roman"/>
        </w:rPr>
      </w:pPr>
    </w:p>
    <w:p w:rsidRDefault="00044E11" w:rsidP="00044E11" w:rsidR="00044E11">
      <w:pPr>
        <w:spacing w:after="0"/>
        <w:ind w:left="4962"/>
        <w:jc w:val="both"/>
        <w:rPr>
          <w:rFonts w:cs="Times New Roman"/>
        </w:rPr>
      </w:pPr>
      <w:r>
        <w:rPr>
          <w:rFonts w:cs="Times New Roman"/>
        </w:rPr>
        <w:tab/>
        <w:t>Sudac</w:t>
      </w:r>
    </w:p>
    <w:p w:rsidRDefault="00044E11" w:rsidP="00044E11" w:rsidR="00044E11">
      <w:pPr>
        <w:spacing w:after="0"/>
        <w:ind w:firstLine="6" w:left="4956"/>
        <w:jc w:val="both"/>
        <w:rPr>
          <w:rFonts w:cs="Times New Roman"/>
        </w:rPr>
      </w:pPr>
      <w:r>
        <w:rPr>
          <w:rFonts w:cs="Times New Roman"/>
        </w:rPr>
        <w:tab/>
        <w:t>Jasna Lekić, v.r.</w:t>
      </w:r>
    </w:p>
    <w:p w:rsidRDefault="00044E11" w:rsidP="00044E11" w:rsidR="00044E11">
      <w:pPr>
        <w:spacing w:after="0"/>
        <w:rPr>
          <w:rFonts w:cs="Times New Roman"/>
        </w:rPr>
      </w:pPr>
    </w:p>
    <w:p w:rsidRDefault="00044E11" w:rsidP="00044E11" w:rsidR="00044E11">
      <w:pPr>
        <w:spacing w:after="0"/>
        <w:jc w:val="right"/>
        <w:rPr>
          <w:rFonts w:cs="Times New Roman"/>
        </w:rPr>
      </w:pPr>
    </w:p>
    <w:p w:rsidRDefault="00044E11" w:rsidP="00044E11" w:rsidR="00044E11">
      <w:pPr>
        <w:spacing w:after="0"/>
        <w:jc w:val="right"/>
        <w:rPr>
          <w:rFonts w:cs="Times New Roman"/>
        </w:rPr>
      </w:pPr>
    </w:p>
    <w:p w:rsidRDefault="00044E11" w:rsidP="00044E11" w:rsidR="00044E11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044E11" w:rsidP="00044E11" w:rsidR="00044E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 rješenja  može se podnijeti žalba u roku od osam dana nakon isteka osmog dana od njegove objave na e-Oglasnoj ploči suda, pisano u četiri primejrka, putem ovoga suda, Visokom trgovačkom sudu RH.</w:t>
      </w:r>
    </w:p>
    <w:p w:rsidRDefault="00044E11" w:rsidP="00044E11" w:rsidR="00044E11">
      <w:pPr>
        <w:jc w:val="both"/>
        <w:rPr>
          <w:rFonts w:cs="Times New Roman"/>
        </w:rPr>
      </w:pPr>
    </w:p>
    <w:p w:rsidRDefault="00044E11" w:rsidP="00044E11" w:rsidR="00044E11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044E11" w:rsidP="00044E11" w:rsidR="00044E11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dužnik</w:t>
      </w:r>
      <w:r w:rsidR="002D7D90">
        <w:rPr>
          <w:rFonts w:cs="Times New Roman"/>
        </w:rPr>
        <w:t xml:space="preserve"> TIBOR-TRADE d.o.o., Križevci, Z</w:t>
      </w:r>
      <w:r>
        <w:rPr>
          <w:rFonts w:cs="Times New Roman"/>
        </w:rPr>
        <w:t xml:space="preserve">agorska 69 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Osoba ovlaštena za zastupanje stečajnog dužnika Stjepan Vrhovec, Križevci, Zagorska 69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Područni ured Sjeverna Hrvatska, Varaždin, Graberje 1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upravitelj Ivan Prpić, Zagreb, Hruševačka ul. 11</w:t>
      </w:r>
    </w:p>
    <w:p w:rsidRDefault="00044E11" w:rsidP="00044E11" w:rsidR="00044E1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Objaviti na e-Oglasna ploča sudova RH</w:t>
      </w:r>
    </w:p>
    <w:p w:rsidRDefault="00044E11" w:rsidP="00044E11" w:rsidR="00044E11">
      <w:pPr>
        <w:jc w:val="both"/>
        <w:rPr>
          <w:rFonts w:cs="Times New Roman"/>
        </w:rPr>
      </w:pPr>
    </w:p>
    <w:p w:rsidRDefault="00044E11" w:rsidP="00E67D40" w:rsidR="00044E11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44E11" w:rsidR="00DA02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648594"/>
      <w:docPartObj>
        <w:docPartGallery w:val="Page Numbers (Bottom of Page)"/>
        <w:docPartUnique/>
      </w:docPartObj>
    </w:sdtPr>
    <w:sdtEndPr/>
    <w:sdtContent>
      <w:p w:rsidRDefault="00044E11" w:rsidR="00044E1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FC9">
          <w:t>2</w:t>
        </w:r>
        <w:r>
          <w:fldChar w:fldCharType="end"/>
        </w:r>
      </w:p>
    </w:sdtContent>
  </w:sdt>
  <w:p w:rsidRDefault="00044E11" w:rsidR="00044E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E11" w:rsidR="008333A9">
    <w:pPr>
      <w:pStyle w:val="Zaglavlje"/>
    </w:pPr>
    <w:r>
      <w:rPr>
        <w:rStyle w:val="PozadinaSvijetloCrvena"/>
        <w:shd w:fill="auto" w:color="auto" w:val="clear"/>
      </w:rPr>
      <w:t>Poslovni broj: ST-762/15-7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E11" w:rsidR="00044E11">
    <w:pPr>
      <w:pStyle w:val="Zaglavlje"/>
    </w:pPr>
    <w:r>
      <w:t>Poslovni broj: ST-762/15-7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E11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FC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D90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7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St-762/2015-7</izvorni_sadrzaj>
    <derivirana_varijabla naziv="DomainObject.Oznaka_1">St-762/2015-7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TIBOR-TRADE društvo s ograničenom odgovornošću za promet i usluge zastupanog po punomoćniku Stjepan Vrhovec</izvorni_sadrzaj>
    <derivirana_varijabla naziv="DomainObject.Predmet.ProtustrankaFormated_1">  TIBOR-TRADE društvo s ograničenom odgovornošću za promet i usluge zastupanog po punomoćniku Stjepan Vrhovec</derivirana_varijabla>
  </DomainObject.Predmet.ProtustrankaFormated>
  <DomainObject.Predmet.ProtustrankaFormatedOIB>
    <izvorni_sadrzaj>  TIBOR-TRADE društvo s ograničenom odgovornošću za promet i usluge, OIB 15406561376 zastupanog po punomoćniku Stjepan Vrhovec</izvorni_sadrzaj>
    <derivirana_varijabla naziv="DomainObject.Predmet.ProtustrankaFormatedOIB_1">  TIBOR-TRADE društvo s ograničenom odgovornošću za promet i usluge, OIB 15406561376 zastupanog po punomoćniku Stjepan Vrhovec</derivirana_varijabla>
  </DomainObject.Predmet.ProtustrankaFormatedOIB>
  <DomainObject.Predmet.ProtustrankaFormatedWithAdress>
    <izvorni_sadrzaj> TIBOR-TRADE društvo s ograničenom odgovornošću za promet i usluge, Zagorska 69, 48260 Križevci zastupanog po punomoćniku Stjepan Vrhovec</izvorni_sadrzaj>
    <derivirana_varijabla naziv="DomainObject.Predmet.ProtustrankaFormatedWithAdress_1"> TIBOR-TRADE društvo s ograničenom odgovornošću za promet i usluge, Zagorska 69, 48260 Križevci zastupanog po punomoćniku Stjepan Vrhovec</derivirana_varijabla>
  </DomainObject.Predmet.ProtustrankaFormatedWithAdress>
  <DomainObject.Predmet.ProtustrankaFormatedWithAdressOIB>
    <izvorni_sadrzaj> TIBOR-TRADE društvo s ograničenom odgovornošću za promet i usluge, OIB 15406561376, Zagorska 69, 48260 Križevci zastupanog po punomoćniku Stjepan Vrhovec</izvorni_sadrzaj>
    <derivirana_varijabla naziv="DomainObject.Predmet.ProtustrankaFormatedWithAdressOIB_1"> TIBOR-TRADE društvo s ograničenom odgovornošću za promet i usluge, OIB 15406561376, Zagorska 69, 48260 Križevci zastupanog po punomoćniku Stjepan Vrhovec</derivirana_varijabla>
  </DomainObject.Predmet.ProtustrankaFormatedWithAdressOIB>
  <DomainObject.Predmet.ProtustrankaWithAdress>
    <izvorni_sadrzaj>TIBOR-TRADE društvo s ograničenom odgovornošću za promet i usluge Zagorska 69, 48260 Križevci</izvorni_sadrzaj>
    <derivirana_varijabla naziv="DomainObject.Predmet.ProtustrankaWithAdress_1">TIBOR-TRADE društvo s ograničenom odgovornošću za promet i usluge Zagorska 69, 48260 Križevci</derivirana_varijabla>
  </DomainObject.Predmet.ProtustrankaWithAdress>
  <DomainObject.Predmet.ProtustrankaWithAdressOIB>
    <izvorni_sadrzaj>TIBOR-TRADE društvo s ograničenom odgovornošću za promet i usluge, OIB 15406561376, Zagorska 69, 48260 Križevci</izvorni_sadrzaj>
    <derivirana_varijabla naziv="DomainObject.Predmet.ProtustrankaWithAdressOIB_1">TIBOR-TRADE društvo s ograničenom odgovornošću za promet i usluge, OIB 15406561376, Zagorska 69, 48260 Križevci</derivirana_varijabla>
  </DomainObject.Predmet.ProtustrankaWithAdressOIB>
  <DomainObject.Predmet.ProtustrankaNazivFormated>
    <izvorni_sadrzaj>TIBOR-TRADE društvo s ograničenom odgovornošću za promet i usluge</izvorni_sadrzaj>
    <derivirana_varijabla naziv="DomainObject.Predmet.ProtustrankaNazivFormated_1">TIBOR-TRADE društvo s ograničenom odgovornošću za promet i usluge</derivirana_varijabla>
  </DomainObject.Predmet.ProtustrankaNazivFormated>
  <DomainObject.Predmet.ProtustrankaNazivFormatedOIB>
    <izvorni_sadrzaj>TIBOR-TRADE društvo s ograničenom odgovornošću za promet i usluge, OIB 15406561376</izvorni_sadrzaj>
    <derivirana_varijabla naziv="DomainObject.Predmet.ProtustrankaNazivFormatedOIB_1">TIBOR-TRADE društvo s ograničenom odgovornošću za promet i usluge, OIB 15406561376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73235.62</izvorni_sadrzaj>
    <derivirana_varijabla naziv="DomainObject.Predmet.TrenutnaVrijednost_1">73235.62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TIBOR-TRADE društvo s ograničenom odgovornošću za promet i usluge zastupanog po punomoćniku Stjepan Vrhovec</item>
    </izvorni_sadrzaj>
    <derivirana_varijabla naziv="DomainObject.Predmet.ProtuStrankaListFormated_1">
      <item>TIBOR-TRADE društvo s ograničenom odgovornošću za promet i usluge zastupanog po punomoćniku Stjepan Vrhovec</item>
    </derivirana_varijabla>
  </DomainObject.Predmet.ProtuStrankaListFormated>
  <DomainObject.Predmet.ProtuStrankaListFormatedOIB>
    <izvorni_sadrzaj>
      <item>TIBOR-TRADE društvo s ograničenom odgovornošću za promet i usluge, OIB 15406561376 zastupanog po punomoćniku Stjepan Vrhovec</item>
    </izvorni_sadrzaj>
    <derivirana_varijabla naziv="DomainObject.Predmet.ProtuStrankaListFormatedOIB_1">
      <item>TIBOR-TRADE društvo s ograničenom odgovornošću za promet i usluge, OIB 15406561376 zastupanog po punomoćniku Stjepan Vrhovec</item>
    </derivirana_varijabla>
  </DomainObject.Predmet.ProtuStrankaListFormatedOIB>
  <DomainObject.Predmet.ProtuStrankaListFormatedWithAdress>
    <izvorni_sadrzaj>
      <item>TIBOR-TRADE društvo s ograničenom odgovornošću za promet i usluge, Zagorska 69, 48260 Križevci zastupanog po punomoćniku Stjepan Vrhovec</item>
    </izvorni_sadrzaj>
    <derivirana_varijabla naziv="DomainObject.Predmet.ProtuStrankaListFormatedWithAdress_1">
      <item>TIBOR-TRADE društvo s ograničenom odgovornošću za promet i usluge, Zagorska 69, 48260 Križevci zastupanog po punomoćniku Stjepan Vrhovec</item>
    </derivirana_varijabla>
  </DomainObject.Predmet.ProtuStrankaListFormatedWithAdress>
  <DomainObject.Predmet.ProtuStrankaListFormatedWithAdressOIB>
    <izvorni_sadrzaj>
      <item>TIBOR-TRADE društvo s ograničenom odgovornošću za promet i usluge, OIB 15406561376, Zagorska 69, 48260 Križevci zastupanog po punomoćniku Stjepan Vrhovec</item>
    </izvorni_sadrzaj>
    <derivirana_varijabla naziv="DomainObject.Predmet.ProtuStrankaListFormatedWithAdressOIB_1">
      <item>TIBOR-TRADE društvo s ograničenom odgovornošću za promet i usluge, OIB 15406561376, Zagorska 69, 48260 Križevci zastupanog po punomoćniku Stjepan Vrhovec</item>
    </derivirana_varijabla>
  </DomainObject.Predmet.ProtuStrankaListFormatedWithAdressOIB>
  <DomainObject.Predmet.ProtuStrankaListNazivFormated>
    <izvorni_sadrzaj>
      <item>TIBOR-TRADE društvo s ograničenom odgovornošću za promet i usluge</item>
    </izvorni_sadrzaj>
    <derivirana_varijabla naziv="DomainObject.Predmet.ProtuStrankaListNazivFormated_1">
      <item>TIBOR-TRADE društvo s ograničenom odgovornošću za promet i usluge</item>
    </derivirana_varijabla>
  </DomainObject.Predmet.ProtuStrankaListNazivFormated>
  <DomainObject.Predmet.ProtuStrankaListNazivFormatedOIB>
    <izvorni_sadrzaj>
      <item>TIBOR-TRADE društvo s ograničenom odgovornošću za promet i usluge, OIB 15406561376</item>
    </izvorni_sadrzaj>
    <derivirana_varijabla naziv="DomainObject.Predmet.ProtuStrankaListNazivFormatedOIB_1">
      <item>TIBOR-TRADE društvo s ograničenom odgovornošću za promet i usluge, OIB 15406561376</item>
    </derivirana_varijabla>
  </DomainObject.Predmet.ProtuStrankaListNazivFormatedOIB>
  <DomainObject.Predmet.OstaliListFormated>
    <izvorni_sadrzaj>
      <item>E-oglasna ploča</item>
      <item>Sudski registar</item>
      <item>Stjepan Vrhovec punomoćnik sudionika u postupku TIBOR-TRADE društvo s ograničenom odgovornošću za promet i usluge</item>
    </izvorni_sadrzaj>
    <derivirana_varijabla naziv="DomainObject.Predmet.OstaliListFormated_1">
      <item>E-oglasna ploča</item>
      <item>Sudski registar</item>
      <item>Stjepan Vrhovec punomoćnik sudionika u postupku TIBOR-TRADE društvo s ograničenom odgovornošću za promet i usluge</item>
    </derivirana_varijabla>
  </DomainObject.Predmet.OstaliListFormated>
  <DomainObject.Predmet.OstaliListFormatedOIB>
    <izvorni_sadrzaj>
      <item>E-oglasna ploča</item>
      <item>Sudski registar</item>
      <item>Stjepan Vrhovec, OIB 88359825905 punomoćnik sudionika u postupku TIBOR-TRADE društvo s ograničenom odgovornošću za promet i usluge</item>
    </izvorni_sadrzaj>
    <derivirana_varijabla naziv="DomainObject.Predmet.OstaliListFormatedOIB_1">
      <item>E-oglasna ploča</item>
      <item>Sudski registar</item>
      <item>Stjepan Vrhovec, OIB 88359825905 punomoćnik sudionika u postupku TIBOR-TRADE društvo s ograničenom odgovornošću za promet i usluge</item>
    </derivirana_varijabla>
  </DomainObject.Predmet.OstaliListFormatedOIB>
  <DomainObject.Predmet.OstaliListFormatedWithAdress>
    <izvorni_sadrzaj>
      <item>E-oglasna ploča</item>
      <item>Sudski registar</item>
      <item>Stjepan Vrhovec, Zagorska 69, 48260 Križevci punomoćnik sudionika u postupku TIBOR-TRADE društvo s ograničenom odgovornošću za promet i usluge</item>
    </izvorni_sadrzaj>
    <derivirana_varijabla naziv="DomainObject.Predmet.OstaliListFormatedWithAdress_1">
      <item>E-oglasna ploča</item>
      <item>Sudski registar</item>
      <item>Stjepan Vrhovec, Zagorska 69, 48260 Križevci punomoćnik sudionika u postupku TIBOR-TRADE društvo s ograničenom odgovornošću za promet i usluge</item>
    </derivirana_varijabla>
  </DomainObject.Predmet.OstaliListFormatedWithAdress>
  <DomainObject.Predmet.OstaliListFormatedWithAdressOIB>
    <izvorni_sadrzaj>
      <item>E-oglasna ploča</item>
      <item>Sudski registar</item>
      <item>Stjepan Vrhovec, OIB 88359825905, Zagorska 69, 48260 Križevci punomoćnik sudionika u postupku TIBOR-TRADE društvo s ograničenom odgovornošću za promet i usluge</item>
    </izvorni_sadrzaj>
    <derivirana_varijabla naziv="DomainObject.Predmet.OstaliListFormatedWithAdressOIB_1">
      <item>E-oglasna ploča</item>
      <item>Sudski registar</item>
      <item>Stjepan Vrhovec, OIB 88359825905, Zagorska 69, 48260 Križevci punomoćnik sudionika u postupku TIBOR-TRADE društvo s ograničenom odgovornošću za promet i usluge</item>
    </derivirana_varijabla>
  </DomainObject.Predmet.OstaliListFormatedWithAdressOIB>
  <DomainObject.Predmet.OstaliListNazivFormated>
    <izvorni_sadrzaj>
      <item>E-oglasna ploča</item>
      <item>Sudski registar</item>
      <item>Stjepan Vrhovec</item>
    </izvorni_sadrzaj>
    <derivirana_varijabla naziv="DomainObject.Predmet.OstaliListNazivFormated_1">
      <item>E-oglasna ploča</item>
      <item>Sudski registar</item>
      <item>Stjepan Vrhovec</item>
    </derivirana_varijabla>
  </DomainObject.Predmet.OstaliListNazivFormated>
  <DomainObject.Predmet.OstaliListNazivFormatedOIB>
    <izvorni_sadrzaj>
      <item>E-oglasna ploča</item>
      <item>Sudski registar</item>
      <item>Stjepan Vrhovec, OIB 88359825905</item>
    </izvorni_sadrzaj>
    <derivirana_varijabla naziv="DomainObject.Predmet.OstaliListNazivFormatedOIB_1">
      <item>E-oglasna ploča</item>
      <item>Sudski registar</item>
      <item>Stjepan Vrhovec, OIB 88359825905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St-762/2015-7</izvorni_sadrzaj>
    <derivirana_varijabla naziv="DomainObject.PoslovniBrojDokumenta_1">St-762/2015-7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TIBOR-TRADE društvo s ograničenom odgovornošću za promet i usluge</izvorni_sadrzaj>
    <derivirana_varijabla naziv="DomainObject.Predmet.ProtustrankaIDrugi_1">TIBOR-TRADE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TIBOR-TRADE društvo s ograničenom odgovornošću za promet i usluge, OIB 15406561376, Zagorska 69, 48260 Križevci</izvorni_sadrzaj>
    <derivirana_varijabla naziv="DomainObject.Predmet.ProtustrankaIDrugiAdressOIB_1">TIBOR-TRADE društvo s ograničenom odgovornošću za promet i usluge, OIB 15406561376, Zagorska 69,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St-762/2015-5</izvorni_sadrzaj>
    <derivirana_varijabla naziv="DomainObject.Predmet.OdlukaRjesenje.Oznaka_1">St-762/2015-5</derivirana_varijabla>
  </DomainObject.Predmet.OdlukaRjesenje.Oznaka>
  <DomainObject.Predmet.SudioniciListNaziv>
    <izvorni_sadrzaj>
      <item>Financijska agencija</item>
      <item>TIBOR-TRADE društvo s ograničenom odgovornošću za promet i usluge</item>
      <item>E-oglasna ploča</item>
      <item>Sudski registar</item>
      <item>Stjepan Vrhovec</item>
    </izvorni_sadrzaj>
    <derivirana_varijabla naziv="DomainObject.Predmet.SudioniciListNaziv_1">
      <item>Financijska agencija</item>
      <item>TIBOR-TRADE društvo s ograničenom odgovornošću za promet i usluge</item>
      <item>E-oglasna ploča</item>
      <item>Sudski registar</item>
      <item>Stjepan Vrhovec</item>
    </derivirana_varijabla>
  </DomainObject.Predmet.SudioniciListNaziv>
  <DomainObject.Predmet.SudioniciListAdressOIB>
    <izvorni_sadrzaj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  <item>Stjepan Vrhovec, OIB 88359825905, Zagorska 69,48260 Križevci</item>
    </izvorni_sadrzaj>
    <derivirana_varijabla naziv="DomainObject.Predmet.SudioniciListAdressOIB_1"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  <item>Stjepan Vrhovec, OIB 88359825905, Zagorska 69,48260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2BE1E-2262-4C7A-A8E3-D7CAA3990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1883</properties:Characters>
  <properties:Lines>57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2016-01-13T08:32:00Z</cp:lastPrinted>
  <dcterms:modified xmlns:xsi="http://www.w3.org/2001/XMLSchema-instance" xsi:type="dcterms:W3CDTF">2016-01-13T11:43:00Z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St-762/2015-7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