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9485" w14:paraId="a109485" w:rsidRDefault="00371518" w:rsidP="004F330C" w:rsidR="004F330C" w:rsidRPr="00072CEB">
      <w:pPr>
        <w15:collapsed w:val="false"/>
        <w:rPr>
          <w:szCs w:val="24"/>
          <w:lang w:val="hr-HR"/>
        </w:rPr>
      </w:pPr>
      <w:bookmarkStart w:name="_GoBack" w:id="0"/>
      <w:bookmarkEnd w:id="0"/>
      <w:r w:rsidRPr="00072CEB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30C" w:rsidP="004F330C" w:rsidR="004F330C" w:rsidRPr="00072CEB">
      <w:pPr>
        <w:rPr>
          <w:szCs w:val="24"/>
          <w:lang w:val="hr-HR"/>
        </w:rPr>
      </w:pPr>
      <w:r w:rsidRPr="00072CEB">
        <w:rPr>
          <w:szCs w:val="24"/>
          <w:lang w:val="hr-HR"/>
        </w:rPr>
        <w:t>REPUBLIKA HRVATSKA</w:t>
      </w:r>
    </w:p>
    <w:p w:rsidRDefault="004F330C" w:rsidP="004F330C" w:rsidR="004F330C" w:rsidRPr="00072CEB">
      <w:pPr>
        <w:rPr>
          <w:szCs w:val="24"/>
          <w:lang w:val="hr-HR"/>
        </w:rPr>
      </w:pPr>
      <w:r w:rsidRPr="00072CEB">
        <w:rPr>
          <w:szCs w:val="24"/>
          <w:lang w:val="hr-HR"/>
        </w:rPr>
        <w:t>TRGOVAČKI SUD U ZAGREBU</w:t>
      </w:r>
    </w:p>
    <w:p w:rsidRDefault="004F330C" w:rsidP="004F330C" w:rsidR="004F330C" w:rsidRPr="00072CEB">
      <w:pPr>
        <w:rPr>
          <w:szCs w:val="24"/>
          <w:lang w:val="hr-HR"/>
        </w:rPr>
      </w:pPr>
      <w:r w:rsidRPr="00072CEB">
        <w:rPr>
          <w:szCs w:val="24"/>
          <w:lang w:val="hr-HR"/>
        </w:rPr>
        <w:t>Zagreb, Petrinjska 8</w:t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  <w:t>7 St-</w:t>
      </w:r>
      <w:proofErr w:type="spellStart"/>
      <w:r w:rsidR="00732CEF">
        <w:rPr>
          <w:szCs w:val="24"/>
          <w:lang w:val="hr-HR"/>
        </w:rPr>
        <w:t>114</w:t>
      </w:r>
      <w:proofErr w:type="spellEnd"/>
      <w:r w:rsidR="00732CEF">
        <w:rPr>
          <w:szCs w:val="24"/>
          <w:lang w:val="hr-HR"/>
        </w:rPr>
        <w:t>/</w:t>
      </w:r>
      <w:proofErr w:type="spellStart"/>
      <w:r w:rsidR="00732CEF">
        <w:rPr>
          <w:szCs w:val="24"/>
          <w:lang w:val="hr-HR"/>
        </w:rPr>
        <w:t>15</w:t>
      </w:r>
      <w:proofErr w:type="spellEnd"/>
      <w:r w:rsidR="00732CEF">
        <w:rPr>
          <w:szCs w:val="24"/>
          <w:lang w:val="hr-HR"/>
        </w:rPr>
        <w:t>-</w:t>
      </w:r>
      <w:proofErr w:type="spellStart"/>
      <w:r w:rsidR="00732CEF">
        <w:rPr>
          <w:szCs w:val="24"/>
          <w:lang w:val="hr-HR"/>
        </w:rPr>
        <w:t>56</w:t>
      </w:r>
      <w:proofErr w:type="spellEnd"/>
    </w:p>
    <w:p w:rsidRDefault="004F330C" w:rsidP="004F330C" w:rsidR="004F330C" w:rsidRPr="00072CEB">
      <w:pPr>
        <w:rPr>
          <w:szCs w:val="24"/>
          <w:lang w:val="hr-HR"/>
        </w:rPr>
      </w:pPr>
    </w:p>
    <w:p w:rsidRDefault="004F330C" w:rsidP="004F330C" w:rsidR="004F330C" w:rsidRPr="00072CEB">
      <w:pPr>
        <w:jc w:val="center"/>
        <w:rPr>
          <w:szCs w:val="24"/>
          <w:lang w:val="hr-HR"/>
        </w:rPr>
      </w:pPr>
      <w:r w:rsidRPr="00072CEB">
        <w:rPr>
          <w:szCs w:val="24"/>
          <w:lang w:val="hr-HR"/>
        </w:rPr>
        <w:t>R E P U B L I K A  H R V A T S K A</w:t>
      </w:r>
    </w:p>
    <w:p w:rsidRDefault="00732CEF" w:rsidP="004F330C" w:rsidR="004F330C" w:rsidRPr="00072CEB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C37CD1" w:rsidP="004F330C" w:rsidR="00C37CD1" w:rsidRPr="00072CEB">
      <w:pPr>
        <w:jc w:val="center"/>
        <w:rPr>
          <w:szCs w:val="24"/>
          <w:lang w:val="hr-HR"/>
        </w:rPr>
      </w:pPr>
    </w:p>
    <w:p w:rsidRDefault="004F330C" w:rsidP="00C37CD1" w:rsidR="00C37CD1" w:rsidRPr="00072CEB">
      <w:pPr>
        <w:jc w:val="both"/>
        <w:rPr>
          <w:lang w:val="hr-HR"/>
        </w:rPr>
      </w:pPr>
      <w:r w:rsidRPr="00072CEB">
        <w:rPr>
          <w:szCs w:val="24"/>
          <w:lang w:val="hr-HR"/>
        </w:rPr>
        <w:tab/>
      </w:r>
      <w:r w:rsidR="00C37CD1" w:rsidRPr="00072CEB">
        <w:rPr>
          <w:lang w:val="hr-HR"/>
        </w:rPr>
        <w:t xml:space="preserve">TRGOVAČKI SUD U ZAGREBU po sucu pojedincu Vesni Malenica kao stečajnom sucu u stečajnom postupku nad imovinom dužnika pojedinca Dragutin </w:t>
      </w:r>
      <w:proofErr w:type="spellStart"/>
      <w:r w:rsidR="00C37CD1" w:rsidRPr="00072CEB">
        <w:rPr>
          <w:lang w:val="hr-HR"/>
        </w:rPr>
        <w:t>Cvrtila</w:t>
      </w:r>
      <w:proofErr w:type="spellEnd"/>
      <w:r w:rsidR="00C37CD1" w:rsidRPr="00072CEB">
        <w:rPr>
          <w:lang w:val="hr-HR"/>
        </w:rPr>
        <w:t xml:space="preserve"> vlasnik "</w:t>
      </w:r>
      <w:proofErr w:type="spellStart"/>
      <w:r w:rsidR="00C37CD1" w:rsidRPr="00072CEB">
        <w:rPr>
          <w:lang w:val="hr-HR"/>
        </w:rPr>
        <w:t>TECNIPLAST</w:t>
      </w:r>
      <w:proofErr w:type="spellEnd"/>
      <w:r w:rsidR="00C37CD1" w:rsidRPr="00072CEB">
        <w:rPr>
          <w:lang w:val="hr-HR"/>
        </w:rPr>
        <w:t>-</w:t>
      </w:r>
      <w:proofErr w:type="spellStart"/>
      <w:r w:rsidR="00C37CD1" w:rsidRPr="00072CEB">
        <w:rPr>
          <w:lang w:val="hr-HR"/>
        </w:rPr>
        <w:t>INST</w:t>
      </w:r>
      <w:proofErr w:type="spellEnd"/>
      <w:r w:rsidR="00C37CD1" w:rsidRPr="00072CEB">
        <w:rPr>
          <w:lang w:val="hr-HR"/>
        </w:rPr>
        <w:t>"</w:t>
      </w:r>
      <w:r w:rsidR="00732CEF">
        <w:rPr>
          <w:lang w:val="hr-HR"/>
        </w:rPr>
        <w:t xml:space="preserve"> </w:t>
      </w:r>
      <w:r w:rsidR="00C37CD1" w:rsidRPr="00072CEB">
        <w:rPr>
          <w:lang w:val="hr-HR"/>
        </w:rPr>
        <w:t xml:space="preserve">uslužno proizvodni obrt u stečaju, Zagreb, Marijana Radev 8, </w:t>
      </w:r>
      <w:proofErr w:type="spellStart"/>
      <w:r w:rsidR="00C37CD1" w:rsidRPr="00072CEB">
        <w:rPr>
          <w:lang w:val="hr-HR"/>
        </w:rPr>
        <w:t>OIB</w:t>
      </w:r>
      <w:proofErr w:type="spellEnd"/>
      <w:r w:rsidR="00C37CD1" w:rsidRPr="00072CEB">
        <w:rPr>
          <w:lang w:val="hr-HR"/>
        </w:rPr>
        <w:t xml:space="preserve"> </w:t>
      </w:r>
      <w:proofErr w:type="spellStart"/>
      <w:r w:rsidR="00C37CD1" w:rsidRPr="00072CEB">
        <w:rPr>
          <w:lang w:val="hr-HR"/>
        </w:rPr>
        <w:t>02402558977</w:t>
      </w:r>
      <w:proofErr w:type="spellEnd"/>
      <w:r w:rsidR="00C37CD1" w:rsidRPr="00072CEB">
        <w:rPr>
          <w:lang w:val="hr-HR"/>
        </w:rPr>
        <w:t xml:space="preserve">, </w:t>
      </w:r>
      <w:r w:rsidR="00732CEF">
        <w:rPr>
          <w:lang w:val="hr-HR"/>
        </w:rPr>
        <w:t xml:space="preserve"> 9. svibnja </w:t>
      </w:r>
      <w:proofErr w:type="spellStart"/>
      <w:r w:rsidR="00732CEF">
        <w:rPr>
          <w:lang w:val="hr-HR"/>
        </w:rPr>
        <w:t>2017</w:t>
      </w:r>
      <w:proofErr w:type="spellEnd"/>
      <w:r w:rsidR="00732CEF">
        <w:rPr>
          <w:lang w:val="hr-HR"/>
        </w:rPr>
        <w:t>.</w:t>
      </w:r>
    </w:p>
    <w:p w:rsidRDefault="00C37CD1" w:rsidP="00C37CD1" w:rsidR="00C37CD1" w:rsidRPr="00072CEB">
      <w:pPr>
        <w:jc w:val="both"/>
        <w:rPr>
          <w:lang w:val="hr-HR"/>
        </w:rPr>
      </w:pPr>
    </w:p>
    <w:p w:rsidRDefault="00732CEF" w:rsidP="00C37CD1" w:rsidR="004F330C" w:rsidRPr="00072CEB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je š i o j e</w:t>
      </w:r>
    </w:p>
    <w:p w:rsidRDefault="004F330C" w:rsidP="004F330C" w:rsidR="004F330C" w:rsidRPr="00072CEB">
      <w:pPr>
        <w:jc w:val="center"/>
        <w:rPr>
          <w:szCs w:val="24"/>
          <w:lang w:val="hr-HR"/>
        </w:rPr>
      </w:pPr>
    </w:p>
    <w:p w:rsidRDefault="004F330C" w:rsidP="00B92F38" w:rsidR="00732CEF">
      <w:pPr>
        <w:ind w:right="-1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ab/>
      </w:r>
      <w:r w:rsidR="00732CEF">
        <w:rPr>
          <w:szCs w:val="24"/>
          <w:lang w:val="hr-HR"/>
        </w:rPr>
        <w:t xml:space="preserve">Odgađa se </w:t>
      </w:r>
      <w:r w:rsidR="00363D27">
        <w:rPr>
          <w:szCs w:val="24"/>
          <w:lang w:val="hr-HR"/>
        </w:rPr>
        <w:t>dražba određena zaključkom suda broj St</w:t>
      </w:r>
      <w:r w:rsidR="00B9258E">
        <w:rPr>
          <w:szCs w:val="24"/>
          <w:lang w:val="hr-HR"/>
        </w:rPr>
        <w:t>-</w:t>
      </w:r>
      <w:proofErr w:type="spellStart"/>
      <w:r w:rsidR="00363D27">
        <w:rPr>
          <w:szCs w:val="24"/>
          <w:lang w:val="hr-HR"/>
        </w:rPr>
        <w:t>114</w:t>
      </w:r>
      <w:proofErr w:type="spellEnd"/>
      <w:r w:rsidR="00363D27">
        <w:rPr>
          <w:szCs w:val="24"/>
          <w:lang w:val="hr-HR"/>
        </w:rPr>
        <w:t>/</w:t>
      </w:r>
      <w:proofErr w:type="spellStart"/>
      <w:r w:rsidR="00363D27">
        <w:rPr>
          <w:szCs w:val="24"/>
          <w:lang w:val="hr-HR"/>
        </w:rPr>
        <w:t>15</w:t>
      </w:r>
      <w:proofErr w:type="spellEnd"/>
      <w:r w:rsidR="00363D27">
        <w:rPr>
          <w:szCs w:val="24"/>
          <w:lang w:val="hr-HR"/>
        </w:rPr>
        <w:t>-</w:t>
      </w:r>
      <w:proofErr w:type="spellStart"/>
      <w:r w:rsidR="00363D27">
        <w:rPr>
          <w:szCs w:val="24"/>
          <w:lang w:val="hr-HR"/>
        </w:rPr>
        <w:t>49</w:t>
      </w:r>
      <w:proofErr w:type="spellEnd"/>
      <w:r w:rsidR="00363D27">
        <w:rPr>
          <w:szCs w:val="24"/>
          <w:lang w:val="hr-HR"/>
        </w:rPr>
        <w:t xml:space="preserve"> od </w:t>
      </w:r>
      <w:proofErr w:type="spellStart"/>
      <w:r w:rsidR="00363D27">
        <w:rPr>
          <w:szCs w:val="24"/>
          <w:lang w:val="hr-HR"/>
        </w:rPr>
        <w:t>27</w:t>
      </w:r>
      <w:proofErr w:type="spellEnd"/>
      <w:r w:rsidR="00363D27">
        <w:rPr>
          <w:szCs w:val="24"/>
          <w:lang w:val="hr-HR"/>
        </w:rPr>
        <w:t xml:space="preserve">. siječnja </w:t>
      </w:r>
      <w:proofErr w:type="spellStart"/>
      <w:r w:rsidR="00363D27">
        <w:rPr>
          <w:szCs w:val="24"/>
          <w:lang w:val="hr-HR"/>
        </w:rPr>
        <w:t>2017</w:t>
      </w:r>
      <w:proofErr w:type="spellEnd"/>
      <w:r w:rsidR="00363D27">
        <w:rPr>
          <w:szCs w:val="24"/>
          <w:lang w:val="hr-HR"/>
        </w:rPr>
        <w:t>.</w:t>
      </w:r>
      <w:r w:rsidR="00B9258E">
        <w:rPr>
          <w:szCs w:val="24"/>
          <w:lang w:val="hr-HR"/>
        </w:rPr>
        <w:t>,</w:t>
      </w:r>
      <w:r w:rsidR="00363D27">
        <w:rPr>
          <w:szCs w:val="24"/>
          <w:lang w:val="hr-HR"/>
        </w:rPr>
        <w:t xml:space="preserve"> za dan 6. lipanj </w:t>
      </w:r>
      <w:proofErr w:type="spellStart"/>
      <w:r w:rsidR="00363D27">
        <w:rPr>
          <w:szCs w:val="24"/>
          <w:lang w:val="hr-HR"/>
        </w:rPr>
        <w:t>2017</w:t>
      </w:r>
      <w:proofErr w:type="spellEnd"/>
      <w:r w:rsidR="00363D27">
        <w:rPr>
          <w:szCs w:val="24"/>
          <w:lang w:val="hr-HR"/>
        </w:rPr>
        <w:t xml:space="preserve">. u </w:t>
      </w:r>
      <w:proofErr w:type="spellStart"/>
      <w:r w:rsidR="00B9258E" w:rsidRPr="00072CEB">
        <w:rPr>
          <w:szCs w:val="24"/>
          <w:lang w:val="hr-HR"/>
        </w:rPr>
        <w:t>10</w:t>
      </w:r>
      <w:proofErr w:type="spellEnd"/>
      <w:r w:rsidR="00B9258E" w:rsidRPr="00072CEB">
        <w:rPr>
          <w:szCs w:val="24"/>
          <w:lang w:val="hr-HR"/>
        </w:rPr>
        <w:t>,</w:t>
      </w:r>
      <w:proofErr w:type="spellStart"/>
      <w:r w:rsidR="00B9258E" w:rsidRPr="00072CEB">
        <w:rPr>
          <w:szCs w:val="24"/>
          <w:lang w:val="hr-HR"/>
        </w:rPr>
        <w:t>20</w:t>
      </w:r>
      <w:proofErr w:type="spellEnd"/>
      <w:r w:rsidR="00B9258E" w:rsidRPr="00072CEB">
        <w:rPr>
          <w:szCs w:val="24"/>
          <w:lang w:val="hr-HR"/>
        </w:rPr>
        <w:t xml:space="preserve"> sati, kod ovog</w:t>
      </w:r>
      <w:r w:rsidR="00B9258E">
        <w:rPr>
          <w:szCs w:val="24"/>
          <w:lang w:val="hr-HR"/>
        </w:rPr>
        <w:t xml:space="preserve"> suda, Petrinjska 8, soba </w:t>
      </w:r>
      <w:proofErr w:type="spellStart"/>
      <w:r w:rsidR="00B9258E">
        <w:rPr>
          <w:szCs w:val="24"/>
          <w:lang w:val="hr-HR"/>
        </w:rPr>
        <w:t>93</w:t>
      </w:r>
      <w:proofErr w:type="spellEnd"/>
      <w:r w:rsidR="00B9258E">
        <w:rPr>
          <w:szCs w:val="24"/>
          <w:lang w:val="hr-HR"/>
        </w:rPr>
        <w:t>/II, do donošenja odluke skupštine vjerovnika o daljnjem tijeku stečajnog postupka.</w:t>
      </w:r>
    </w:p>
    <w:p w:rsidRDefault="004F330C" w:rsidP="004F330C" w:rsidR="004F330C" w:rsidRPr="00072CEB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072CEB">
      <w:pPr>
        <w:ind w:hanging="709" w:left="709"/>
        <w:jc w:val="center"/>
        <w:rPr>
          <w:szCs w:val="24"/>
          <w:lang w:val="hr-HR"/>
        </w:rPr>
      </w:pPr>
      <w:r w:rsidRPr="00072CEB">
        <w:rPr>
          <w:szCs w:val="24"/>
          <w:lang w:val="hr-HR"/>
        </w:rPr>
        <w:t>Obrazloženje</w:t>
      </w:r>
    </w:p>
    <w:p w:rsidRDefault="004F330C" w:rsidP="004F330C" w:rsidR="004F330C" w:rsidRPr="00072CEB">
      <w:pPr>
        <w:jc w:val="both"/>
        <w:rPr>
          <w:szCs w:val="24"/>
          <w:lang w:val="hr-HR"/>
        </w:rPr>
      </w:pPr>
    </w:p>
    <w:p w:rsidRDefault="004F330C" w:rsidP="004F330C" w:rsidR="004F330C" w:rsidRPr="00072CEB">
      <w:pPr>
        <w:ind w:right="-13"/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ab/>
        <w:t>Rješenjem suda broj St-</w:t>
      </w:r>
      <w:proofErr w:type="spellStart"/>
      <w:r w:rsidR="00072CEB">
        <w:rPr>
          <w:szCs w:val="24"/>
          <w:lang w:val="hr-HR"/>
        </w:rPr>
        <w:t>114</w:t>
      </w:r>
      <w:proofErr w:type="spellEnd"/>
      <w:r w:rsidR="00072CEB">
        <w:rPr>
          <w:szCs w:val="24"/>
          <w:lang w:val="hr-HR"/>
        </w:rPr>
        <w:t>/</w:t>
      </w:r>
      <w:proofErr w:type="spellStart"/>
      <w:r w:rsidR="00072CEB">
        <w:rPr>
          <w:szCs w:val="24"/>
          <w:lang w:val="hr-HR"/>
        </w:rPr>
        <w:t>15</w:t>
      </w:r>
      <w:proofErr w:type="spellEnd"/>
      <w:r w:rsidR="00072CEB">
        <w:rPr>
          <w:szCs w:val="24"/>
          <w:lang w:val="hr-HR"/>
        </w:rPr>
        <w:t>-</w:t>
      </w:r>
      <w:proofErr w:type="spellStart"/>
      <w:r w:rsidR="00072CEB">
        <w:rPr>
          <w:szCs w:val="24"/>
          <w:lang w:val="hr-HR"/>
        </w:rPr>
        <w:t>42</w:t>
      </w:r>
      <w:proofErr w:type="spellEnd"/>
      <w:r w:rsidR="00072CEB">
        <w:rPr>
          <w:szCs w:val="24"/>
          <w:lang w:val="hr-HR"/>
        </w:rPr>
        <w:t xml:space="preserve"> od </w:t>
      </w:r>
      <w:proofErr w:type="spellStart"/>
      <w:r w:rsidR="00072CEB">
        <w:rPr>
          <w:szCs w:val="24"/>
          <w:lang w:val="hr-HR"/>
        </w:rPr>
        <w:t>26</w:t>
      </w:r>
      <w:proofErr w:type="spellEnd"/>
      <w:r w:rsidR="00072CEB">
        <w:rPr>
          <w:szCs w:val="24"/>
          <w:lang w:val="hr-HR"/>
        </w:rPr>
        <w:t xml:space="preserve">. listopada </w:t>
      </w:r>
      <w:proofErr w:type="spellStart"/>
      <w:r w:rsidR="00072CEB">
        <w:rPr>
          <w:szCs w:val="24"/>
          <w:lang w:val="hr-HR"/>
        </w:rPr>
        <w:t>2016</w:t>
      </w:r>
      <w:proofErr w:type="spellEnd"/>
      <w:r w:rsidR="00072CEB">
        <w:rPr>
          <w:szCs w:val="24"/>
          <w:lang w:val="hr-HR"/>
        </w:rPr>
        <w:t>. određena je prodaja nekretnina</w:t>
      </w:r>
      <w:r w:rsidRPr="00072CEB">
        <w:rPr>
          <w:szCs w:val="24"/>
          <w:lang w:val="hr-HR"/>
        </w:rPr>
        <w:t xml:space="preserve"> stečajnog dužnika.</w:t>
      </w:r>
    </w:p>
    <w:p w:rsidRDefault="00B92F38" w:rsidP="00B92F38" w:rsidR="004F330C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Podneskom od </w:t>
      </w:r>
      <w:proofErr w:type="spellStart"/>
      <w:r>
        <w:rPr>
          <w:szCs w:val="24"/>
          <w:lang w:val="hr-HR"/>
        </w:rPr>
        <w:t>26</w:t>
      </w:r>
      <w:proofErr w:type="spellEnd"/>
      <w:r>
        <w:rPr>
          <w:szCs w:val="24"/>
          <w:lang w:val="hr-HR"/>
        </w:rPr>
        <w:t xml:space="preserve">. travnja </w:t>
      </w:r>
      <w:proofErr w:type="spellStart"/>
      <w:r>
        <w:rPr>
          <w:szCs w:val="24"/>
          <w:lang w:val="hr-HR"/>
        </w:rPr>
        <w:t>2017</w:t>
      </w:r>
      <w:proofErr w:type="spellEnd"/>
      <w:r>
        <w:rPr>
          <w:szCs w:val="24"/>
          <w:lang w:val="hr-HR"/>
        </w:rPr>
        <w:t>. dužnik je predložio odgodu dražbe radi prodaje nekretnina dužnika, a do odluke skupštine vjerovnika o daljnjem tijeku stečajnog postupka.</w:t>
      </w:r>
    </w:p>
    <w:p w:rsidRDefault="00CF63C2" w:rsidP="00B92F38" w:rsidR="00B92F38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>Ocijenivši zahtjev opravdanim, sud je udovoljio zahtjevu i riješio kao u izreci.</w:t>
      </w:r>
    </w:p>
    <w:p w:rsidRDefault="00CF63C2" w:rsidP="00B92F38" w:rsidR="00CF63C2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>Dosadašnjim unovčenjem imovine stečajnog dužnika namireni su vjerovnici s utvrđenim tražbinama u pretežitom dijelu.</w:t>
      </w:r>
    </w:p>
    <w:p w:rsidRDefault="00CF63C2" w:rsidP="00B92F38" w:rsidR="00CF63C2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>Obzirom da se očekuje i u tijeku je postupak druge djelomične diobe, za očekivati je potpuno namirenje vjerovnika.</w:t>
      </w:r>
    </w:p>
    <w:p w:rsidRDefault="00CF63C2" w:rsidP="00B92F38" w:rsidR="00CF63C2" w:rsidRPr="00072CEB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>Stoga bi daljnjim unovčenjem imovine, dužnik kao fizička osoba trpio daljnju štetu</w:t>
      </w:r>
      <w:r w:rsidR="0099565F">
        <w:rPr>
          <w:szCs w:val="24"/>
          <w:lang w:val="hr-HR"/>
        </w:rPr>
        <w:t xml:space="preserve"> poduzimanja nepotrebnih radnji.</w:t>
      </w:r>
    </w:p>
    <w:p w:rsidRDefault="004F330C" w:rsidP="004F330C" w:rsidR="004F330C" w:rsidRPr="00072CEB">
      <w:pPr>
        <w:jc w:val="center"/>
        <w:rPr>
          <w:szCs w:val="24"/>
          <w:lang w:val="hr-HR"/>
        </w:rPr>
      </w:pPr>
      <w:r w:rsidRPr="00072CEB">
        <w:rPr>
          <w:szCs w:val="24"/>
          <w:lang w:val="hr-HR"/>
        </w:rPr>
        <w:t xml:space="preserve">Zagreb, </w:t>
      </w:r>
      <w:r w:rsidR="00B92F38">
        <w:rPr>
          <w:szCs w:val="24"/>
          <w:lang w:val="hr-HR"/>
        </w:rPr>
        <w:t>9. svibanj</w:t>
      </w:r>
      <w:r w:rsidR="00997B72">
        <w:rPr>
          <w:szCs w:val="24"/>
          <w:lang w:val="hr-HR"/>
        </w:rPr>
        <w:t xml:space="preserve"> </w:t>
      </w:r>
      <w:proofErr w:type="spellStart"/>
      <w:r w:rsidR="00997B72">
        <w:rPr>
          <w:szCs w:val="24"/>
          <w:lang w:val="hr-HR"/>
        </w:rPr>
        <w:t>2017</w:t>
      </w:r>
      <w:proofErr w:type="spellEnd"/>
      <w:r w:rsidR="00997B72">
        <w:rPr>
          <w:szCs w:val="24"/>
          <w:lang w:val="hr-HR"/>
        </w:rPr>
        <w:t>.</w:t>
      </w:r>
    </w:p>
    <w:p w:rsidRDefault="004F330C" w:rsidP="004F330C" w:rsidR="004F330C" w:rsidRPr="00072CEB">
      <w:pPr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  <w:t>SUDAC:</w:t>
      </w:r>
    </w:p>
    <w:p w:rsidRDefault="004F330C" w:rsidP="004F330C" w:rsidR="004F330C" w:rsidRPr="00072CEB">
      <w:pPr>
        <w:jc w:val="both"/>
        <w:rPr>
          <w:szCs w:val="24"/>
          <w:lang w:val="hr-HR"/>
        </w:rPr>
      </w:pP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</w:r>
      <w:r w:rsidRPr="00072CEB">
        <w:rPr>
          <w:szCs w:val="24"/>
          <w:lang w:val="hr-HR"/>
        </w:rPr>
        <w:tab/>
        <w:t>Vesna Malenica</w:t>
      </w:r>
      <w:r w:rsidR="004C0B61">
        <w:rPr>
          <w:szCs w:val="24"/>
          <w:lang w:val="hr-HR"/>
        </w:rPr>
        <w:t xml:space="preserve"> v. r. </w:t>
      </w:r>
    </w:p>
    <w:p w:rsidRDefault="004F330C" w:rsidP="004F330C" w:rsidR="004F330C">
      <w:pPr>
        <w:jc w:val="both"/>
        <w:rPr>
          <w:szCs w:val="24"/>
          <w:lang w:val="hr-HR"/>
        </w:rPr>
      </w:pPr>
    </w:p>
    <w:p w:rsidRDefault="004C0B61" w:rsidP="00AB7A2F" w:rsidR="004C0B61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C0B61" w:rsidP="00995CE9" w:rsidR="004C0B61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C0B61" w:rsidP="004F330C" w:rsidR="004C0B61" w:rsidRPr="00072CEB">
      <w:pPr>
        <w:jc w:val="both"/>
        <w:rPr>
          <w:szCs w:val="24"/>
          <w:lang w:val="hr-HR"/>
        </w:rPr>
      </w:pPr>
    </w:p>
    <w:p w:rsidRDefault="004F330C" w:rsidP="004F330C" w:rsidR="004F330C" w:rsidRPr="00072CEB">
      <w:pPr>
        <w:jc w:val="both"/>
        <w:rPr>
          <w:szCs w:val="24"/>
          <w:lang w:val="hr-HR"/>
        </w:rPr>
      </w:pPr>
    </w:p>
    <w:p w:rsidRDefault="004F330C" w:rsidP="004F330C" w:rsidR="004F330C" w:rsidRPr="00072CEB">
      <w:pPr>
        <w:jc w:val="both"/>
        <w:rPr>
          <w:szCs w:val="24"/>
          <w:lang w:val="hr-HR"/>
        </w:rPr>
      </w:pPr>
    </w:p>
    <w:p w:rsidRDefault="004F330C" w:rsidP="004F330C" w:rsidR="004F330C" w:rsidRPr="00072CEB">
      <w:pPr>
        <w:jc w:val="both"/>
        <w:rPr>
          <w:szCs w:val="24"/>
          <w:lang w:val="hr-HR"/>
        </w:rPr>
      </w:pPr>
    </w:p>
    <w:p w:rsidRDefault="004F330C" w:rsidP="004F330C" w:rsidR="004F330C" w:rsidRPr="00072CEB">
      <w:pPr>
        <w:jc w:val="both"/>
        <w:rPr>
          <w:szCs w:val="24"/>
          <w:lang w:val="hr-HR"/>
        </w:rPr>
      </w:pPr>
    </w:p>
    <w:p w:rsidRDefault="004F330C" w:rsidP="004F330C" w:rsidR="004F330C" w:rsidRPr="00072CEB">
      <w:pPr>
        <w:jc w:val="both"/>
        <w:rPr>
          <w:szCs w:val="24"/>
          <w:lang w:val="hr-HR"/>
        </w:rPr>
      </w:pPr>
    </w:p>
    <w:p w:rsidRDefault="00BC5661" w:rsidP="004F330C" w:rsidR="00BC5661" w:rsidRPr="00072CEB">
      <w:pPr>
        <w:rPr>
          <w:lang w:val="hr-HR"/>
        </w:rPr>
      </w:pPr>
    </w:p>
    <w:sectPr w:rsidSect="00F45B86" w:rsidR="00BC5661" w:rsidRPr="00072CEB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0B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proofErr w:type="spellStart"/>
    <w:r w:rsidR="00C37CD1">
      <w:rPr>
        <w:rFonts w:hAnsi="Verdana" w:ascii="Verdana"/>
        <w:sz w:val="20"/>
        <w:lang w:val="hr-HR"/>
      </w:rPr>
      <w:t>114</w:t>
    </w:r>
    <w:proofErr w:type="spellEnd"/>
    <w:r w:rsidR="00C37CD1">
      <w:rPr>
        <w:rFonts w:hAnsi="Verdana" w:ascii="Verdana"/>
        <w:sz w:val="20"/>
        <w:lang w:val="hr-HR"/>
      </w:rPr>
      <w:t>/</w:t>
    </w:r>
    <w:proofErr w:type="spellStart"/>
    <w:r w:rsidR="00C37CD1">
      <w:rPr>
        <w:rFonts w:hAnsi="Verdana" w:ascii="Verdana"/>
        <w:sz w:val="20"/>
        <w:lang w:val="hr-HR"/>
      </w:rPr>
      <w:t>15</w:t>
    </w:r>
    <w:proofErr w:type="spellEnd"/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72CEB"/>
    <w:rsid w:val="00093861"/>
    <w:rsid w:val="000B0EA1"/>
    <w:rsid w:val="000B5B19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15E5F"/>
    <w:rsid w:val="0032021E"/>
    <w:rsid w:val="003438AE"/>
    <w:rsid w:val="00363D27"/>
    <w:rsid w:val="003657A1"/>
    <w:rsid w:val="00371518"/>
    <w:rsid w:val="003B64AF"/>
    <w:rsid w:val="003E5C84"/>
    <w:rsid w:val="00415C86"/>
    <w:rsid w:val="00416B02"/>
    <w:rsid w:val="00424665"/>
    <w:rsid w:val="00445E2B"/>
    <w:rsid w:val="004C0B61"/>
    <w:rsid w:val="004D03D0"/>
    <w:rsid w:val="004F330C"/>
    <w:rsid w:val="00541AEE"/>
    <w:rsid w:val="00573276"/>
    <w:rsid w:val="005E47DD"/>
    <w:rsid w:val="005E6BAE"/>
    <w:rsid w:val="005F0BCE"/>
    <w:rsid w:val="00607FB2"/>
    <w:rsid w:val="00640322"/>
    <w:rsid w:val="006434B0"/>
    <w:rsid w:val="00656188"/>
    <w:rsid w:val="00674AA1"/>
    <w:rsid w:val="006A4696"/>
    <w:rsid w:val="006C550A"/>
    <w:rsid w:val="006E388A"/>
    <w:rsid w:val="00701448"/>
    <w:rsid w:val="00714778"/>
    <w:rsid w:val="00732CEF"/>
    <w:rsid w:val="00751511"/>
    <w:rsid w:val="007619CF"/>
    <w:rsid w:val="007A5F16"/>
    <w:rsid w:val="007B267F"/>
    <w:rsid w:val="007B4FD9"/>
    <w:rsid w:val="007D5BB7"/>
    <w:rsid w:val="00801893"/>
    <w:rsid w:val="0084675A"/>
    <w:rsid w:val="0085797B"/>
    <w:rsid w:val="00870178"/>
    <w:rsid w:val="0089342A"/>
    <w:rsid w:val="008E4135"/>
    <w:rsid w:val="00910E5A"/>
    <w:rsid w:val="009222A2"/>
    <w:rsid w:val="009235DF"/>
    <w:rsid w:val="00953253"/>
    <w:rsid w:val="00966A94"/>
    <w:rsid w:val="00981322"/>
    <w:rsid w:val="00995637"/>
    <w:rsid w:val="0099565F"/>
    <w:rsid w:val="009966AE"/>
    <w:rsid w:val="00997B72"/>
    <w:rsid w:val="009B5E1D"/>
    <w:rsid w:val="009D1536"/>
    <w:rsid w:val="009D6464"/>
    <w:rsid w:val="00A34666"/>
    <w:rsid w:val="00A52FF3"/>
    <w:rsid w:val="00A72E42"/>
    <w:rsid w:val="00A92801"/>
    <w:rsid w:val="00AA5045"/>
    <w:rsid w:val="00AD09A2"/>
    <w:rsid w:val="00B33B5E"/>
    <w:rsid w:val="00B7333D"/>
    <w:rsid w:val="00B827B8"/>
    <w:rsid w:val="00B9258E"/>
    <w:rsid w:val="00B92F38"/>
    <w:rsid w:val="00B9730D"/>
    <w:rsid w:val="00BC5661"/>
    <w:rsid w:val="00BD4B9B"/>
    <w:rsid w:val="00C07F7F"/>
    <w:rsid w:val="00C37CD1"/>
    <w:rsid w:val="00C51188"/>
    <w:rsid w:val="00C66BDD"/>
    <w:rsid w:val="00C76FB2"/>
    <w:rsid w:val="00CA057F"/>
    <w:rsid w:val="00CA18D7"/>
    <w:rsid w:val="00CB4BF6"/>
    <w:rsid w:val="00CE213F"/>
    <w:rsid w:val="00CF63C2"/>
    <w:rsid w:val="00D0564F"/>
    <w:rsid w:val="00D27FFA"/>
    <w:rsid w:val="00D3651B"/>
    <w:rsid w:val="00D5022F"/>
    <w:rsid w:val="00D56156"/>
    <w:rsid w:val="00DC5DF5"/>
    <w:rsid w:val="00DD36E7"/>
    <w:rsid w:val="00DD6B2E"/>
    <w:rsid w:val="00DE3FF6"/>
    <w:rsid w:val="00DE5CE3"/>
    <w:rsid w:val="00E12125"/>
    <w:rsid w:val="00E1799B"/>
    <w:rsid w:val="00E31765"/>
    <w:rsid w:val="00E47E63"/>
    <w:rsid w:val="00E66F59"/>
    <w:rsid w:val="00E97F38"/>
    <w:rsid w:val="00EC277F"/>
    <w:rsid w:val="00EF0C0D"/>
    <w:rsid w:val="00EF5E82"/>
    <w:rsid w:val="00EF783A"/>
    <w:rsid w:val="00F33E58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715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71518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C0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B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B6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B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B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715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71518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C0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B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B6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B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B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 - 1. dražbe</izvorni_sadrzaj>
    <derivirana_varijabla naziv="DomainObject.Primjedba_1">odgoda ročišta - 1. dražbe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  <item>ŽUPANIJSKO DRŽAVNO ODVJETNIŠTVO U ZAGREBU, GUO</item>
    </izvorni_sadrzaj>
    <derivirana_varijabla naziv="DomainObject.Predmet.OstaliListFormated_1">
      <item>Martina Grgec</item>
      <item>ŽUPANIJSKO DRŽAVNO ODVJETNIŠTVO U ZAGREBU, GUO</item>
    </derivirana_varijabla>
  </DomainObject.Predmet.OstaliListFormated>
  <DomainObject.Predmet.OstaliListFormatedOIB>
    <izvorni_sadrzaj>
      <item>Martina Grgec, OIB 88481884644</item>
      <item>ŽUPANIJSKO DRŽAVNO ODVJETNIŠTVO U ZAGREBU, GUO</item>
    </izvorni_sadrzaj>
    <derivirana_varijabla naziv="DomainObject.Predmet.OstaliListFormatedOIB_1">
      <item>Martina Grgec, OIB 88481884644</item>
      <item>ŽUPANIJSKO DRŽAVNO ODVJETNIŠTVO U ZAGREBU, GUO</item>
    </derivirana_varijabla>
  </DomainObject.Predmet.OstaliListFormatedOIB>
  <DomainObject.Predmet.OstaliListFormatedWithAdress>
    <izvorni_sadrzaj>
      <item>Martina Grgec, Bukovačka Cesta 51, 10000 Zagreb</item>
      <item>ŽUPANIJSKO DRŽAVNO ODVJETNIŠTVO U ZAGREBU, GUO, Savska cesta 41, 10000 Zagreb</item>
    </izvorni_sadrzaj>
    <derivirana_varijabla naziv="DomainObject.Predmet.OstaliListFormatedWithAdress_1">
      <item>Martina Grgec, Bukovačka Cesta 51,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ŽUPANIJSKO DRŽAVNO ODVJETNIŠTVO U ZAGREBU, GUO, Savska cesta 41, 10000 Zagreb</item>
    </izvorni_sadrzaj>
    <derivirana_varijabla naziv="DomainObject.Predmet.OstaliListFormatedWithAdressOIB_1">
      <item>Martina Grgec, OIB 88481884644, Bukovačka Cesta 51,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Martina Grgec</item>
      <item>ŽUPANIJSKO DRŽAVNO ODVJETNIŠTVO U ZAGREBU, GUO</item>
    </izvorni_sadrzaj>
    <derivirana_varijabla naziv="DomainObject.Predmet.OstaliListNazivFormated_1">
      <item>Martina Grgec</item>
      <item>ŽUPANIJSKO DRŽAVNO ODVJETNIŠTVO U ZAGREBU, GUO</item>
    </derivirana_varijabla>
  </DomainObject.Predmet.OstaliListNazivFormated>
  <DomainObject.Predmet.OstaliListNazivFormatedOIB>
    <izvorni_sadrzaj>
      <item>Martina Grgec, OIB 88481884644</item>
      <item>ŽUPANIJSKO DRŽAVNO ODVJETNIŠTVO U ZAGREBU, GUO</item>
    </izvorni_sadrzaj>
    <derivirana_varijabla naziv="DomainObject.Predmet.OstaliListNazivFormatedOIB_1">
      <item>Martina Grgec, OIB 88481884644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  <item>ŽUPANIJSKO DRŽAVNO ODVJETNIŠTVO U ZAGREBU, GUO</item>
    </izvorni_sadrzaj>
    <derivirana_varijabla naziv="DomainObject.Predmet.SudioniciListNaziv_1">
      <item>FINA Regionalni centar Zagreb</item>
      <item>Dragutin Cvrtila</item>
      <item>Martina Grgec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  <item>, OIB null</item>
    </izvorni_sadrzaj>
    <derivirana_varijabla naziv="DomainObject.Predmet.SudioniciListNazivOIB_1">
      <item>, OIB 85821130368</item>
      <item>, OIB 02402558977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1241</properties:Characters>
  <properties:Lines>44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2017-05-09T13:07:00Z</dcterms:created>
  <dc:creator>ksvajger</dc:creator>
  <cp:lastModifiedBy>Kristina Švajger</cp:lastModifiedBy>
  <cp:lastPrinted>2017-05-09T13:18:00Z</cp:lastPrinted>
  <dcterms:modified xmlns:xsi="http://www.w3.org/2001/XMLSchema-instance" xsi:type="dcterms:W3CDTF">2017-05-09T13:18:00Z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