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21db" w14:paraId="09421db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950B02">
        <w:t>62/16-3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proofErr w:type="spellStart"/>
      <w:r w:rsidR="00950B02">
        <w:t>Redžepa</w:t>
      </w:r>
      <w:proofErr w:type="spellEnd"/>
      <w:r w:rsidR="00950B02">
        <w:t xml:space="preserve"> </w:t>
      </w:r>
      <w:proofErr w:type="spellStart"/>
      <w:r w:rsidR="00950B02">
        <w:t>Asani</w:t>
      </w:r>
      <w:proofErr w:type="spellEnd"/>
      <w:r w:rsidR="00950B02">
        <w:t xml:space="preserve"> iz Zagreba, Antuna Šoljana 9, OIB:00854512158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950B02">
        <w:t>23</w:t>
      </w:r>
      <w:r w:rsidR="00B27C31">
        <w:t xml:space="preserve">. </w:t>
      </w:r>
      <w:r w:rsidR="00150669">
        <w:t>ožujka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950B02" w:rsidR="00485A06">
      <w:pPr>
        <w:pStyle w:val="Bezproreda"/>
        <w:jc w:val="both"/>
      </w:pPr>
      <w:r>
        <w:tab/>
        <w:t xml:space="preserve">Odbacuje se prijedlog </w:t>
      </w:r>
      <w:proofErr w:type="spellStart"/>
      <w:r w:rsidR="00950B02">
        <w:t>Redžepa</w:t>
      </w:r>
      <w:proofErr w:type="spellEnd"/>
      <w:r w:rsidR="00950B02">
        <w:t xml:space="preserve"> </w:t>
      </w:r>
      <w:proofErr w:type="spellStart"/>
      <w:r w:rsidR="00950B02">
        <w:t>Asani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proofErr w:type="spellStart"/>
      <w:r w:rsidR="00950B02">
        <w:t>Redžep</w:t>
      </w:r>
      <w:proofErr w:type="spellEnd"/>
      <w:r w:rsidR="00950B02">
        <w:t xml:space="preserve"> </w:t>
      </w:r>
      <w:proofErr w:type="spellStart"/>
      <w:r w:rsidR="00950B02">
        <w:t>Asani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950B02">
        <w:t>7. studenog</w:t>
      </w:r>
      <w:r w:rsidR="00B27C31">
        <w:t xml:space="preserve"> </w:t>
      </w:r>
      <w:r>
        <w:t>2016. prijedlog za otvaranje postupka stečaja potrošača.</w:t>
      </w:r>
    </w:p>
    <w:p w:rsidRDefault="00950B02" w:rsidP="00485A06" w:rsidR="00150669">
      <w:pPr>
        <w:pStyle w:val="Bezproreda"/>
        <w:jc w:val="both"/>
      </w:pPr>
      <w:r>
        <w:tab/>
        <w:t xml:space="preserve">Zaključkom od 14. studenog 2016. </w:t>
      </w:r>
      <w:proofErr w:type="spellStart"/>
      <w:r>
        <w:t>Redžep</w:t>
      </w:r>
      <w:proofErr w:type="spellEnd"/>
      <w:r>
        <w:t xml:space="preserve"> </w:t>
      </w:r>
      <w:proofErr w:type="spellStart"/>
      <w:r>
        <w:t>Asani</w:t>
      </w:r>
      <w:proofErr w:type="spellEnd"/>
      <w:r w:rsidR="00150669">
        <w:t xml:space="preserve"> pozvan je da predujmi troškove postupka u iznosu od 1.000,00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950B02">
        <w:t>23</w:t>
      </w:r>
      <w:r w:rsidR="00B27C31">
        <w:t xml:space="preserve">. </w:t>
      </w:r>
      <w:r w:rsidR="00D20E9C">
        <w:t>ožujka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proofErr w:type="spellStart"/>
      <w:r w:rsidR="00950B02">
        <w:t>Redžep</w:t>
      </w:r>
      <w:proofErr w:type="spellEnd"/>
      <w:r w:rsidR="00950B02">
        <w:t xml:space="preserve"> Asani</w:t>
      </w:r>
      <w:bookmarkStart w:name="_GoBack" w:id="0"/>
      <w:bookmarkEnd w:id="0"/>
      <w:r w:rsidR="00B27C31">
        <w:t>.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50669"/>
    <w:rsid w:val="00262CAC"/>
    <w:rsid w:val="00485A06"/>
    <w:rsid w:val="004B3529"/>
    <w:rsid w:val="00593166"/>
    <w:rsid w:val="005F1484"/>
    <w:rsid w:val="00896E51"/>
    <w:rsid w:val="00950B02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217</properties:Words>
  <properties:Characters>1238</properties:Characters>
  <properties:Lines>10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2017-03-23T08:35:00Z</dcterms:created>
  <dc:creator>Veronika Kolačko</dc:creator>
  <cp:lastModifiedBy>Jasna Gažić Ferenčina</cp:lastModifiedBy>
  <cp:lastPrinted>2017-03-20T11:21:00Z</cp:lastPrinted>
  <dcterms:modified xmlns:xsi="http://www.w3.org/2001/XMLSchema-instance" xsi:type="dcterms:W3CDTF">2017-03-23T08:39:00Z</dcterms:modified>
  <cp:revision>3</cp:revision>
</cp:coreProperties>
</file>