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6e6b" w14:paraId="3e16e6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1455D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5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55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5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5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5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55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5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5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NAVALIS d.o.o. PULA</izvorni_sadrzaj>
    <derivirana_varijabla naziv="DomainObject.Predmet.ProtustrankaFormated_1">  VICTORIA NAVALIS d.o.o. PULA</derivirana_varijabla>
  </DomainObject.Predmet.ProtustrankaFormated>
  <DomainObject.Predmet.ProtustrankaFormatedOIB>
    <izvorni_sadrzaj>  VICTORIA NAVALIS d.o.o. PULA, OIB 00808625707</izvorni_sadrzaj>
    <derivirana_varijabla naziv="DomainObject.Predmet.ProtustrankaFormatedOIB_1">  VICTORIA NAVALIS d.o.o. PULA, OIB 00808625707</derivirana_varijabla>
  </DomainObject.Predmet.ProtustrankaFormatedOIB>
  <DomainObject.Predmet.ProtustrankaFormatedWithAdress>
    <izvorni_sadrzaj> VICTORIA NAVALIS d.o.o. PULA, Stoja 32, 52100 Pula</izvorni_sadrzaj>
    <derivirana_varijabla naziv="DomainObject.Predmet.ProtustrankaFormatedWithAdress_1"> VICTORIA NAVALIS d.o.o. PULA, Stoja 32, 52100 Pula</derivirana_varijabla>
  </DomainObject.Predmet.ProtustrankaFormatedWithAdress>
  <DomainObject.Predmet.ProtustrankaFormatedWithAdressOIB>
    <izvorni_sadrzaj> VICTORIA NAVALIS d.o.o. PULA, OIB 00808625707, Stoja 32, 52100 Pula</izvorni_sadrzaj>
    <derivirana_varijabla naziv="DomainObject.Predmet.ProtustrankaFormatedWithAdressOIB_1"> VICTORIA NAVALIS d.o.o. PULA, OIB 00808625707, Stoja 32, 52100 Pula</derivirana_varijabla>
  </DomainObject.Predmet.ProtustrankaFormatedWithAdressOIB>
  <DomainObject.Predmet.ProtustrankaWithAdress>
    <izvorni_sadrzaj>VICTORIA NAVALIS d.o.o. PULA Stoja 32, 52100 Pula</izvorni_sadrzaj>
    <derivirana_varijabla naziv="DomainObject.Predmet.ProtustrankaWithAdress_1">VICTORIA NAVALIS d.o.o. PULA Stoja 32, 52100 Pula</derivirana_varijabla>
  </DomainObject.Predmet.ProtustrankaWithAdress>
  <DomainObject.Predmet.ProtustrankaWithAdressOIB>
    <izvorni_sadrzaj>VICTORIA NAVALIS d.o.o. PULA, OIB 00808625707, Stoja 32, 52100 Pula</izvorni_sadrzaj>
    <derivirana_varijabla naziv="DomainObject.Predmet.ProtustrankaWithAdressOIB_1">VICTORIA NAVALIS d.o.o. PULA, OIB 00808625707, Stoja 32, 52100 Pula</derivirana_varijabla>
  </DomainObject.Predmet.ProtustrankaWithAdressOIB>
  <DomainObject.Predmet.ProtustrankaNazivFormated>
    <izvorni_sadrzaj>VICTORIA NAVALIS d.o.o. PULA</izvorni_sadrzaj>
    <derivirana_varijabla naziv="DomainObject.Predmet.ProtustrankaNazivFormated_1">VICTORIA NAVALIS d.o.o. PULA</derivirana_varijabla>
  </DomainObject.Predmet.ProtustrankaNazivFormated>
  <DomainObject.Predmet.ProtustrankaNazivFormatedOIB>
    <izvorni_sadrzaj>VICTORIA NAVALIS d.o.o. PULA, OIB 00808625707</izvorni_sadrzaj>
    <derivirana_varijabla naziv="DomainObject.Predmet.ProtustrankaNazivFormatedOIB_1">VICTORIA NAVALIS d.o.o. PULA, OIB 00808625707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VICTORIA NAVALIS d.o.o. PULA</item>
    </izvorni_sadrzaj>
    <derivirana_varijabla naziv="DomainObject.Predmet.ProtuStrankaListFormated_1">
      <item>VICTORIA NAVALIS d.o.o. PULA</item>
    </derivirana_varijabla>
  </DomainObject.Predmet.ProtuStrankaListFormated>
  <DomainObject.Predmet.ProtuStrankaListFormatedOIB>
    <izvorni_sadrzaj>
      <item>VICTORIA NAVALIS d.o.o. PULA, OIB 00808625707</item>
    </izvorni_sadrzaj>
    <derivirana_varijabla naziv="DomainObject.Predmet.ProtuStrankaListFormatedOIB_1">
      <item>VICTORIA NAVALIS d.o.o. PULA, OIB 00808625707</item>
    </derivirana_varijabla>
  </DomainObject.Predmet.ProtuStrankaListFormatedOIB>
  <DomainObject.Predmet.ProtuStrankaListFormatedWithAdress>
    <izvorni_sadrzaj>
      <item>VICTORIA NAVALIS d.o.o. PULA, Stoja 32, 52100 Pula</item>
    </izvorni_sadrzaj>
    <derivirana_varijabla naziv="DomainObject.Predmet.ProtuStrankaListFormatedWithAdress_1">
      <item>VICTORIA NAVALIS d.o.o. PULA, Stoja 32, 52100 Pula</item>
    </derivirana_varijabla>
  </DomainObject.Predmet.ProtuStrankaListFormatedWithAdress>
  <DomainObject.Predmet.ProtuStrankaListFormatedWithAdressOIB>
    <izvorni_sadrzaj>
      <item>VICTORIA NAVALIS d.o.o. PULA, OIB 00808625707, Stoja 32, 52100 Pula</item>
    </izvorni_sadrzaj>
    <derivirana_varijabla naziv="DomainObject.Predmet.ProtuStrankaListFormatedWithAdressOIB_1">
      <item>VICTORIA NAVALIS d.o.o. PULA, OIB 00808625707, Stoja 32, 52100 Pula</item>
    </derivirana_varijabla>
  </DomainObject.Predmet.ProtuStrankaListFormatedWithAdressOIB>
  <DomainObject.Predmet.ProtuStrankaListNazivFormated>
    <izvorni_sadrzaj>
      <item>VICTORIA NAVALIS d.o.o. PULA</item>
    </izvorni_sadrzaj>
    <derivirana_varijabla naziv="DomainObject.Predmet.ProtuStrankaListNazivFormated_1">
      <item>VICTORIA NAVALIS d.o.o. PULA</item>
    </derivirana_varijabla>
  </DomainObject.Predmet.ProtuStrankaListNazivFormated>
  <DomainObject.Predmet.ProtuStrankaListNazivFormatedOIB>
    <izvorni_sadrzaj>
      <item>VICTORIA NAVALIS d.o.o. PULA, OIB 00808625707</item>
    </izvorni_sadrzaj>
    <derivirana_varijabla naziv="DomainObject.Predmet.ProtuStrankaListNazivFormatedOIB_1">
      <item>VICTORIA NAVALIS d.o.o. PULA, OIB 00808625707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VICTORIA NAVALIS d.o.o. PULA</izvorni_sadrzaj>
    <derivirana_varijabla naziv="DomainObject.Predmet.ProtustrankaIDrugi_1">VICTORIA NAVALIS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VICTORIA NAVALIS d.o.o. PULA, OIB 00808625707, Stoja 32, 52100 Pula</izvorni_sadrzaj>
    <derivirana_varijabla naziv="DomainObject.Predmet.ProtustrankaIDrugiAdressOIB_1">VICTORIA NAVALIS d.o.o. PULA, OIB 00808625707, Stoja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VICTORIA NAVALIS d.o.o. PULA</item>
    </izvorni_sadrzaj>
    <derivirana_varijabla naziv="DomainObject.Predmet.SudioniciListNaziv_1">
      <item>FINANCIJSKA AGENCIJA, RC RIJEKA, PODRUŽNICA PULA, PULA</item>
      <item>VICTORIA NAVALIS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VICTORIA NAVALIS d.o.o. PULA, OIB 00808625707, Stoja 32,52100 Pula</item>
    </izvorni_sadrzaj>
    <derivirana_varijabla naziv="DomainObject.Predmet.SudioniciListAdressOIB_1">
      <item>FINANCIJSKA AGENCIJA, RC RIJEKA, PODRUŽNICA PULA, PULA, OIB 85821130368, Giardini 5,52100 Pula</item>
      <item>VICTORIA NAVALIS d.o.o. PULA, OIB 00808625707, Stoja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00808625707</item>
    </izvorni_sadrzaj>
    <derivirana_varijabla naziv="DomainObject.Predmet.SudioniciListNazivOIB_1">
      <item>, OIB 85821130368</item>
      <item>, OIB 00808625707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