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29e1" w14:paraId="c0629e1" w:rsidRDefault="003D096D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805C16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       9 St-60</w:t>
      </w:r>
      <w:r w:rsidR="006F7C69">
        <w:rPr>
          <w:rFonts w:cs="Times New Roman" w:eastAsia="Calibri"/>
        </w:rPr>
        <w:t>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805C16">
        <w:rPr>
          <w:rFonts w:cs="Times New Roman" w:eastAsia="Calibri"/>
        </w:rPr>
        <w:t>Republike Hrvatske zastupane po Županijskom državnom odvjetništvu u Šibeniku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</w:t>
      </w:r>
      <w:r w:rsidR="00805C16">
        <w:rPr>
          <w:rFonts w:cs="Times New Roman" w:eastAsia="Calibri"/>
        </w:rPr>
        <w:t xml:space="preserve">I-PAK d.o.o. iz Pakova sela, Oštarije 8, OIB: </w:t>
      </w:r>
      <w:r w:rsidR="00805C16" w:rsidRPr="00805C16">
        <w:rPr>
          <w:rFonts w:cs="Times New Roman" w:eastAsia="Calibri"/>
        </w:rPr>
        <w:t>63736762704</w:t>
      </w:r>
      <w:r w:rsidR="009661CB">
        <w:rPr>
          <w:rFonts w:cs="Times New Roman" w:eastAsia="Calibri"/>
        </w:rPr>
        <w:t xml:space="preserve">, dana </w:t>
      </w:r>
      <w:r w:rsidR="00F2244C">
        <w:rPr>
          <w:rFonts w:cs="Times New Roman" w:eastAsia="Calibri"/>
        </w:rPr>
        <w:t>04</w:t>
      </w:r>
      <w:r w:rsidR="006F7C69">
        <w:rPr>
          <w:rFonts w:cs="Times New Roman" w:eastAsia="Calibri"/>
        </w:rPr>
        <w:t xml:space="preserve">. Studenog 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805C16">
        <w:rPr>
          <w:rFonts w:cs="Times New Roman" w:eastAsia="Calibri"/>
        </w:rPr>
        <w:t>-60</w:t>
      </w:r>
      <w:r w:rsidR="006F7C69">
        <w:rPr>
          <w:rFonts w:cs="Times New Roman" w:eastAsia="Calibri"/>
        </w:rPr>
        <w:t>/15</w:t>
      </w:r>
      <w:r>
        <w:rPr>
          <w:rFonts w:cs="Times New Roman" w:eastAsia="Calibri"/>
        </w:rPr>
        <w:t xml:space="preserve">  od </w:t>
      </w:r>
      <w:r w:rsidR="00805C16">
        <w:rPr>
          <w:rFonts w:cs="Times New Roman" w:eastAsia="Calibri"/>
        </w:rPr>
        <w:t>12. listopada</w:t>
      </w:r>
      <w:r w:rsidR="006F7C69">
        <w:rPr>
          <w:rFonts w:cs="Times New Roman" w:eastAsia="Calibri"/>
        </w:rPr>
        <w:t xml:space="preserve">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805C16">
        <w:rPr>
          <w:rFonts w:cs="Times New Roman" w:eastAsia="Calibri"/>
        </w:rPr>
        <w:t>izreci</w:t>
      </w:r>
      <w:r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rješenja umjesto</w:t>
      </w:r>
      <w:r w:rsidR="00805C16">
        <w:rPr>
          <w:rFonts w:cs="Times New Roman" w:eastAsia="Calibri"/>
        </w:rPr>
        <w:t xml:space="preserve"> adrese stečajnog upravitelja </w:t>
      </w:r>
      <w:r w:rsidR="006F7C69">
        <w:rPr>
          <w:rFonts w:cs="Times New Roman" w:eastAsia="Calibri"/>
        </w:rPr>
        <w:t xml:space="preserve"> "</w:t>
      </w:r>
      <w:r w:rsidR="00805C16">
        <w:rPr>
          <w:rFonts w:cs="Times New Roman" w:eastAsia="Calibri"/>
        </w:rPr>
        <w:t xml:space="preserve"> Draško Lambaša iz Šibenika, Mandalinskih žrtava 10</w:t>
      </w:r>
      <w:r w:rsidR="006F7C69">
        <w:rPr>
          <w:rFonts w:cs="Times New Roman" w:eastAsia="Calibri"/>
        </w:rPr>
        <w:t>"</w:t>
      </w:r>
      <w:r>
        <w:rPr>
          <w:rFonts w:cs="Times New Roman" w:eastAsia="Calibri"/>
        </w:rPr>
        <w:t xml:space="preserve">,  treba stajati </w:t>
      </w:r>
      <w:r w:rsidR="009661CB"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"</w:t>
      </w:r>
      <w:r w:rsidR="006F7C69" w:rsidRPr="006F7C69">
        <w:rPr>
          <w:rFonts w:cs="Times New Roman" w:eastAsia="Calibri"/>
        </w:rPr>
        <w:t xml:space="preserve"> </w:t>
      </w:r>
      <w:r w:rsidR="00805C16">
        <w:rPr>
          <w:rFonts w:cs="Times New Roman" w:eastAsia="Calibri"/>
        </w:rPr>
        <w:t>Draško Lambaša iz Šibenika, Drniških žrtava 10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805C16">
        <w:rPr>
          <w:rFonts w:cs="Times New Roman" w:eastAsia="Calibri"/>
        </w:rPr>
        <w:t>-60</w:t>
      </w:r>
      <w:r w:rsidR="006F7C69">
        <w:rPr>
          <w:rFonts w:cs="Times New Roman" w:eastAsia="Calibri"/>
        </w:rPr>
        <w:t>/15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presudu ispraviti i riješiti kao u izreci suglasno odredbama 347. u svezi čl. 342. Zakona o parničnom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F2244C">
        <w:rPr>
          <w:rFonts w:cs="Times New Roman" w:eastAsia="Calibri"/>
        </w:rPr>
        <w:t>04</w:t>
      </w:r>
      <w:r w:rsidR="006F7C69">
        <w:rPr>
          <w:rFonts w:cs="Times New Roman" w:eastAsia="Calibri"/>
        </w:rPr>
        <w:t>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3235D4">
        <w:rPr>
          <w:rFonts w:cs="Times New Roman" w:eastAsia="Calibri"/>
        </w:rPr>
        <w:t>, v.r.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nezadovoljna stranka može izjaviti žalbu Visokom Trgovačkom sudu Republike Hrvatske, u roku od 8 dana od primitka pisanog otpravka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3235D4"/>
    <w:rsid w:val="003D096D"/>
    <w:rsid w:val="006C2F92"/>
    <w:rsid w:val="006F7C69"/>
    <w:rsid w:val="007A0BC3"/>
    <w:rsid w:val="00805C16"/>
    <w:rsid w:val="009661CB"/>
    <w:rsid w:val="00B724F3"/>
    <w:rsid w:val="00BC2000"/>
    <w:rsid w:val="00CA6D4E"/>
    <w:rsid w:val="00CF4E1C"/>
    <w:rsid w:val="00F2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- 02.11.16.</izvorni_sadrzaj>
    <derivirana_varijabla naziv="DomainObject.Predmet.PrimjedbaSuca_1">- uvid - 02.11.16.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 zastupanog po punomoćniku Ivan Petrović</izvorni_sadrzaj>
    <derivirana_varijabla naziv="DomainObject.Predmet.ProtustrankaFormated_1">  I-PAK d.o.o. za trgovinu i proizvodnju zastupanog po punomoćniku Ivan Petrović</derivirana_varijabla>
  </DomainObject.Predmet.ProtustrankaFormated>
  <DomainObject.Predmet.ProtustrankaFormatedOIB>
    <izvorni_sadrzaj>  I-PAK d.o.o. za trgovinu i proizvodnju, OIB 63736762704 zastupanog po punomoćniku Ivan Petrović</izvorni_sadrzaj>
    <derivirana_varijabla naziv="DomainObject.Predmet.ProtustrankaFormatedOIB_1">  I-PAK d.o.o. za trgovinu i proizvodnju, OIB 63736762704 zastupanog po punomoćniku Ivan Petrović</derivirana_varijabla>
  </DomainObject.Predmet.ProtustrankaFormatedOIB>
  <DomainObject.Predmet.ProtustrankaFormatedWithAdress>
    <izvorni_sadrzaj> I-PAK d.o.o. za trgovinu i proizvodnju, Oštarije 8, 22320 Pakovo Selo zastupanog po punomoćniku Ivan Petrović</izvorni_sadrzaj>
    <derivirana_varijabla naziv="DomainObject.Predmet.ProtustrankaFormatedWithAdress_1"> I-PAK d.o.o. za trgovinu i proizvodnju, Oštarije 8, 22320 Pakovo Selo zastupanog po punomoćniku Ivan Petrović</derivirana_varijabla>
  </DomainObject.Predmet.ProtustrankaFormatedWithAdress>
  <DomainObject.Predmet.ProtustrankaFormatedWithAdressOIB>
    <izvorni_sadrzaj> I-PAK d.o.o. za trgovinu i proizvodnju, OIB 63736762704, Oštarije 8, 22320 Pakovo Selo zastupanog po punomoćniku Ivan Petrović</izvorni_sadrzaj>
    <derivirana_varijabla naziv="DomainObject.Predmet.ProtustrankaFormatedWithAdressOIB_1"> I-PAK d.o.o. za trgovinu i proizvodnju, OIB 63736762704, Oštarije 8, 22320 Pakovo Selo zastupanog po punomoćniku Ivan Petrović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I-PAK d.o.o. za trgovinu i proizvodnju zastupanog po punomoćniku Ivan Petrović</item>
    </izvorni_sadrzaj>
    <derivirana_varijabla naziv="DomainObject.Predmet.ProtuStrankaListFormated_1">
      <item>I-PAK d.o.o. za trgovinu i proizvodnju zastupanog po punomoćniku Ivan Petrović</item>
    </derivirana_varijabla>
  </DomainObject.Predmet.ProtuStrankaListFormated>
  <DomainObject.Predmet.ProtuStrankaListFormatedOIB>
    <izvorni_sadrzaj>
      <item>I-PAK d.o.o. za trgovinu i proizvodnju, OIB 63736762704 zastupanog po punomoćniku Ivan Petrović</item>
    </izvorni_sadrzaj>
    <derivirana_varijabla naziv="DomainObject.Predmet.ProtuStrankaListFormatedOIB_1">
      <item>I-PAK d.o.o. za trgovinu i proizvodnju, OIB 63736762704 zastupanog po punomoćniku Ivan Petrović</item>
    </derivirana_varijabla>
  </DomainObject.Predmet.ProtuStrankaListFormatedOIB>
  <DomainObject.Predmet.ProtuStrankaListFormatedWithAdress>
    <izvorni_sadrzaj>
      <item>I-PAK d.o.o. za trgovinu i proizvodnju, Oštarije 8, 22320 Pakovo Selo zastupanog po punomoćniku Ivan Petrović</item>
    </izvorni_sadrzaj>
    <derivirana_varijabla naziv="DomainObject.Predmet.ProtuStrankaListFormatedWithAdress_1">
      <item>I-PAK d.o.o. za trgovinu i proizvodnju, Oštarije 8, 22320 Pakovo Selo zastupanog po punomoćniku Ivan Petrović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 zastupanog po punomoćniku Ivan Petrović</item>
    </izvorni_sadrzaj>
    <derivirana_varijabla naziv="DomainObject.Predmet.ProtuStrankaListFormatedWithAdressOIB_1">
      <item>I-PAK d.o.o. za trgovinu i proizvodnju, OIB 63736762704, Oštarije 8, 22320 Pakovo Selo zastupanog po punomoćniku Ivan Petrović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</derivirana_varijabla>
  </DomainObject.Predmet.OstaliListFormatedWithAdressOIB>
  <DomainObject.Predmet.OstaliListNazivFormated>
    <izvorni_sadrzaj>
      <item>ŽDO U ŠIBENIKU - Građansko-upravni odjel</item>
      <item>Draško Lambaša</item>
      <item>Ivan Petrović</item>
    </izvorni_sadrzaj>
    <derivirana_varijabla naziv="DomainObject.Predmet.OstaliListNazivFormated_1">
      <item>ŽDO U ŠIBENIKU - Građansko-upravni odjel</item>
      <item>Draško Lambaša</item>
      <item>Ivan Petrović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Ivan Petrović, OIB 40203108109</item>
    </izvorni_sadrzaj>
    <derivirana_varijabla naziv="DomainObject.Predmet.OstaliListNazivFormatedOIB_1">
      <item>ŽDO U ŠIBENIKU - Građansko-upravni odjel</item>
      <item>Draško Lambaša, OIB 48593997552</item>
      <item>Ivan Petrović, OIB 40203108109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I-PAK d.o.o. za trgovinu i proizvodnju</item>
      <item>ŽDO U ŠIBENIKU - Građansko-upravni odjel</item>
      <item>Draško Lambaša</item>
      <item>Ivan Petrović</item>
    </izvorni_sadrzaj>
    <derivirana_varijabla naziv="DomainObject.Predmet.SudioniciListNaziv_1">
      <item>RHMF POREZNA UPRAVA - Područni ured Dalmacija</item>
      <item>I-PAK d.o.o. za trgovinu i proizvodnju</item>
      <item>ŽDO U ŠIBENIKU - Građansko-upravni odjel</item>
      <item>Draško Lambaša</item>
      <item>Ivan Petrović</item>
    </derivirana_varijabla>
  </DomainObject.Predmet.SudioniciListNaziv>
  <DomainObject.Predmet.SudioniciListAdressOIB>
    <izvorni_sadrzaj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</izvorni_sadrzaj>
    <derivirana_varijabla naziv="DomainObject.Predmet.SudioniciListAdressOIB_1"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63736762704</item>
      <item>, OIB null</item>
      <item>, OIB 48593997552</item>
      <item>, OIB 40203108109</item>
    </izvorni_sadrzaj>
    <derivirana_varijabla naziv="DomainObject.Predmet.SudioniciListNazivOIB_1">
      <item>, OIB 18683136487</item>
      <item>, OIB 63736762704</item>
      <item>, OIB null</item>
      <item>, OIB 48593997552</item>
      <item>, OIB 40203108109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1243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2016-11-04T10:21:00Z</dcterms:created>
  <dc:creator>Marina Gulin</dc:creator>
  <cp:lastModifiedBy>Marina Gulin</cp:lastModifiedBy>
  <cp:lastPrinted>2016-11-04T11:54:00Z</cp:lastPrinted>
  <dcterms:modified xmlns:xsi="http://www.w3.org/2001/XMLSchema-instance" xsi:type="dcterms:W3CDTF">2016-11-04T12:02:00Z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