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1f8cb" w14:paraId="a61f8cb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DF5575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 ročištu održanom dana 1</w:t>
      </w:r>
      <w:r w:rsidR="004F3811">
        <w:rPr>
          <w:rFonts w:hAnsi="Times New Roman" w:ascii="Times New Roman"/>
        </w:rPr>
        <w:t xml:space="preserve">2. </w:t>
      </w:r>
      <w:r>
        <w:rPr>
          <w:rFonts w:hAnsi="Times New Roman" w:ascii="Times New Roman"/>
        </w:rPr>
        <w:t xml:space="preserve">listopada </w:t>
      </w:r>
      <w:r w:rsidR="004F3811">
        <w:rPr>
          <w:rFonts w:hAnsi="Times New Roman" w:ascii="Times New Roman"/>
        </w:rPr>
        <w:t xml:space="preserve">2018.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A516CA" w:rsidP="004F3811" w:rsidR="003B3171">
      <w:pPr>
        <w:jc w:val="center"/>
        <w:rPr>
          <w:rFonts w:hAnsi="Times New Roman" w:ascii="Times New Roman"/>
          <w:b/>
        </w:rPr>
      </w:pPr>
      <w:r w:rsidRPr="00A516CA">
        <w:rPr>
          <w:rFonts w:hAnsi="Times New Roman" w:ascii="Times New Roman"/>
          <w:b/>
        </w:rPr>
        <w:t>VIZIJA j.d.o.o. Buje, Epulo 3, OIB: 99566242702</w:t>
      </w:r>
      <w:r w:rsidR="003B3171" w:rsidRPr="003B3171">
        <w:rPr>
          <w:rFonts w:hAnsi="Times New Roman" w:ascii="Times New Roman"/>
          <w:b/>
        </w:rPr>
        <w:t xml:space="preserve">,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A516CA">
        <w:rPr>
          <w:rFonts w:hAnsi="Times New Roman" w:ascii="Times New Roman"/>
        </w:rPr>
        <w:t>13,15</w:t>
      </w:r>
      <w:r>
        <w:rPr>
          <w:rFonts w:hAnsi="Times New Roman" w:ascii="Times New Roman"/>
        </w:rPr>
        <w:t xml:space="preserve"> sati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Predlagatelj, dužnik. 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B8132E">
        <w:rPr>
          <w:rFonts w:hAnsi="Times New Roman" w:ascii="Times New Roman"/>
        </w:rPr>
        <w:t>18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</w:t>
      </w:r>
      <w:r w:rsidR="006F6B63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godine, a sa oglasne ploče je skinuto </w:t>
      </w:r>
      <w:r w:rsidR="00B8132E">
        <w:rPr>
          <w:rFonts w:hAnsi="Times New Roman" w:ascii="Times New Roman"/>
        </w:rPr>
        <w:t>27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2018. po proteku 8 dana, pa se dostava smatra uredno obavljenom </w:t>
      </w:r>
      <w:r w:rsidR="00B8132E">
        <w:rPr>
          <w:rFonts w:hAnsi="Times New Roman" w:ascii="Times New Roman"/>
        </w:rPr>
        <w:t>29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2018. (istekom osmog dana od dana objave),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B8132E">
        <w:rPr>
          <w:rFonts w:hAnsi="Times New Roman" w:ascii="Times New Roman"/>
        </w:rPr>
        <w:t xml:space="preserve">Uvidom u spis utvrđeno je da je do dana održavanja ovog ročišta račun dužnika i dalje u blokadi, sve sukladno prijedlogu za otvaranje stečajnog postupka od </w:t>
      </w:r>
      <w:r w:rsidR="00B8132E">
        <w:rPr>
          <w:rFonts w:hAnsi="Times New Roman" w:ascii="Times New Roman"/>
        </w:rPr>
        <w:t>17</w:t>
      </w:r>
      <w:r w:rsidRPr="00B8132E">
        <w:rPr>
          <w:rFonts w:hAnsi="Times New Roman" w:ascii="Times New Roman"/>
        </w:rPr>
        <w:t xml:space="preserve">. </w:t>
      </w:r>
      <w:r w:rsidR="00B8132E">
        <w:rPr>
          <w:rFonts w:hAnsi="Times New Roman" w:ascii="Times New Roman"/>
        </w:rPr>
        <w:t xml:space="preserve">kolovoza </w:t>
      </w:r>
      <w:r w:rsidRPr="00B8132E">
        <w:rPr>
          <w:rFonts w:hAnsi="Times New Roman" w:ascii="Times New Roman"/>
        </w:rPr>
        <w:t>201</w:t>
      </w:r>
      <w:r w:rsidR="00D90727" w:rsidRPr="00B8132E">
        <w:rPr>
          <w:rFonts w:hAnsi="Times New Roman" w:ascii="Times New Roman"/>
        </w:rPr>
        <w:t>8</w:t>
      </w:r>
      <w:r w:rsidRPr="00B8132E">
        <w:rPr>
          <w:rFonts w:hAnsi="Times New Roman" w:ascii="Times New Roman"/>
        </w:rPr>
        <w:t xml:space="preserve">. prema kojemu na dan </w:t>
      </w:r>
      <w:r w:rsidR="00B8132E">
        <w:rPr>
          <w:rFonts w:hAnsi="Times New Roman" w:ascii="Times New Roman"/>
        </w:rPr>
        <w:t>13</w:t>
      </w:r>
      <w:r w:rsidRPr="00B8132E">
        <w:rPr>
          <w:rFonts w:hAnsi="Times New Roman" w:ascii="Times New Roman"/>
        </w:rPr>
        <w:t xml:space="preserve">. </w:t>
      </w:r>
      <w:r w:rsidR="00B8132E">
        <w:rPr>
          <w:rFonts w:hAnsi="Times New Roman" w:ascii="Times New Roman"/>
        </w:rPr>
        <w:t>kolovoza</w:t>
      </w:r>
      <w:r w:rsidRPr="00B8132E">
        <w:rPr>
          <w:rFonts w:hAnsi="Times New Roman" w:ascii="Times New Roman"/>
        </w:rPr>
        <w:t xml:space="preserve"> 201</w:t>
      </w:r>
      <w:r w:rsidR="00D90727" w:rsidRPr="00B8132E">
        <w:rPr>
          <w:rFonts w:hAnsi="Times New Roman" w:ascii="Times New Roman"/>
        </w:rPr>
        <w:t>8</w:t>
      </w:r>
      <w:r w:rsidRPr="00B8132E">
        <w:rPr>
          <w:rFonts w:hAnsi="Times New Roman" w:ascii="Times New Roman"/>
        </w:rPr>
        <w:t xml:space="preserve">. dužnik u Očevidniku redoslijeda osnova za plaćanje imao evidentirane neizvršene osnove za plaćanje u neprekinutom razdoblju od </w:t>
      </w:r>
      <w:r w:rsidR="00BF3164" w:rsidRPr="00B8132E">
        <w:rPr>
          <w:rFonts w:hAnsi="Times New Roman" w:ascii="Times New Roman"/>
        </w:rPr>
        <w:t>120</w:t>
      </w:r>
      <w:r w:rsidRPr="00B8132E">
        <w:rPr>
          <w:rFonts w:hAnsi="Times New Roman" w:ascii="Times New Roman"/>
        </w:rPr>
        <w:t xml:space="preserve"> dana u ukupnom iznosu od </w:t>
      </w:r>
      <w:r w:rsidR="00577572">
        <w:rPr>
          <w:rFonts w:hAnsi="Times New Roman" w:ascii="Times New Roman"/>
        </w:rPr>
        <w:t>17.989,71</w:t>
      </w:r>
      <w:r w:rsidR="00D90727" w:rsidRPr="00B8132E">
        <w:rPr>
          <w:rFonts w:hAnsi="Times New Roman" w:ascii="Times New Roman"/>
        </w:rPr>
        <w:t xml:space="preserve"> </w:t>
      </w:r>
      <w:r w:rsidRPr="00B8132E">
        <w:rPr>
          <w:rFonts w:hAnsi="Times New Roman" w:ascii="Times New Roman"/>
        </w:rPr>
        <w:t>kn.</w:t>
      </w:r>
      <w:r>
        <w:rPr>
          <w:rFonts w:hAnsi="Times New Roman" w:ascii="Times New Roman"/>
        </w:rPr>
        <w:t xml:space="preserve"> </w:t>
      </w: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radnja koje je poduzeo sud nije utvrđeno da dužnik ima imovine. </w:t>
      </w:r>
    </w:p>
    <w:p w:rsidRDefault="004F3811" w:rsidP="00EC7FEF" w:rsidR="004F3811">
      <w:pPr>
        <w:ind w:right="-288"/>
        <w:jc w:val="both"/>
        <w:rPr>
          <w:rFonts w:hAnsi="Times New Roman" w:ascii="Times New Roman"/>
        </w:rPr>
      </w:pPr>
    </w:p>
    <w:p w:rsidRDefault="00EC7FEF" w:rsidP="00EC7FEF" w:rsidR="00EC7FEF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EC7FEF">
        <w:rPr>
          <w:rFonts w:hAnsi="Times New Roman" w:ascii="Times New Roman"/>
        </w:rPr>
        <w:t>13:20</w:t>
      </w:r>
      <w:r>
        <w:rPr>
          <w:rFonts w:hAnsi="Times New Roman" w:ascii="Times New Roman"/>
        </w:rPr>
        <w:t xml:space="preserve"> 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ZZ dužnika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586ACE" w:rsidR="0097467C" w:rsidRPr="004F3811">
      <w:pPr>
        <w:jc w:val="both"/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</w:t>
      </w:r>
      <w:r w:rsidR="00EC7FEF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Zapisničar</w:t>
      </w:r>
    </w:p>
    <w:sectPr w:rsidSect="008072B5" w:rsidR="0097467C" w:rsidRPr="004F381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6A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16CA" w:rsidP="00A516CA" w:rsidR="00A516CA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St-301/2018-10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DF5575">
      <w:rPr>
        <w:sz w:val="22"/>
        <w:szCs w:val="22"/>
      </w:rPr>
      <w:t>4 St-</w:t>
    </w:r>
    <w:r w:rsidR="00A516CA">
      <w:rPr>
        <w:sz w:val="22"/>
        <w:szCs w:val="22"/>
      </w:rPr>
      <w:t>301/2018-10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00F8B"/>
    <w:rsid w:val="002107A0"/>
    <w:rsid w:val="0021775B"/>
    <w:rsid w:val="0024037F"/>
    <w:rsid w:val="0024367D"/>
    <w:rsid w:val="002758C2"/>
    <w:rsid w:val="002759D4"/>
    <w:rsid w:val="00280812"/>
    <w:rsid w:val="00293650"/>
    <w:rsid w:val="00297EDB"/>
    <w:rsid w:val="002A1DBD"/>
    <w:rsid w:val="002B5CF4"/>
    <w:rsid w:val="003079B6"/>
    <w:rsid w:val="003313E8"/>
    <w:rsid w:val="00346DB4"/>
    <w:rsid w:val="00382C76"/>
    <w:rsid w:val="00395085"/>
    <w:rsid w:val="003B3171"/>
    <w:rsid w:val="003E49B3"/>
    <w:rsid w:val="0046778E"/>
    <w:rsid w:val="00467ADF"/>
    <w:rsid w:val="00471E38"/>
    <w:rsid w:val="004D73AE"/>
    <w:rsid w:val="004E071D"/>
    <w:rsid w:val="004F3811"/>
    <w:rsid w:val="00576B3E"/>
    <w:rsid w:val="00577572"/>
    <w:rsid w:val="00586ACE"/>
    <w:rsid w:val="005A3F55"/>
    <w:rsid w:val="005E3D71"/>
    <w:rsid w:val="00603281"/>
    <w:rsid w:val="00626B34"/>
    <w:rsid w:val="0063660E"/>
    <w:rsid w:val="00637A2F"/>
    <w:rsid w:val="00675ED3"/>
    <w:rsid w:val="00683B28"/>
    <w:rsid w:val="00685D0D"/>
    <w:rsid w:val="006A31D7"/>
    <w:rsid w:val="006A334F"/>
    <w:rsid w:val="006D396B"/>
    <w:rsid w:val="006F6B63"/>
    <w:rsid w:val="00753A24"/>
    <w:rsid w:val="00762F0D"/>
    <w:rsid w:val="008072B5"/>
    <w:rsid w:val="008145B5"/>
    <w:rsid w:val="0081659F"/>
    <w:rsid w:val="008357EF"/>
    <w:rsid w:val="008542EC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516CA"/>
    <w:rsid w:val="00A61E53"/>
    <w:rsid w:val="00A73FBB"/>
    <w:rsid w:val="00A830AE"/>
    <w:rsid w:val="00AA024B"/>
    <w:rsid w:val="00AB50C1"/>
    <w:rsid w:val="00AC33A7"/>
    <w:rsid w:val="00AE7D77"/>
    <w:rsid w:val="00B12902"/>
    <w:rsid w:val="00B200C4"/>
    <w:rsid w:val="00B45B26"/>
    <w:rsid w:val="00B46C27"/>
    <w:rsid w:val="00B8132E"/>
    <w:rsid w:val="00BE3960"/>
    <w:rsid w:val="00BF3164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3740B"/>
    <w:rsid w:val="00D90727"/>
    <w:rsid w:val="00DF0331"/>
    <w:rsid w:val="00DF5575"/>
    <w:rsid w:val="00E3781E"/>
    <w:rsid w:val="00E51C1E"/>
    <w:rsid w:val="00EC7FEF"/>
    <w:rsid w:val="00F54B6C"/>
    <w:rsid w:val="00F55FCB"/>
    <w:rsid w:val="00F635DF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02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2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24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2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2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02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2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24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2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2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listopada 2018.</izvorni_sadrzaj>
    <derivirana_varijabla naziv="DomainObject.StvarniPocetakDatum_1">12. listopada 2018.</derivirana_varijabla>
  </DomainObject.StvarniPocetakDatum>
  <DomainObject.StvarniZavrsetakDatum>
    <izvorni_sadrzaj>12. listopada 2018.</izvorni_sadrzaj>
    <derivirana_varijabla naziv="DomainObject.StvarniZavrsetakDatum_1">12. listopada 2018.</derivirana_varijabla>
  </DomainObject.StvarniZavrsetakDatum>
  <DomainObject.PlaniraniZavrsetakDatum>
    <izvorni_sadrzaj>12. listopada 2018.</izvorni_sadrzaj>
    <derivirana_varijabla naziv="DomainObject.PlaniraniZavrsetakDatum_1">12. listopada 2018.</derivirana_varijabla>
  </DomainObject.PlaniraniZavrsetakDatum>
  <DomainObject.PlaniraniPocetakDatum>
    <izvorni_sadrzaj>12. listopada 2018.</izvorni_sadrzaj>
    <derivirana_varijabla naziv="DomainObject.PlaniraniPocetakDatum_1">12. listopada 2018.</derivirana_varijabla>
  </DomainObject.PlaniraniPocetakDatum>
  <DomainObject.StvarniPocetakVrijeme>
    <izvorni_sadrzaj>13:15</izvorni_sadrzaj>
    <derivirana_varijabla naziv="DomainObject.StvarniPocetakVrijeme_1">13:15</derivirana_varijabla>
  </DomainObject.StvarniPocetakVrijeme>
  <DomainObject.StvarniZavrsetakVrijeme>
    <izvorni_sadrzaj>13:20</izvorni_sadrzaj>
    <derivirana_varijabla naziv="DomainObject.StvarniZavrsetakVrijeme_1">13:20</derivirana_varijabla>
  </DomainObject.StvarniZavrsetakVrijeme>
  <DomainObject.PlaniraniZavrsetakVrijeme>
    <izvorni_sadrzaj>13:20</izvorni_sadrzaj>
    <derivirana_varijabla naziv="DomainObject.PlaniraniZavrsetakVrijeme_1">13:20</derivirana_varijabla>
  </DomainObject.PlaniraniZavrsetakVrijeme>
  <DomainObject.PlaniraniPocetakVrijeme>
    <izvorni_sadrzaj>13:15</izvorni_sadrzaj>
    <derivirana_varijabla naziv="DomainObject.PlaniraniPocetakVrijeme_1">13:15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12. listopada 2018.</izvorni_sadrzaj>
    <derivirana_varijabla naziv="DomainObject.Zapisnik.DatumKreiranja_1">12.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St-301/2018-10</izvorni_sadrzaj>
    <derivirana_varijabla naziv="DomainObject.Zapisnik.Oznaka_1">St-301/2018-10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2018.</izvorni_sadrzaj>
    <derivirana_varijabla naziv="DomainObject.Predmet.DatumOsnivanja_1">17.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St-301/2018</izvorni_sadrzaj>
    <derivirana_varijabla naziv="DomainObject.Predmet.OznakaBroj_1">St-301/2018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VIZIJA j.d.o.o. BUJE zastupanog po punomoćniku Bogdan Podgajski</izvorni_sadrzaj>
    <derivirana_varijabla naziv="DomainObject.Predmet.ProtustrankaFormated_1">  VIZIJA j.d.o.o. BUJE zastupanog po punomoćniku Bogdan Podgajski</derivirana_varijabla>
  </DomainObject.Predmet.ProtustrankaFormated>
  <DomainObject.Predmet.ProtustrankaFormatedOIB>
    <izvorni_sadrzaj>  VIZIJA j.d.o.o. BUJE, OIB 99566242702 zastupanog po punomoćniku Bogdan Podgajski</izvorni_sadrzaj>
    <derivirana_varijabla naziv="DomainObject.Predmet.ProtustrankaFormatedOIB_1">  VIZIJA j.d.o.o. BUJE, OIB 99566242702 zastupanog po punomoćniku Bogdan Podgajski</derivirana_varijabla>
  </DomainObject.Predmet.ProtustrankaFormatedOIB>
  <DomainObject.Predmet.ProtustrankaFormatedWithAdress>
    <izvorni_sadrzaj> VIZIJA j.d.o.o. BUJE, Epulo 3, 52460 Buje zastupanog po punomoćniku Bogdan Podgajski</izvorni_sadrzaj>
    <derivirana_varijabla naziv="DomainObject.Predmet.ProtustrankaFormatedWithAdress_1"> VIZIJA j.d.o.o. BUJE, Epulo 3, 52460 Buje zastupanog po punomoćniku Bogdan Podgajski</derivirana_varijabla>
  </DomainObject.Predmet.ProtustrankaFormatedWithAdress>
  <DomainObject.Predmet.ProtustrankaFormatedWithAdressOIB>
    <izvorni_sadrzaj> VIZIJA j.d.o.o. BUJE, OIB 99566242702, Epulo 3, 52460 Buje zastupanog po punomoćniku Bogdan Podgajski</izvorni_sadrzaj>
    <derivirana_varijabla naziv="DomainObject.Predmet.ProtustrankaFormatedWithAdressOIB_1"> VIZIJA j.d.o.o. BUJE, OIB 99566242702, Epulo 3, 52460 Buje zastupanog po punomoćniku Bogdan Podgajski</derivirana_varijabla>
  </DomainObject.Predmet.ProtustrankaFormatedWithAdressOIB>
  <DomainObject.Predmet.ProtustrankaWithAdress>
    <izvorni_sadrzaj>VIZIJA j.d.o.o. BUJE Epulo 3, 52460 Buje</izvorni_sadrzaj>
    <derivirana_varijabla naziv="DomainObject.Predmet.ProtustrankaWithAdress_1">VIZIJA j.d.o.o. BUJE Epulo 3, 52460 Buje</derivirana_varijabla>
  </DomainObject.Predmet.ProtustrankaWithAdress>
  <DomainObject.Predmet.ProtustrankaWithAdressOIB>
    <izvorni_sadrzaj>VIZIJA j.d.o.o. BUJE, OIB 99566242702, Epulo 3, 52460 Buje</izvorni_sadrzaj>
    <derivirana_varijabla naziv="DomainObject.Predmet.ProtustrankaWithAdressOIB_1">VIZIJA j.d.o.o. BUJE, OIB 99566242702, Epulo 3, 52460 Buje</derivirana_varijabla>
  </DomainObject.Predmet.ProtustrankaWithAdressOIB>
  <DomainObject.Predmet.ProtustrankaNazivFormated>
    <izvorni_sadrzaj>VIZIJA j.d.o.o. BUJE</izvorni_sadrzaj>
    <derivirana_varijabla naziv="DomainObject.Predmet.ProtustrankaNazivFormated_1">VIZIJA j.d.o.o. BUJE</derivirana_varijabla>
  </DomainObject.Predmet.ProtustrankaNazivFormated>
  <DomainObject.Predmet.ProtustrankaNazivFormatedOIB>
    <izvorni_sadrzaj>VIZIJA j.d.o.o. BUJE, OIB 99566242702</izvorni_sadrzaj>
    <derivirana_varijabla naziv="DomainObject.Predmet.ProtustrankaNazivFormatedOIB_1">VIZIJA j.d.o.o. BUJE, OIB 99566242702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17989.71</izvorni_sadrzaj>
    <derivirana_varijabla naziv="DomainObject.Predmet.TrenutnaVrijednost_1">17989.71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VIZIJA j.d.o.o. BUJE zastupanog po punomoćniku Bogdan Podgajski</item>
    </izvorni_sadrzaj>
    <derivirana_varijabla naziv="DomainObject.Predmet.ProtuStrankaListFormated_1">
      <item>VIZIJA j.d.o.o. BUJE zastupanog po punomoćniku Bogdan Podgajski</item>
    </derivirana_varijabla>
  </DomainObject.Predmet.ProtuStrankaListFormated>
  <DomainObject.Predmet.ProtuStrankaListFormatedOIB>
    <izvorni_sadrzaj>
      <item>VIZIJA j.d.o.o. BUJE, OIB 99566242702 zastupanog po punomoćniku Bogdan Podgajski</item>
    </izvorni_sadrzaj>
    <derivirana_varijabla naziv="DomainObject.Predmet.ProtuStrankaListFormatedOIB_1">
      <item>VIZIJA j.d.o.o. BUJE, OIB 99566242702 zastupanog po punomoćniku Bogdan Podgajski</item>
    </derivirana_varijabla>
  </DomainObject.Predmet.ProtuStrankaListFormatedOIB>
  <DomainObject.Predmet.ProtuStrankaListFormatedWithAdress>
    <izvorni_sadrzaj>
      <item>VIZIJA j.d.o.o. BUJE, Epulo 3, 52460 Buje zastupanog po punomoćniku Bogdan Podgajski</item>
    </izvorni_sadrzaj>
    <derivirana_varijabla naziv="DomainObject.Predmet.ProtuStrankaListFormatedWithAdress_1">
      <item>VIZIJA j.d.o.o. BUJE, Epulo 3, 52460 Buje zastupanog po punomoćniku Bogdan Podgajski</item>
    </derivirana_varijabla>
  </DomainObject.Predmet.ProtuStrankaListFormatedWithAdress>
  <DomainObject.Predmet.ProtuStrankaListFormatedWithAdressOIB>
    <izvorni_sadrzaj>
      <item>VIZIJA j.d.o.o. BUJE, OIB 99566242702, Epulo 3, 52460 Buje zastupanog po punomoćniku Bogdan Podgajski</item>
    </izvorni_sadrzaj>
    <derivirana_varijabla naziv="DomainObject.Predmet.ProtuStrankaListFormatedWithAdressOIB_1">
      <item>VIZIJA j.d.o.o. BUJE, OIB 99566242702, Epulo 3, 52460 Buje zastupanog po punomoćniku Bogdan Podgajski</item>
    </derivirana_varijabla>
  </DomainObject.Predmet.ProtuStrankaListFormatedWithAdressOIB>
  <DomainObject.Predmet.ProtuStrankaListNazivFormated>
    <izvorni_sadrzaj>
      <item>VIZIJA j.d.o.o. BUJE</item>
    </izvorni_sadrzaj>
    <derivirana_varijabla naziv="DomainObject.Predmet.ProtuStrankaListNazivFormated_1">
      <item>VIZIJA j.d.o.o. BUJE</item>
    </derivirana_varijabla>
  </DomainObject.Predmet.ProtuStrankaListNazivFormated>
  <DomainObject.Predmet.ProtuStrankaListNazivFormatedOIB>
    <izvorni_sadrzaj>
      <item>VIZIJA j.d.o.o. BUJE, OIB 99566242702</item>
    </izvorni_sadrzaj>
    <derivirana_varijabla naziv="DomainObject.Predmet.ProtuStrankaListNazivFormatedOIB_1">
      <item>VIZIJA j.d.o.o. BUJE, OIB 99566242702</item>
    </derivirana_varijabla>
  </DomainObject.Predmet.ProtuStrankaListNazivFormatedOIB>
  <DomainObject.Predmet.OstaliListFormated>
    <izvorni_sadrzaj>
      <item>Bogdan Podgajski punomoćnik sudionika u postupku VIZIJA j.d.o.o. BUJE</item>
    </izvorni_sadrzaj>
    <derivirana_varijabla naziv="DomainObject.Predmet.OstaliListFormated_1">
      <item>Bogdan Podgajski punomoćnik sudionika u postupku VIZIJA j.d.o.o. BUJE</item>
    </derivirana_varijabla>
  </DomainObject.Predmet.OstaliListFormated>
  <DomainObject.Predmet.OstaliListFormatedOIB>
    <izvorni_sadrzaj>
      <item>Bogdan Podgajski, OIB 71407392160 punomoćnik sudionika u postupku VIZIJA j.d.o.o. BUJE</item>
    </izvorni_sadrzaj>
    <derivirana_varijabla naziv="DomainObject.Predmet.OstaliListFormatedOIB_1">
      <item>Bogdan Podgajski, OIB 71407392160 punomoćnik sudionika u postupku VIZIJA j.d.o.o. BUJE</item>
    </derivirana_varijabla>
  </DomainObject.Predmet.OstaliListFormatedOIB>
  <DomainObject.Predmet.OstaliListFormatedWithAdress>
    <izvorni_sadrzaj>
      <item>Bogdan Podgajski, Epulo 3, 52460 Buje punomoćnik sudionika u postupku VIZIJA j.d.o.o. BUJE</item>
    </izvorni_sadrzaj>
    <derivirana_varijabla naziv="DomainObject.Predmet.OstaliListFormatedWithAdress_1">
      <item>Bogdan Podgajski, Epulo 3, 52460 Buje punomoćnik sudionika u postupku VIZIJA j.d.o.o. BUJE</item>
    </derivirana_varijabla>
  </DomainObject.Predmet.OstaliListFormatedWithAdress>
  <DomainObject.Predmet.OstaliListFormatedWithAdressOIB>
    <izvorni_sadrzaj>
      <item>Bogdan Podgajski, OIB 71407392160, Epulo 3, 52460 Buje punomoćnik sudionika u postupku VIZIJA j.d.o.o. BUJE</item>
    </izvorni_sadrzaj>
    <derivirana_varijabla naziv="DomainObject.Predmet.OstaliListFormatedWithAdressOIB_1">
      <item>Bogdan Podgajski, OIB 71407392160, Epulo 3, 52460 Buje punomoćnik sudionika u postupku VIZIJA j.d.o.o. BUJE</item>
    </derivirana_varijabla>
  </DomainObject.Predmet.OstaliListFormatedWithAdressOIB>
  <DomainObject.Predmet.OstaliListNazivFormated>
    <izvorni_sadrzaj>
      <item>Bogdan Podgajski</item>
    </izvorni_sadrzaj>
    <derivirana_varijabla naziv="DomainObject.Predmet.OstaliListNazivFormated_1">
      <item>Bogdan Podgajski</item>
    </derivirana_varijabla>
  </DomainObject.Predmet.OstaliListNazivFormated>
  <DomainObject.Predmet.OstaliListNazivFormatedOIB>
    <izvorni_sadrzaj>
      <item>Bogdan Podgajski, OIB 71407392160</item>
    </izvorni_sadrzaj>
    <derivirana_varijabla naziv="DomainObject.Predmet.OstaliListNazivFormatedOIB_1">
      <item>Bogdan Podgajski, OIB 71407392160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St-301/2018-10</izvorni_sadrzaj>
    <derivirana_varijabla naziv="DomainObject.PoslovniBrojDokumenta_1">St-301/2018-10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VIZIJA j.d.o.o. BUJE</izvorni_sadrzaj>
    <derivirana_varijabla naziv="DomainObject.Predmet.ProtustrankaIDrugi_1">VIZIJA j.d.o.o. BUJE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VIZIJA j.d.o.o. BUJE, OIB 99566242702, Epulo 3, 52460 Buje</izvorni_sadrzaj>
    <derivirana_varijabla naziv="DomainObject.Predmet.ProtustrankaIDrugiAdressOIB_1">VIZIJA j.d.o.o. BUJE, OIB 99566242702, Epulo 3,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VIZIJA j.d.o.o. BUJE</item>
      <item>Bogdan Podgajski</item>
    </izvorni_sadrzaj>
    <derivirana_varijabla naziv="DomainObject.Predmet.SudioniciListNaziv_1">
      <item>FINANCIJSKA AGENCIJA, RC RIJEKA, PODRUŽNICA PULA, PULA</item>
      <item>VIZIJA j.d.o.o. BUJE</item>
      <item>Bogdan Podgajski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VIZIJA j.d.o.o. BUJE, OIB 99566242702, Epulo 3,52460 Buje</item>
      <item>Bogdan Podgajski, OIB 71407392160, Epulo 3,52460 Buje</item>
    </izvorni_sadrzaj>
    <derivirana_varijabla naziv="DomainObject.Predmet.SudioniciListAdressOIB_1">
      <item>FINANCIJSKA AGENCIJA, RC RIJEKA, PODRUŽNICA PULA, PULA, OIB 85821130368, F.KURELCA 8,51000 Rijeka</item>
      <item>VIZIJA j.d.o.o. BUJE, OIB 99566242702, Epulo 3,52460 Buje</item>
      <item>Bogdan Podgajski, OIB 71407392160, Epulo 3,52460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99566242702</item>
      <item>, OIB 71407392160</item>
    </izvorni_sadrzaj>
    <derivirana_varijabla naziv="DomainObject.Predmet.SudioniciListNazivOIB_1">
      <item>, OIB 85821130368</item>
      <item>, OIB 99566242702</item>
      <item>, OIB 71407392160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E79AF0-4130-4BE3-AE0F-134376E164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1408</properties:Characters>
  <properties:Lines>50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1735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2018-10-10T12:13:00Z</dcterms:created>
  <dc:creator>epincin</dc:creator>
  <cp:lastModifiedBy>Sanja Prodan</cp:lastModifiedBy>
  <cp:lastPrinted>2015-12-17T09:17:00Z</cp:lastPrinted>
  <dcterms:modified xmlns:xsi="http://www.w3.org/2001/XMLSchema-instance" xsi:type="dcterms:W3CDTF">2018-10-12T11:57:00Z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St-301/2018-10 / Zapisnik - Ročište radi rasprave o uvjetima za otvaranje steč. post. (St-301-2018-10-vizija j.d.o.o.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