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0ece" w14:paraId="aae0ece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  <w:r w:rsidR="00380057" w:rsidRPr="00380057">
        <w:rPr>
          <w:b/>
        </w:rPr>
        <w:t>Broj: 7/St-</w:t>
      </w:r>
      <w:r w:rsidR="00152A2B">
        <w:rPr>
          <w:b/>
        </w:rPr>
        <w:t>1</w:t>
      </w:r>
      <w:r w:rsidR="0015560D">
        <w:rPr>
          <w:b/>
        </w:rPr>
        <w:t>537</w:t>
      </w:r>
      <w:r w:rsidR="00380057" w:rsidRPr="00380057">
        <w:rPr>
          <w:b/>
        </w:rPr>
        <w:t>/2016-</w:t>
      </w:r>
      <w:r w:rsidR="0015560D">
        <w:rPr>
          <w:b/>
        </w:rPr>
        <w:t>32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>
        <w:rPr>
          <w:b/>
        </w:rPr>
        <w:t>K</w:t>
      </w:r>
      <w:r w:rsidR="00380057">
        <w:rPr>
          <w:b/>
        </w:rPr>
        <w:t xml:space="preserve"> </w:t>
      </w:r>
      <w:r>
        <w:rPr>
          <w:b/>
        </w:rPr>
        <w:t>L</w:t>
      </w:r>
      <w:r w:rsidR="00380057">
        <w:rPr>
          <w:b/>
        </w:rPr>
        <w:t xml:space="preserve"> </w:t>
      </w:r>
      <w:r>
        <w:rPr>
          <w:b/>
        </w:rPr>
        <w:t>J</w:t>
      </w:r>
      <w:r w:rsidR="00380057">
        <w:rPr>
          <w:b/>
        </w:rPr>
        <w:t xml:space="preserve"> </w:t>
      </w:r>
      <w:r>
        <w:rPr>
          <w:b/>
        </w:rPr>
        <w:t>U</w:t>
      </w:r>
      <w:r w:rsidR="00380057">
        <w:rPr>
          <w:b/>
        </w:rPr>
        <w:t xml:space="preserve"> </w:t>
      </w:r>
      <w:r>
        <w:rPr>
          <w:b/>
        </w:rPr>
        <w:t>Č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7401D1" w:rsidR="00D75995" w:rsidRPr="00D75995">
      <w:pPr>
        <w:ind w:firstLine="1440"/>
        <w:jc w:val="both"/>
      </w:pPr>
      <w:r>
        <w:rPr>
          <w:b/>
        </w:rPr>
        <w:t>TRGOVAČKI SUD U OSIJEKU, STALNA SLUŽBA U SLAVONSKOM B</w:t>
      </w:r>
      <w:r w:rsidRPr="001559D2">
        <w:rPr>
          <w:b/>
        </w:rPr>
        <w:t>R</w:t>
      </w:r>
      <w:r>
        <w:rPr>
          <w:b/>
        </w:rPr>
        <w:t>O</w:t>
      </w:r>
      <w:r w:rsidRPr="001559D2">
        <w:rPr>
          <w:b/>
        </w:rPr>
        <w:t>DU</w:t>
      </w:r>
      <w:r>
        <w:t xml:space="preserve">, po stečajnoj sutkinji </w:t>
      </w:r>
      <w:r w:rsidRPr="001559D2">
        <w:t xml:space="preserve">Mirni Vujčić u stečajnom postupku </w:t>
      </w:r>
      <w:r w:rsidR="00D75995" w:rsidRPr="00D75995">
        <w:t xml:space="preserve">nad stečajnim dužnikom </w:t>
      </w:r>
      <w:r w:rsidR="0015560D" w:rsidRPr="0015560D">
        <w:t>EURO UNIVERZAL društvo s ograničenom odgovornošću za trgovinu i usluge "u stečaju", skraćena tvrtka: EURO UNIVERZAL d.o.o. "u stečaju", Gornja Vrba, Savska 3, OIB: 42198185552</w:t>
      </w:r>
      <w:r w:rsidR="00D75995" w:rsidRPr="00D75995">
        <w:t>,</w:t>
      </w:r>
      <w:r w:rsidR="00D75995">
        <w:t xml:space="preserve"> dana </w:t>
      </w:r>
      <w:r w:rsidR="00152A2B">
        <w:t>0</w:t>
      </w:r>
      <w:r w:rsidR="0015560D">
        <w:t>4</w:t>
      </w:r>
      <w:r w:rsidR="00152A2B">
        <w:t xml:space="preserve">. </w:t>
      </w:r>
      <w:r w:rsidR="0015560D">
        <w:t>travnja</w:t>
      </w:r>
      <w:r w:rsidR="00D75995">
        <w:t xml:space="preserve"> 201</w:t>
      </w:r>
      <w:r w:rsidR="00152A2B">
        <w:t>7</w:t>
      </w:r>
      <w:r w:rsidR="00D75995">
        <w:t>. godine</w:t>
      </w:r>
    </w:p>
    <w:p w:rsidRDefault="00720451" w:rsidP="001B02AC" w:rsidR="00720451">
      <w:pPr>
        <w:jc w:val="both"/>
      </w:pP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="0015560D">
        <w:tab/>
      </w:r>
      <w:r>
        <w:t xml:space="preserve">I. </w:t>
      </w:r>
      <w:r w:rsidR="001B4E2F" w:rsidRPr="00D92F15">
        <w:t xml:space="preserve">Ročište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152A2B">
        <w:t>i to</w:t>
      </w:r>
      <w:r w:rsidR="00F60F60">
        <w:t>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152A2B" w:rsidP="0015560D" w:rsidR="0015560D" w:rsidRPr="0015560D">
      <w:pPr>
        <w:ind w:firstLine="720" w:left="720"/>
        <w:jc w:val="both"/>
      </w:pPr>
      <w:r w:rsidRPr="00152A2B">
        <w:t xml:space="preserve"> </w:t>
      </w:r>
      <w:r w:rsidR="0015560D" w:rsidRPr="0015560D">
        <w:t>-   kč.br. 1898/2 – kuća, zgrade i dvorište Zagrebačka ulica sa 1341 m2</w:t>
      </w:r>
    </w:p>
    <w:p w:rsidRDefault="0015560D" w:rsidP="0015560D" w:rsidR="0015560D" w:rsidRPr="0015560D">
      <w:pPr>
        <w:ind w:firstLine="720"/>
        <w:jc w:val="both"/>
      </w:pPr>
    </w:p>
    <w:p w:rsidRDefault="0015560D" w:rsidP="0015560D" w:rsidR="0015560D" w:rsidRPr="0015560D">
      <w:pPr>
        <w:ind w:firstLine="720"/>
        <w:jc w:val="both"/>
      </w:pPr>
      <w:r>
        <w:t xml:space="preserve">  </w:t>
      </w:r>
      <w:r w:rsidRPr="0015560D">
        <w:tab/>
        <w:t xml:space="preserve">upisane u zk.ul. 1270. k.o. Brodski Varoš </w:t>
      </w:r>
    </w:p>
    <w:p w:rsidRDefault="00152A2B" w:rsidP="0015560D" w:rsidR="00152A2B" w:rsidRPr="00152A2B">
      <w:pPr>
        <w:ind w:firstLine="720"/>
        <w:jc w:val="both"/>
      </w:pPr>
    </w:p>
    <w:p w:rsidRDefault="00152A2B" w:rsidP="00152A2B" w:rsidR="007401D1" w:rsidRPr="007401D1">
      <w:pPr>
        <w:ind w:firstLine="720"/>
        <w:jc w:val="both"/>
      </w:pPr>
      <w:r>
        <w:t xml:space="preserve"> </w:t>
      </w:r>
      <w:r>
        <w:tab/>
      </w:r>
      <w:r w:rsidR="0015560D" w:rsidRPr="0015560D">
        <w:t>koje su opterećene razlučnim pravom u korist Hypo Alpe – Adria  bank d.d. Zagreb, OIB 14036333877, Republike Hrvatske, Ministarstva financija Porezne uprave, Područnog ureda Slavonski Brod OIB 52634238587 i Fonda za zaštitu okoliša i energetsku učinkovitost</w:t>
      </w:r>
      <w:r w:rsidR="0015560D" w:rsidRPr="0015560D">
        <w:rPr>
          <w:lang w:val="en-US"/>
        </w:rPr>
        <w:t>,  Zagreb OIB 85828625994</w:t>
      </w:r>
      <w:r w:rsidR="00E73D13">
        <w:t>, zakazuje se za dan:</w:t>
      </w:r>
    </w:p>
    <w:p w:rsidRDefault="009438B5" w:rsidP="00D13C10" w:rsidR="00AF2F0D" w:rsidRPr="00D92F15">
      <w:pPr>
        <w:ind w:firstLine="720"/>
        <w:jc w:val="both"/>
      </w:pPr>
      <w:r>
        <w:t xml:space="preserve">           </w:t>
      </w:r>
    </w:p>
    <w:p w:rsidRDefault="0007154E" w:rsidP="0009411F" w:rsidR="0009411F">
      <w:pPr>
        <w:jc w:val="center"/>
        <w:rPr>
          <w:b/>
        </w:rPr>
      </w:pPr>
      <w:r>
        <w:rPr>
          <w:b/>
        </w:rPr>
        <w:t xml:space="preserve"> </w:t>
      </w:r>
      <w:r w:rsidR="0015560D">
        <w:rPr>
          <w:b/>
        </w:rPr>
        <w:t>08</w:t>
      </w:r>
      <w:r w:rsidR="00380057">
        <w:rPr>
          <w:b/>
        </w:rPr>
        <w:t xml:space="preserve">. </w:t>
      </w:r>
      <w:r w:rsidR="0015560D">
        <w:rPr>
          <w:b/>
        </w:rPr>
        <w:t>svibnja</w:t>
      </w:r>
      <w:r w:rsidR="00951FAE">
        <w:rPr>
          <w:b/>
        </w:rPr>
        <w:t xml:space="preserve"> </w:t>
      </w:r>
      <w:r>
        <w:rPr>
          <w:b/>
        </w:rPr>
        <w:t>201</w:t>
      </w:r>
      <w:r w:rsidR="00380057">
        <w:rPr>
          <w:b/>
        </w:rPr>
        <w:t>7</w:t>
      </w:r>
      <w:r w:rsidR="0009411F">
        <w:rPr>
          <w:b/>
        </w:rPr>
        <w:t xml:space="preserve">. godine u </w:t>
      </w:r>
      <w:r w:rsidR="0015560D">
        <w:rPr>
          <w:b/>
        </w:rPr>
        <w:t>09</w:t>
      </w:r>
      <w:r w:rsidR="00E73D13">
        <w:rPr>
          <w:b/>
        </w:rPr>
        <w:t>:</w:t>
      </w:r>
      <w:r w:rsidR="00380057">
        <w:rPr>
          <w:b/>
        </w:rPr>
        <w:t>0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</w:p>
    <w:p w:rsidRDefault="00AF2F0D" w:rsidP="00290133" w:rsidR="0009411F" w:rsidRPr="00290133">
      <w:pPr>
        <w:ind w:firstLine="720" w:left="2160"/>
        <w:rPr>
          <w:b/>
        </w:rPr>
      </w:pPr>
      <w:r w:rsidRPr="00951FAE">
        <w:rPr>
          <w:b/>
        </w:rPr>
        <w:t xml:space="preserve">                       </w:t>
      </w:r>
      <w:r w:rsidR="00290133">
        <w:rPr>
          <w:b/>
        </w:rPr>
        <w:t xml:space="preserve">                              </w:t>
      </w:r>
    </w:p>
    <w:p w:rsidRDefault="00D72404" w:rsidP="00D72404" w:rsidR="0009411F">
      <w:r>
        <w:t xml:space="preserve"> </w:t>
      </w:r>
      <w:r>
        <w:tab/>
        <w:t xml:space="preserve"> </w:t>
      </w:r>
      <w:r>
        <w:tab/>
      </w:r>
      <w:r w:rsidR="00F05101" w:rsidRPr="00D72404">
        <w:t>II</w:t>
      </w:r>
      <w:r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09411F" w:rsidP="0009411F" w:rsidR="0009411F"/>
    <w:p w:rsidRDefault="0009411F" w:rsidP="0009411F" w:rsidR="0009411F">
      <w:r>
        <w:tab/>
      </w:r>
      <w:r>
        <w:tab/>
        <w:t>U Sla</w:t>
      </w:r>
      <w:r w:rsidR="0007154E">
        <w:t xml:space="preserve">vonskom Brodu, </w:t>
      </w:r>
      <w:r w:rsidR="00152A2B">
        <w:t>0</w:t>
      </w:r>
      <w:r w:rsidR="0015560D">
        <w:t>4</w:t>
      </w:r>
      <w:r w:rsidR="00152A2B">
        <w:t xml:space="preserve">. </w:t>
      </w:r>
      <w:r w:rsidR="0015560D">
        <w:t>travnja</w:t>
      </w:r>
      <w:r w:rsidR="0007154E">
        <w:t xml:space="preserve"> 201</w:t>
      </w:r>
      <w:r w:rsidR="00152A2B">
        <w:t>7</w:t>
      </w:r>
      <w:r>
        <w:t xml:space="preserve">. godine </w:t>
      </w:r>
    </w:p>
    <w:p w:rsidRDefault="009A2A83" w:rsidP="0009411F" w:rsidR="009A2A83"/>
    <w:p w:rsidRDefault="00F62C2D" w:rsidP="00F62C2D" w:rsidR="00F62C2D" w:rsidRPr="00A457F5">
      <w:pPr>
        <w:jc w:val="both"/>
      </w:pPr>
      <w:r w:rsidRPr="00A457F5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A457F5">
        <w:t>Stečajna sutkinja:</w:t>
      </w:r>
    </w:p>
    <w:p w:rsidRDefault="00F62C2D" w:rsidP="00F62C2D" w:rsidR="00F62C2D">
      <w:pPr>
        <w:jc w:val="both"/>
      </w:pPr>
      <w:r w:rsidRPr="00A457F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5560D">
        <w:t xml:space="preserve">    </w:t>
      </w:r>
      <w:r>
        <w:t xml:space="preserve"> </w:t>
      </w:r>
      <w:r w:rsidRPr="00A457F5">
        <w:t>Mirna Vujčić</w:t>
      </w:r>
    </w:p>
    <w:p w:rsidRDefault="00F62C2D" w:rsidP="0015560D" w:rsidR="00F62C2D">
      <w:pPr>
        <w:ind w:firstLine="720" w:left="3600"/>
        <w:jc w:val="both"/>
      </w:pPr>
      <w:r>
        <w:t xml:space="preserve">  </w:t>
      </w:r>
    </w:p>
    <w:p w:rsidRDefault="000D2DCE" w:rsidP="00380057" w:rsidR="000D2DCE"/>
    <w:p w:rsidRDefault="00110DE0" w:rsidP="00380057" w:rsidR="00B36AFE">
      <w:r>
        <w:tab/>
      </w:r>
      <w:r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CE00D7" w:rsidP="002741E3" w:rsidR="00CE00D7"/>
    <w:p w:rsidRDefault="0096780E" w:rsidP="004D7B18" w:rsidR="004D7B18">
      <w:r>
        <w:lastRenderedPageBreak/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380057">
      <w:r>
        <w:t>- ste</w:t>
      </w:r>
      <w:r w:rsidR="00D14AF5">
        <w:t>čajnom upravitelju</w:t>
      </w:r>
    </w:p>
    <w:p w:rsidRDefault="005375CB" w:rsidP="000B23A4" w:rsidR="005375CB">
      <w:r>
        <w:t>- RH po Županijskom državnom odvjetništvu</w:t>
      </w:r>
    </w:p>
    <w:p w:rsidRDefault="00CE00D7" w:rsidP="000B23A4" w:rsidR="00CE00D7">
      <w:r>
        <w:t>-</w:t>
      </w:r>
      <w:r w:rsidRPr="00CE00D7">
        <w:t xml:space="preserve"> </w:t>
      </w:r>
      <w:r w:rsidR="0015560D" w:rsidRPr="0015560D">
        <w:t>Fond za zaštitu okoliša i energetsku učinkovitost</w:t>
      </w:r>
      <w:r w:rsidRPr="00CE00D7">
        <w:t xml:space="preserve">, </w:t>
      </w:r>
      <w:r w:rsidR="0015560D">
        <w:t>Zagreb</w:t>
      </w:r>
    </w:p>
    <w:p w:rsidRDefault="00CE00D7" w:rsidP="000B23A4" w:rsidR="00CE00D7" w:rsidRPr="00042893">
      <w:r>
        <w:t xml:space="preserve">- </w:t>
      </w:r>
      <w:r w:rsidRPr="00CE00D7">
        <w:t>H-Abduco d.o.o., Zagreb, Slavonska avenija 6/A</w:t>
      </w:r>
    </w:p>
    <w:sectPr w:rsidSect="009A2A83" w:rsidR="00CE00D7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C02" w:rsidR="00DF4C02">
      <w:r>
        <w:separator/>
      </w:r>
    </w:p>
  </w:endnote>
  <w:endnote w:id="0" w:type="continuationSeparator">
    <w:p w:rsidRDefault="00DF4C02" w:rsidR="00DF4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C02" w:rsidR="00DF4C02">
      <w:r>
        <w:separator/>
      </w:r>
    </w:p>
  </w:footnote>
  <w:footnote w:id="0" w:type="continuationSeparator">
    <w:p w:rsidRDefault="00DF4C02" w:rsidR="00DF4C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CD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7E0C5C51"/>
    <w:multiLevelType w:val="hybridMultilevel"/>
    <w:tmpl w:val="A790C1BE"/>
    <w:lvl w:tplc="651C574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D2DCE"/>
    <w:rsid w:val="000F77F7"/>
    <w:rsid w:val="00103A30"/>
    <w:rsid w:val="00110DE0"/>
    <w:rsid w:val="00111B6F"/>
    <w:rsid w:val="0012334A"/>
    <w:rsid w:val="00126201"/>
    <w:rsid w:val="00127F67"/>
    <w:rsid w:val="001332CC"/>
    <w:rsid w:val="00152A2B"/>
    <w:rsid w:val="00152D37"/>
    <w:rsid w:val="001547EB"/>
    <w:rsid w:val="0015560D"/>
    <w:rsid w:val="001A59F8"/>
    <w:rsid w:val="001B02AC"/>
    <w:rsid w:val="001B4E2F"/>
    <w:rsid w:val="001D537F"/>
    <w:rsid w:val="001D686A"/>
    <w:rsid w:val="00201226"/>
    <w:rsid w:val="00204503"/>
    <w:rsid w:val="0023739F"/>
    <w:rsid w:val="00244E64"/>
    <w:rsid w:val="002741E3"/>
    <w:rsid w:val="002827A9"/>
    <w:rsid w:val="00290133"/>
    <w:rsid w:val="002A2F06"/>
    <w:rsid w:val="002C0DDA"/>
    <w:rsid w:val="002E2650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4F27B2"/>
    <w:rsid w:val="005221FF"/>
    <w:rsid w:val="0052244B"/>
    <w:rsid w:val="005375CB"/>
    <w:rsid w:val="00540CD2"/>
    <w:rsid w:val="005452A5"/>
    <w:rsid w:val="00591013"/>
    <w:rsid w:val="005C1089"/>
    <w:rsid w:val="006A4C0C"/>
    <w:rsid w:val="006B5C2D"/>
    <w:rsid w:val="006C7E69"/>
    <w:rsid w:val="006E14E4"/>
    <w:rsid w:val="00720451"/>
    <w:rsid w:val="007401D1"/>
    <w:rsid w:val="00750599"/>
    <w:rsid w:val="00775ABC"/>
    <w:rsid w:val="0079040D"/>
    <w:rsid w:val="007D5CB6"/>
    <w:rsid w:val="007F2609"/>
    <w:rsid w:val="007F7B9B"/>
    <w:rsid w:val="008036A6"/>
    <w:rsid w:val="008204E3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5098"/>
    <w:rsid w:val="009A7E8E"/>
    <w:rsid w:val="009B175D"/>
    <w:rsid w:val="009B1A8B"/>
    <w:rsid w:val="009C317B"/>
    <w:rsid w:val="00A157FD"/>
    <w:rsid w:val="00A2111D"/>
    <w:rsid w:val="00A23B74"/>
    <w:rsid w:val="00A558B8"/>
    <w:rsid w:val="00A6514D"/>
    <w:rsid w:val="00A66986"/>
    <w:rsid w:val="00A74A2E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57DF"/>
    <w:rsid w:val="00BD70B0"/>
    <w:rsid w:val="00C00421"/>
    <w:rsid w:val="00C00757"/>
    <w:rsid w:val="00C208D4"/>
    <w:rsid w:val="00C26AE8"/>
    <w:rsid w:val="00C9658A"/>
    <w:rsid w:val="00CA7B21"/>
    <w:rsid w:val="00CE00D7"/>
    <w:rsid w:val="00CE6699"/>
    <w:rsid w:val="00D073DD"/>
    <w:rsid w:val="00D13C10"/>
    <w:rsid w:val="00D14AF5"/>
    <w:rsid w:val="00D502C8"/>
    <w:rsid w:val="00D72404"/>
    <w:rsid w:val="00D75995"/>
    <w:rsid w:val="00D76333"/>
    <w:rsid w:val="00D80A71"/>
    <w:rsid w:val="00D82C2D"/>
    <w:rsid w:val="00D84A27"/>
    <w:rsid w:val="00DB181A"/>
    <w:rsid w:val="00DC5115"/>
    <w:rsid w:val="00DF4C02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770F"/>
    <w:rsid w:val="00F4104D"/>
    <w:rsid w:val="00F60F60"/>
    <w:rsid w:val="00F62C2D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C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C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C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C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C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C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C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C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3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0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234</properties:Words>
  <properties:Characters>1292</properties:Characters>
  <properties:Lines>50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2017-04-04T07:33:00Z</dcterms:created>
  <dc:creator>zbiondic</dc:creator>
  <cp:lastModifiedBy>wsadmin</cp:lastModifiedBy>
  <cp:lastPrinted>2017-01-03T07:25:00Z</cp:lastPrinted>
  <dcterms:modified xmlns:xsi="http://www.w3.org/2001/XMLSchema-instance" xsi:type="dcterms:W3CDTF">2017-04-04T07:40:00Z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