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f2d09" w14:paraId="c6f2d09" w:rsidRDefault="006F308D" w:rsidP="006F308D" w:rsidR="006F308D" w:rsidRPr="00891660">
      <w:pPr>
        <w:jc w:val="both"/>
        <w15:collapsed w:val="false"/>
        <w:rPr>
          <w:rStyle w:val="Naglaeno"/>
          <w:b w:val="false"/>
        </w:rPr>
      </w:pPr>
      <w:bookmarkStart w:name="_GoBack" w:id="0"/>
      <w:bookmarkEnd w:id="0"/>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B129A0" w:rsidP="00B129A0" w:rsidR="00B129A0">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NIKI-COMMERCE j.d.o.o., Županja, Zrinskih i Frankopana 17, MBS: 030163415, OIB: 06799853144</w:t>
      </w:r>
      <w:r>
        <w:rPr>
          <w:color w:val="000000"/>
        </w:rPr>
        <w:t>, dana 25. listopada 2018. godine</w:t>
      </w:r>
    </w:p>
    <w:p w:rsidRDefault="00B129A0" w:rsidP="00B129A0" w:rsidR="00B129A0">
      <w:pPr>
        <w:jc w:val="both"/>
      </w:pP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B129A0">
        <w:t>direktoru Jovanu Ilić, OIB: 81649596796, Županja, Antuna Mihanovića 52</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CD1475" w:rsidR="00BC548C" w:rsidRPr="00891660">
      <w:pPr>
        <w:jc w:val="both"/>
      </w:pPr>
      <w:r w:rsidRPr="00891660">
        <w:t xml:space="preserve">Popis imovine i obveze dužnika </w:t>
      </w:r>
      <w:r w:rsidR="00B129A0">
        <w:t>NIKI-COMMERCE j.d.o.o., Županja, Zrinskih i Frankopana 17, MBS: 030163415, OIB: 06799853144</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0459CA" w:rsidR="008D17C7" w:rsidRPr="00891660">
      <w:pPr>
        <w:ind w:firstLine="708"/>
        <w:jc w:val="both"/>
      </w:pPr>
      <w:r w:rsidRPr="00891660">
        <w:t xml:space="preserve">Dana </w:t>
      </w:r>
      <w:r w:rsidR="00B129A0">
        <w:t>25. rujna</w:t>
      </w:r>
      <w:r w:rsidRPr="00891660">
        <w:t xml:space="preserve"> 2018. godine zaprimljen je na ovome sudu prijedlog FINANCIJSKE AGENCIJE </w:t>
      </w:r>
      <w:r w:rsidR="007A5862">
        <w:t xml:space="preserve">OIB: 85821130368,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B129A0">
        <w:t>4318</w:t>
      </w:r>
      <w:r w:rsidRPr="00891660">
        <w:t xml:space="preserve"> od </w:t>
      </w:r>
      <w:r w:rsidR="00B129A0">
        <w:t>24. rujna</w:t>
      </w:r>
      <w:r w:rsidRPr="00891660">
        <w:t xml:space="preserve"> 2018. godine, za otvaranje stečajnog postupka nad dužnikom </w:t>
      </w:r>
      <w:r w:rsidR="00B129A0">
        <w:t>NIKI-COMMERCE j.d.o.o., Županja, Zrinskih i Frankopana 17, MBS: 030163415, OIB: 06799853144</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B129A0">
        <w:t>21. rujna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B129A0">
        <w:t>24.102,74</w:t>
      </w:r>
      <w:r w:rsidRPr="00891660">
        <w:t xml:space="preserve"> kn, u koji iznos je uračunata kamata i naknada FINE za provedbu ovrhe na novčanim sredstvima dužnika. Navodi da dužnik ima </w:t>
      </w:r>
      <w:r w:rsidR="002A6551">
        <w:t>1</w:t>
      </w:r>
      <w:r w:rsidRPr="00891660">
        <w:t xml:space="preserve"> zaposlen</w:t>
      </w:r>
      <w:r w:rsidR="002A6551">
        <w:t>og</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4826FF">
        <w:t>21. rujna</w:t>
      </w:r>
      <w:r w:rsidR="008A4EBD" w:rsidRPr="00891660">
        <w:t xml:space="preserve"> </w:t>
      </w:r>
      <w:r w:rsidRPr="00891660">
        <w:t xml:space="preserve">2018. godine te u svom podnesku od </w:t>
      </w:r>
      <w:r w:rsidR="004826FF">
        <w:t>24. rujna</w:t>
      </w:r>
      <w:r w:rsidRPr="00891660">
        <w:t xml:space="preserve"> 2018. godine navodi da dužnik na dan </w:t>
      </w:r>
      <w:r w:rsidR="004826FF">
        <w:t>21. rujna</w:t>
      </w:r>
      <w:r w:rsidRPr="00891660">
        <w:t xml:space="preserve"> 2018. godine </w:t>
      </w:r>
      <w:r w:rsidR="004635B9" w:rsidRPr="00891660">
        <w:t>u</w:t>
      </w:r>
      <w:r w:rsidR="002A6551">
        <w:t xml:space="preserve"> Jedinstvenom registru računa i</w:t>
      </w:r>
      <w:r w:rsidRPr="00891660">
        <w:t xml:space="preserve">ma otvorene </w:t>
      </w:r>
      <w:r w:rsidR="002A6551">
        <w:t xml:space="preserve">slijedeće </w:t>
      </w:r>
      <w:r w:rsidRPr="00891660">
        <w:t>račune i oročena novčana sredstva</w:t>
      </w:r>
      <w:r w:rsidR="002A6551">
        <w:t xml:space="preserve"> </w:t>
      </w:r>
      <w:r w:rsidR="008D5CAE">
        <w:t>HR6624850031100293283 Croatia banka d.d. i HR7123400091110908911 Privredna banka Zagreb d.d.</w:t>
      </w:r>
      <w:r w:rsidR="001043F3" w:rsidRPr="00891660">
        <w:t>,</w:t>
      </w:r>
      <w:r w:rsidRPr="00891660">
        <w:rPr>
          <w:color w:val="000000"/>
        </w:rPr>
        <w:t xml:space="preserve"> </w:t>
      </w:r>
      <w:r w:rsidRPr="00891660">
        <w:t xml:space="preserve">te da na temelju čl. 112. st. 5. Stečajnog zakona dužnik na dan </w:t>
      </w:r>
      <w:r w:rsidR="00EE0F37">
        <w:t>21. rujna</w:t>
      </w:r>
      <w:r w:rsidRPr="00891660">
        <w:t xml:space="preserve"> 2018. godine na ime predujma za namirenje troškova stečajnog postupka </w:t>
      </w:r>
      <w:r w:rsidR="0047042E">
        <w:t>nema</w:t>
      </w:r>
      <w:r w:rsidR="00FC7189" w:rsidRPr="00891660">
        <w:t xml:space="preserve"> zaplijenjena novčana sredstva.</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w:t>
      </w:r>
      <w:r w:rsidR="00191C20" w:rsidRPr="00891660">
        <w:rPr>
          <w:color w:val="000000"/>
        </w:rPr>
        <w:lastRenderedPageBreak/>
        <w:t>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t>kao i</w:t>
      </w:r>
      <w:r w:rsidRPr="00891660">
        <w:t xml:space="preserve"> pisanog izvješća o financijsko-gospodarskom stanju dužnika te odlučio kao u izreci temeljem odredbi čl. 16., čl. 17., čl. 117., čl. 177., čl. 178. i čl. 180. SZ-a.</w:t>
      </w:r>
    </w:p>
    <w:p w:rsidRDefault="00835A20" w:rsidP="00344FB6" w:rsidR="00835A20" w:rsidRPr="00891660">
      <w:pPr>
        <w:ind w:firstLine="708"/>
        <w:jc w:val="both"/>
      </w:pPr>
    </w:p>
    <w:p w:rsidRDefault="004F14D9" w:rsidP="0027733B" w:rsidR="004F14D9" w:rsidRPr="00891660">
      <w:pPr>
        <w:jc w:val="both"/>
      </w:pPr>
    </w:p>
    <w:p w:rsidRDefault="00BC548C" w:rsidP="00721780" w:rsidR="00344FB6" w:rsidRPr="00891660">
      <w:pPr>
        <w:jc w:val="center"/>
      </w:pPr>
      <w:r w:rsidRPr="00891660">
        <w:t xml:space="preserve">U Osijeku </w:t>
      </w:r>
      <w:r w:rsidR="002A6551">
        <w:t>2</w:t>
      </w:r>
      <w:r w:rsidR="00EF070F">
        <w:t>5</w:t>
      </w:r>
      <w:r w:rsidR="00191C20" w:rsidRPr="00891660">
        <w:t>. listopada</w:t>
      </w:r>
      <w:r w:rsidRPr="00891660">
        <w:t xml:space="preserve"> 2018.</w:t>
      </w:r>
    </w:p>
    <w:p w:rsidRDefault="008117FA" w:rsidP="003A6EEB" w:rsidR="008117FA">
      <w:pPr>
        <w:jc w:val="center"/>
      </w:pPr>
    </w:p>
    <w:p w:rsidRDefault="0027733B" w:rsidP="003A6EEB" w:rsidR="0027733B"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BC548C" w:rsidR="00891660" w:rsidRPr="00891660">
      <w:pPr>
        <w:jc w:val="both"/>
      </w:pPr>
      <w:r w:rsidRPr="00891660">
        <w:t xml:space="preserve">1. </w:t>
      </w:r>
      <w:r w:rsidR="002E65BF" w:rsidRPr="00891660">
        <w:rPr>
          <w:color w:val="000000"/>
        </w:rPr>
        <w:t>zakonski zastupnik dužnika</w:t>
      </w:r>
      <w:r w:rsidR="002E65BF" w:rsidRPr="00891660">
        <w:t xml:space="preserve"> </w:t>
      </w:r>
      <w:r w:rsidR="00AB5D10">
        <w:t>Jovan Ilić</w:t>
      </w:r>
      <w:r w:rsidR="0027733B">
        <w:t xml:space="preserve">, </w:t>
      </w:r>
      <w:r w:rsidR="00AB5D10" w:rsidRPr="00AB5D10">
        <w:t>Županja, Antuna Mihanovića 52</w:t>
      </w:r>
    </w:p>
    <w:p w:rsidRDefault="00BC548C" w:rsidP="00BC548C" w:rsidR="00AB5D10">
      <w:pPr>
        <w:jc w:val="both"/>
      </w:pPr>
      <w:r w:rsidRPr="00891660">
        <w:t xml:space="preserve">2. </w:t>
      </w:r>
      <w:r w:rsidR="00D17B8F" w:rsidRPr="00891660">
        <w:t>dužnik</w:t>
      </w:r>
      <w:r w:rsidR="003A6EEB" w:rsidRPr="00891660">
        <w:t xml:space="preserve"> </w:t>
      </w:r>
      <w:r w:rsidR="00AB5D10">
        <w:t>NIKI-COMMERCE j.d.o.o., Županja, Zrinskih i Frankopana 17</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AB5D10">
        <w:rPr>
          <w:color w:val="000000"/>
        </w:rPr>
        <w:t>15</w:t>
      </w:r>
      <w:r w:rsidR="00412448" w:rsidRPr="00891660">
        <w:rPr>
          <w:color w:val="000000"/>
        </w:rPr>
        <w:t>.</w:t>
      </w:r>
      <w:r w:rsidR="008B2C9D" w:rsidRPr="00891660">
        <w:rPr>
          <w:color w:val="000000"/>
        </w:rPr>
        <w:t>11</w:t>
      </w:r>
      <w:r w:rsidRPr="00891660">
        <w:rPr>
          <w:color w:val="000000"/>
        </w:rPr>
        <w:t xml:space="preserve">.2018. </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0437" w:rsidR="00EA0437">
      <w:r>
        <w:separator/>
      </w:r>
    </w:p>
  </w:endnote>
  <w:endnote w:id="0" w:type="continuationSeparator">
    <w:p w:rsidRDefault="00EA0437" w:rsidR="00EA04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0437" w:rsidR="00EA0437">
      <w:r>
        <w:separator/>
      </w:r>
    </w:p>
  </w:footnote>
  <w:footnote w:id="0" w:type="continuationSeparator">
    <w:p w:rsidRDefault="00EA0437" w:rsidR="00EA04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3F44">
      <w:rPr>
        <w:rStyle w:val="Brojstranice"/>
        <w:noProof/>
      </w:rPr>
      <w:t>3</w:t>
    </w:r>
    <w:r>
      <w:rPr>
        <w:rStyle w:val="Brojstranice"/>
      </w:rPr>
      <w:fldChar w:fldCharType="end"/>
    </w:r>
  </w:p>
  <w:p w:rsidRDefault="003E0F2F" w:rsidP="003E0F2F" w:rsidR="003E0F2F">
    <w:pPr>
      <w:jc w:val="right"/>
    </w:pPr>
    <w:r>
      <w:t>7 St-1171/18-9</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F2F" w:rsidP="003E0F2F" w:rsidR="003E0F2F">
    <w:pPr>
      <w:jc w:val="right"/>
    </w:pPr>
    <w:r>
      <w:t>7 St-1171/18-9</w:t>
    </w:r>
  </w:p>
  <w:p w:rsidRDefault="00BF3E59" w:rsidP="003E0F2F" w:rsidR="00BF3E59" w:rsidRPr="003E0F2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33B"/>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551"/>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0F2F"/>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26FF"/>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5679"/>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862"/>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5A20"/>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CAE"/>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9F7"/>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5D10"/>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2172"/>
    <w:rsid w:val="00AE45C0"/>
    <w:rsid w:val="00AE7D7C"/>
    <w:rsid w:val="00AF021F"/>
    <w:rsid w:val="00AF1A34"/>
    <w:rsid w:val="00AF22F6"/>
    <w:rsid w:val="00AF3ECC"/>
    <w:rsid w:val="00AF5B14"/>
    <w:rsid w:val="00AF6846"/>
    <w:rsid w:val="00AF6C13"/>
    <w:rsid w:val="00AF7DAE"/>
    <w:rsid w:val="00B026F7"/>
    <w:rsid w:val="00B03F44"/>
    <w:rsid w:val="00B04E74"/>
    <w:rsid w:val="00B0554D"/>
    <w:rsid w:val="00B0792E"/>
    <w:rsid w:val="00B10327"/>
    <w:rsid w:val="00B11CC6"/>
    <w:rsid w:val="00B129A0"/>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0437"/>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0F37"/>
    <w:rsid w:val="00EE1E00"/>
    <w:rsid w:val="00EE4028"/>
    <w:rsid w:val="00EE4204"/>
    <w:rsid w:val="00EF070F"/>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0F2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B03F44"/>
    <w:rPr>
      <w:color w:val="808080"/>
      <w:bdr w:space="0" w:sz="0" w:color="auto" w:val="none"/>
      <w:shd w:fill="CCFFFF" w:color="auto" w:val="clear"/>
    </w:rPr>
  </w:style>
  <w:style w:customStyle="true" w:styleId="eSPISCCParagraphDefaultFont" w:type="character">
    <w:name w:val="eSPIS_CC_Paragraph Default Font"/>
    <w:basedOn w:val="Naglaeno"/>
    <w:rsid w:val="00B03F4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03F44"/>
    <w:rPr>
      <w:b/>
      <w:bCs/>
      <w:bdr w:space="0" w:sz="0" w:color="auto" w:val="none"/>
      <w:shd w:fill="FFFFCC" w:color="auto" w:val="clear"/>
      <w:lang w:val="hr-HR"/>
    </w:rPr>
  </w:style>
  <w:style w:customStyle="true" w:styleId="PozadinaSvijetloCrvena" w:type="character">
    <w:name w:val="Pozadina_SvijetloCrvena"/>
    <w:basedOn w:val="eSPISCCParagraphDefaultFont"/>
    <w:rsid w:val="00B03F4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03F4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0F2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B03F44"/>
    <w:rPr>
      <w:color w:val="808080"/>
      <w:bdr w:color="auto" w:space="0" w:sz="0" w:val="none"/>
      <w:shd w:color="auto" w:fill="CCFFFF" w:val="clear"/>
    </w:rPr>
  </w:style>
  <w:style w:customStyle="1" w:styleId="eSPISCCParagraphDefaultFont" w:type="character">
    <w:name w:val="eSPIS_CC_Paragraph Default Font"/>
    <w:basedOn w:val="Naglaeno"/>
    <w:rsid w:val="00B03F4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03F44"/>
    <w:rPr>
      <w:b/>
      <w:bCs/>
      <w:bdr w:color="auto" w:space="0" w:sz="0" w:val="none"/>
      <w:shd w:color="auto" w:fill="FFFFCC" w:val="clear"/>
      <w:lang w:val="hr-HR"/>
    </w:rPr>
  </w:style>
  <w:style w:customStyle="1" w:styleId="PozadinaSvijetloCrvena" w:type="character">
    <w:name w:val="Pozadina_SvijetloCrvena"/>
    <w:basedOn w:val="eSPISCCParagraphDefaultFont"/>
    <w:rsid w:val="00B03F4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03F4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57461206">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02428070">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477756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St-1171/2018</izvorni_sadrzaj>
    <derivirana_varijabla naziv="DomainObject.Predmet.OznakaBroj_1">St-1171/2018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NIKI-COMMERCE jednostavno društvo s ograničenom odgovornošću za trgovinu i usluge zastupanog po punomoćniku Jovan Ilić</izvorni_sadrzaj>
    <derivirana_varijabla naziv="DomainObject.Predmet.ProtustrankaFormated_1">  NIKI-COMMERCE jednostavno društvo s ograničenom odgovornošću za trgovinu i usluge zastupanog po punomoćniku Jovan Ilić</derivirana_varijabla>
  </DomainObject.Predmet.ProtustrankaFormated>
  <DomainObject.Predmet.ProtustrankaFormatedOIB>
    <izvorni_sadrzaj>  NIKI-COMMERCE jednostavno društvo s ograničenom odgovornošću za trgovinu i usluge, OIB 06799853144 zastupanog po punomoćniku Jovan Ilić</izvorni_sadrzaj>
    <derivirana_varijabla naziv="DomainObject.Predmet.ProtustrankaFormatedOIB_1">  NIKI-COMMERCE jednostavno društvo s ograničenom odgovornošću za trgovinu i usluge, OIB 06799853144 zastupanog po punomoćniku Jovan Ilić</derivirana_varijabla>
  </DomainObject.Predmet.ProtustrankaFormatedOIB>
  <DomainObject.Predmet.ProtustrankaFormatedWithAdress>
    <izvorni_sadrzaj> NIKI-COMMERCE jednostavno društvo s ograničenom odgovornošću za trgovinu i usluge, Zrinskih i Frankopana 17, 32270 Županja zastupanog po punomoćniku Jovan Ilić</izvorni_sadrzaj>
    <derivirana_varijabla naziv="DomainObject.Predmet.ProtustrankaFormatedWithAdress_1"> NIKI-COMMERCE jednostavno društvo s ograničenom odgovornošću za trgovinu i usluge, Zrinskih i Frankopana 17, 32270 Županja zastupanog po punomoćniku Jovan Ilić</derivirana_varijabla>
  </DomainObject.Predmet.ProtustrankaFormatedWithAdress>
  <DomainObject.Predmet.ProtustrankaFormatedWithAdressOIB>
    <izvorni_sadrzaj> NIKI-COMMERCE jednostavno društvo s ograničenom odgovornošću za trgovinu i usluge, OIB 06799853144, Zrinskih i Frankopana 17, 32270 Županja zastupanog po punomoćniku Jovan Ilić</izvorni_sadrzaj>
    <derivirana_varijabla naziv="DomainObject.Predmet.ProtustrankaFormatedWithAdressOIB_1"> NIKI-COMMERCE jednostavno društvo s ograničenom odgovornošću za trgovinu i usluge, OIB 06799853144, Zrinskih i Frankopana 17, 32270 Županja zastupanog po punomoćniku Jovan Ilić</derivirana_varijabla>
  </DomainObject.Predmet.ProtustrankaFormatedWithAdressOIB>
  <DomainObject.Predmet.ProtustrankaWithAdress>
    <izvorni_sadrzaj>NIKI-COMMERCE jednostavno društvo s ograničenom odgovornošću za trgovinu i usluge Zrinskih i Frankopana 17, 32270 Županja</izvorni_sadrzaj>
    <derivirana_varijabla naziv="DomainObject.Predmet.ProtustrankaWithAdress_1">NIKI-COMMERCE jednostavno društvo s ograničenom odgovornošću za trgovinu i usluge Zrinskih i Frankopana 17, 32270 Županja</derivirana_varijabla>
  </DomainObject.Predmet.ProtustrankaWithAdress>
  <DomainObject.Predmet.ProtustrankaWithAdressOIB>
    <izvorni_sadrzaj>NIKI-COMMERCE jednostavno društvo s ograničenom odgovornošću za trgovinu i usluge, OIB 06799853144, Zrinskih i Frankopana 17, 32270 Županja</izvorni_sadrzaj>
    <derivirana_varijabla naziv="DomainObject.Predmet.ProtustrankaWithAdressOIB_1">NIKI-COMMERCE jednostavno društvo s ograničenom odgovornošću za trgovinu i usluge, OIB 06799853144, Zrinskih i Frankopana 17, 32270 Županja</derivirana_varijabla>
  </DomainObject.Predmet.ProtustrankaWithAdressOIB>
  <DomainObject.Predmet.ProtustrankaNazivFormated>
    <izvorni_sadrzaj>NIKI-COMMERCE jednostavno društvo s ograničenom odgovornošću za trgovinu i usluge</izvorni_sadrzaj>
    <derivirana_varijabla naziv="DomainObject.Predmet.ProtustrankaNazivFormated_1">NIKI-COMMERCE jednostavno društvo s ograničenom odgovornošću za trgovinu i usluge</derivirana_varijabla>
  </DomainObject.Predmet.ProtustrankaNazivFormated>
  <DomainObject.Predmet.ProtustrankaNazivFormatedOIB>
    <izvorni_sadrzaj>NIKI-COMMERCE jednostavno društvo s ograničenom odgovornošću za trgovinu i usluge, OIB 06799853144</izvorni_sadrzaj>
    <derivirana_varijabla naziv="DomainObject.Predmet.ProtustrankaNazivFormatedOIB_1">NIKI-COMMERCE jednostavno društvo s ograničenom odgovornošću za trgovinu i usluge, OIB 06799853144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NIKI-COMMERCE jednostavno društvo s ograničenom odgovornošću za trgovinu i usluge zastupanog po punomoćniku Jovan Ilić</item>
    </izvorni_sadrzaj>
    <derivirana_varijabla naziv="DomainObject.Predmet.ProtuStrankaListFormated_1">
      <item>NIKI-COMMERCE jednostavno društvo s ograničenom odgovornošću za trgovinu i usluge zastupanog po punomoćniku Jovan Ilić</item>
    </derivirana_varijabla>
  </DomainObject.Predmet.ProtuStrankaListFormated>
  <DomainObject.Predmet.ProtuStrankaListFormatedOIB>
    <izvorni_sadrzaj>
      <item>NIKI-COMMERCE jednostavno društvo s ograničenom odgovornošću za trgovinu i usluge, OIB 06799853144 zastupanog po punomoćniku Jovan Ilić</item>
    </izvorni_sadrzaj>
    <derivirana_varijabla naziv="DomainObject.Predmet.ProtuStrankaListFormatedOIB_1">
      <item>NIKI-COMMERCE jednostavno društvo s ograničenom odgovornošću za trgovinu i usluge, OIB 06799853144 zastupanog po punomoćniku Jovan Ilić</item>
    </derivirana_varijabla>
  </DomainObject.Predmet.ProtuStrankaListFormatedOIB>
  <DomainObject.Predmet.ProtuStrankaListFormatedWithAdress>
    <izvorni_sadrzaj>
      <item>NIKI-COMMERCE jednostavno društvo s ograničenom odgovornošću za trgovinu i usluge, Zrinskih i Frankopana 17, 32270 Županja zastupanog po punomoćniku Jovan Ilić</item>
    </izvorni_sadrzaj>
    <derivirana_varijabla naziv="DomainObject.Predmet.ProtuStrankaListFormatedWithAdress_1">
      <item>NIKI-COMMERCE jednostavno društvo s ograničenom odgovornošću za trgovinu i usluge, Zrinskih i Frankopana 17, 32270 Županja zastupanog po punomoćniku Jovan Ilić</item>
    </derivirana_varijabla>
  </DomainObject.Predmet.ProtuStrankaListFormatedWithAdress>
  <DomainObject.Predmet.ProtuStrankaListFormatedWithAdressOIB>
    <izvorni_sadrzaj>
      <item>NIKI-COMMERCE jednostavno društvo s ograničenom odgovornošću za trgovinu i usluge, OIB 06799853144, Zrinskih i Frankopana 17, 32270 Županja zastupanog po punomoćniku Jovan Ilić</item>
    </izvorni_sadrzaj>
    <derivirana_varijabla naziv="DomainObject.Predmet.ProtuStrankaListFormatedWithAdressOIB_1">
      <item>NIKI-COMMERCE jednostavno društvo s ograničenom odgovornošću za trgovinu i usluge, OIB 06799853144, Zrinskih i Frankopana 17, 32270 Županja zastupanog po punomoćniku Jovan Ilić</item>
    </derivirana_varijabla>
  </DomainObject.Predmet.ProtuStrankaListFormatedWithAdressOIB>
  <DomainObject.Predmet.ProtuStrankaListNazivFormated>
    <izvorni_sadrzaj>
      <item>NIKI-COMMERCE jednostavno društvo s ograničenom odgovornošću za trgovinu i usluge</item>
    </izvorni_sadrzaj>
    <derivirana_varijabla naziv="DomainObject.Predmet.ProtuStrankaListNazivFormated_1">
      <item>NIKI-COMMERCE jednostavno društvo s ograničenom odgovornošću za trgovinu i usluge</item>
    </derivirana_varijabla>
  </DomainObject.Predmet.ProtuStrankaListNazivFormated>
  <DomainObject.Predmet.ProtuStrankaListNazivFormatedOIB>
    <izvorni_sadrzaj>
      <item>NIKI-COMMERCE jednostavno društvo s ograničenom odgovornošću za trgovinu i usluge, OIB 06799853144</item>
    </izvorni_sadrzaj>
    <derivirana_varijabla naziv="DomainObject.Predmet.ProtuStrankaListNazivFormatedOIB_1">
      <item>NIKI-COMMERCE jednostavno društvo s ograničenom odgovornošću za trgovinu i usluge, OIB 06799853144</item>
    </derivirana_varijabla>
  </DomainObject.Predmet.ProtuStrankaListNazivFormatedOIB>
  <DomainObject.Predmet.OstaliListFormated>
    <izvorni_sadrzaj>
      <item>Jovan Ilić punomoćnik sudionika u postupku NIKI-COMMERCE jednostavno društvo s ograničenom odgovornošću za trgovinu i usluge</item>
      <item>Županijsko državno odvjetništvo u Vukovaru</item>
    </izvorni_sadrzaj>
    <derivirana_varijabla naziv="DomainObject.Predmet.OstaliListFormated_1">
      <item>Jovan Ilić punomoćnik sudionika u postupku NIKI-COMMERCE jednostavno društvo s ograničenom odgovornošću za trgovinu i usluge</item>
      <item>Županijsko državno odvjetništvo u Vukovaru</item>
    </derivirana_varijabla>
  </DomainObject.Predmet.OstaliListFormated>
  <DomainObject.Predmet.OstaliListFormatedOIB>
    <izvorni_sadrzaj>
      <item>Jovan Ilić, OIB 81649596796 punomoćnik sudionika u postupku NIKI-COMMERCE jednostavno društvo s ograničenom odgovornošću za trgovinu i usluge</item>
      <item>Županijsko državno odvjetništvo u Vukovaru, OIB 81618487055</item>
    </izvorni_sadrzaj>
    <derivirana_varijabla naziv="DomainObject.Predmet.OstaliListFormatedOIB_1">
      <item>Jovan Ilić, OIB 81649596796 punomoćnik sudionika u postupku NIKI-COMMERCE jednostavno društvo s ograničenom odgovornošću za trgovinu i usluge</item>
      <item>Županijsko državno odvjetništvo u Vukovaru, OIB 81618487055</item>
    </derivirana_varijabla>
  </DomainObject.Predmet.OstaliListFormatedOIB>
  <DomainObject.Predmet.OstaliListFormatedWithAdress>
    <izvorni_sadrzaj>
      <item>Jovan Ilić, Antuna Mihanovića 52, 32270 Županja punomoćnik sudionika u postupku NIKI-COMMERCE jednostavno društvo s ograničenom odgovornošću za trgovinu i usluge</item>
      <item>Županijsko državno odvjetništvo u Vukovaru, Ulica Andrije Hebranga 2, 32000 Vukovar</item>
    </izvorni_sadrzaj>
    <derivirana_varijabla naziv="DomainObject.Predmet.OstaliListFormatedWithAdress_1">
      <item>Jovan Ilić, Antuna Mihanovića 52, 32270 Županja punomoćnik sudionika u postupku NIKI-COMMERCE jednostavno društvo s ograničenom odgovornošću za trgovinu i usluge</item>
      <item>Županijsko državno odvjetništvo u Vukovaru, Ulica Andrije Hebranga 2, 32000 Vukovar</item>
    </derivirana_varijabla>
  </DomainObject.Predmet.OstaliListFormatedWithAdress>
  <DomainObject.Predmet.OstaliListFormatedWithAdressOIB>
    <izvorni_sadrzaj>
      <item>Jovan Ilić, OIB 81649596796, Antuna Mihanovića 52, 32270 Županja punomoćnik sudionika u postupku NIKI-COMMERCE jednostavno društvo s ograničenom odgovornošću za trgovinu i usluge</item>
      <item>Županijsko državno odvjetništvo u Vukovaru, OIB 81618487055, Ulica Andrije Hebranga 2, 32000 Vukovar</item>
    </izvorni_sadrzaj>
    <derivirana_varijabla naziv="DomainObject.Predmet.OstaliListFormatedWithAdressOIB_1">
      <item>Jovan Ilić, OIB 81649596796, Antuna Mihanovića 52, 32270 Županja punomoćnik sudionika u postupku NIKI-COMMERCE jednostavno društvo s ograničenom odgovornošću za trgovinu i usluge</item>
      <item>Županijsko državno odvjetništvo u Vukovaru, OIB 81618487055, Ulica Andrije Hebranga 2, 32000 Vukovar</item>
    </derivirana_varijabla>
  </DomainObject.Predmet.OstaliListFormatedWithAdressOIB>
  <DomainObject.Predmet.OstaliListNazivFormated>
    <izvorni_sadrzaj>
      <item>Jovan Ilić</item>
      <item>Županijsko državno odvjetništvo u Vukovaru</item>
    </izvorni_sadrzaj>
    <derivirana_varijabla naziv="DomainObject.Predmet.OstaliListNazivFormated_1">
      <item>Jovan Ilić</item>
      <item>Županijsko državno odvjetništvo u Vukovaru</item>
    </derivirana_varijabla>
  </DomainObject.Predmet.OstaliListNazivFormated>
  <DomainObject.Predmet.OstaliListNazivFormatedOIB>
    <izvorni_sadrzaj>
      <item>Jovan Ilić, OIB 81649596796</item>
      <item>Županijsko državno odvjetništvo u Vukovaru, OIB 81618487055</item>
    </izvorni_sadrzaj>
    <derivirana_varijabla naziv="DomainObject.Predmet.OstaliListNazivFormatedOIB_1">
      <item>Jovan Ilić, OIB 81649596796</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NIKI-COMMERCE jednostavno društvo s ograničenom odgovornošću za trgovinu i usluge</izvorni_sadrzaj>
    <derivirana_varijabla naziv="DomainObject.Predmet.ProtustrankaIDrugi_1">NIKI-COMMERCE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NIKI-COMMERCE jednostavno društvo s ograničenom odgovornošću za trgovinu i usluge, OIB 06799853144, Zrinskih i Frankopana 17, 32270 Županja</izvorni_sadrzaj>
    <derivirana_varijabla naziv="DomainObject.Predmet.ProtustrankaIDrugiAdressOIB_1">NIKI-COMMERCE jednostavno društvo s ograničenom odgovornošću za trgovinu i usluge, OIB 06799853144, Zrinskih i Frankopana 17,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NIKI-COMMERCE jednostavno društvo s ograničenom odgovornošću za trgovinu i usluge</item>
      <item>Jovan Ilić</item>
      <item>Županijsko državno odvjetništvo u Vukovaru</item>
    </izvorni_sadrzaj>
    <derivirana_varijabla naziv="DomainObject.Predmet.SudioniciListNaziv_1">
      <item>FINA RC OSIJEK</item>
      <item>NIKI-COMMERCE jednostavno društvo s ograničenom odgovornošću za trgovinu i usluge</item>
      <item>Jovan Ilić</item>
      <item>Županijsko državno odvjetništvo u Vukovaru</item>
    </derivirana_varijabla>
  </DomainObject.Predmet.SudioniciListNaziv>
  <DomainObject.Predmet.SudioniciListAdressOIB>
    <izvorni_sadrzaj>
      <item>FINA RC OSIJEK, OIB 85821130368</item>
      <item>NIKI-COMMERCE jednostavno društvo s ograničenom odgovornošću za trgovinu i usluge, OIB 06799853144, Zrinskih i Frankopana 17,32270 Županja</item>
      <item>Jovan Ilić, OIB 81649596796, Antuna Mihanovića 52,32270 Županja</item>
      <item>Županijsko državno odvjetništvo u Vukovaru, OIB 81618487055, Ulica Andrije Hebranga 2,32000 Vukovar</item>
    </izvorni_sadrzaj>
    <derivirana_varijabla naziv="DomainObject.Predmet.SudioniciListAdressOIB_1">
      <item>FINA RC OSIJEK, OIB 85821130368</item>
      <item>NIKI-COMMERCE jednostavno društvo s ograničenom odgovornošću za trgovinu i usluge, OIB 06799853144, Zrinskih i Frankopana 17,32270 Županja</item>
      <item>Jovan Ilić, OIB 81649596796, Antuna Mihanovića 52,32270 Županja</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06799853144</item>
      <item>, OIB 81649596796</item>
      <item>, OIB 81618487055</item>
    </izvorni_sadrzaj>
    <derivirana_varijabla naziv="DomainObject.Predmet.SudioniciListNazivOIB_1">
      <item>, OIB 85821130368</item>
      <item>, OIB 06799853144</item>
      <item>, OIB 81649596796</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St-1171/2018-7</izvorni_sadrzaj>
    <derivirana_varijabla naziv="DomainObject.PredzadnjaOdlukaIzPredmeta.Oznaka_1">St-1171/2018-7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194BCF-56E3-4FEF-8369-73B0718066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841</properties:Words>
  <properties:Characters>4628</properties:Characters>
  <properties:Lines>137</properties:Lines>
  <properties:Paragraphs>41</properties:Paragraphs>
  <properties:TotalTime>711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2018-10-25T09:38:00Z</dcterms:modified>
  <cp:revision>789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(1171-18 ZK popis imovine i obveza (-9).docx)</vt:lpwstr>
  </prop:property>
  <prop:property name="CC_coloring" pid="4" fmtid="{D5CDD505-2E9C-101B-9397-08002B2CF9AE}">
    <vt:bool>true</vt:bool>
  </prop:property>
  <prop:property name="BrojStranica" pid="5" fmtid="{D5CDD505-2E9C-101B-9397-08002B2CF9AE}">
    <vt:i4>3</vt:i4>
  </prop:property>
</prop:Properties>
</file>