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266c" w14:paraId="513266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C7EF4">
        <w:t>2</w:t>
      </w:r>
      <w:r w:rsidR="003666FF">
        <w:t>167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0350C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1D012F">
        <w:t xml:space="preserve">CUUBUUS ZAGREB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CE0429">
        <w:t xml:space="preserve">Zagreb, </w:t>
      </w:r>
      <w:r w:rsidR="00224A49">
        <w:t>D</w:t>
      </w:r>
      <w:r w:rsidR="001D012F">
        <w:t>almatinska 3/II</w:t>
      </w:r>
      <w:r w:rsidR="008044A2">
        <w:t xml:space="preserve">, </w:t>
      </w:r>
      <w:r w:rsidR="00144A4E">
        <w:t>MBS: 080</w:t>
      </w:r>
      <w:r w:rsidR="001D012F">
        <w:t>525646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1D012F">
        <w:t>72883825144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24A49">
        <w:t>15.</w:t>
      </w:r>
      <w:r w:rsidR="001D012F">
        <w:t>463.071,54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224A49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0350C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666FF"/>
    <w:rsid w:val="003672B6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84216"/>
    <w:rsid w:val="004B337A"/>
    <w:rsid w:val="004E3AC2"/>
    <w:rsid w:val="004F3962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9055F"/>
    <w:rsid w:val="008C7EF4"/>
    <w:rsid w:val="00914A7B"/>
    <w:rsid w:val="0091677E"/>
    <w:rsid w:val="00920CA0"/>
    <w:rsid w:val="009419D8"/>
    <w:rsid w:val="00992437"/>
    <w:rsid w:val="009A43C5"/>
    <w:rsid w:val="00A052E2"/>
    <w:rsid w:val="00A07877"/>
    <w:rsid w:val="00A14BB8"/>
    <w:rsid w:val="00A31090"/>
    <w:rsid w:val="00A5680F"/>
    <w:rsid w:val="00A71431"/>
    <w:rsid w:val="00AC4528"/>
    <w:rsid w:val="00AD027A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St-2167/2015-5</izvorni_sadrzaj>
    <derivirana_varijabla naziv="DomainObject.Oznaka_1">St-2167/2015-5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St-2167/2015</izvorni_sadrzaj>
    <derivirana_varijabla naziv="DomainObject.Predmet.OznakaBroj_1">St-2167/2015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CUUBUUS ZAGREB d.o.o.</izvorni_sadrzaj>
    <derivirana_varijabla naziv="DomainObject.Predmet.ProtustrankaFormated_1">  CUUBUUS ZAGREB d.o.o.</derivirana_varijabla>
  </DomainObject.Predmet.ProtustrankaFormated>
  <DomainObject.Predmet.ProtustrankaFormatedOIB>
    <izvorni_sadrzaj>  CUUBUUS ZAGREB d.o.o., OIB 72883825144</izvorni_sadrzaj>
    <derivirana_varijabla naziv="DomainObject.Predmet.ProtustrankaFormatedOIB_1">  CUUBUUS ZAGREB d.o.o., OIB 72883825144</derivirana_varijabla>
  </DomainObject.Predmet.ProtustrankaFormatedOIB>
  <DomainObject.Predmet.ProtustrankaFormatedWithAdress>
    <izvorni_sadrzaj> CUUBUUS ZAGREB d.o.o., Dalmatinska 3/II, 10000 Zagreb</izvorni_sadrzaj>
    <derivirana_varijabla naziv="DomainObject.Predmet.ProtustrankaFormatedWithAdress_1"> CUUBUUS ZAGREB d.o.o., Dalmatinska 3/II, 10000 Zagreb</derivirana_varijabla>
  </DomainObject.Predmet.ProtustrankaFormatedWithAdress>
  <DomainObject.Predmet.ProtustrankaFormatedWithAdressOIB>
    <izvorni_sadrzaj> CUUBUUS ZAGREB d.o.o., OIB 72883825144, Dalmatinska 3/II, 10000 Zagreb</izvorni_sadrzaj>
    <derivirana_varijabla naziv="DomainObject.Predmet.ProtustrankaFormatedWithAdressOIB_1"> CUUBUUS ZAGREB d.o.o., OIB 72883825144, Dalmatinska 3/II, 10000 Zagreb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</item>
    </izvorni_sadrzaj>
    <derivirana_varijabla naziv="DomainObject.Predmet.ProtuStrankaListFormated_1">
      <item>CUUBUUS ZAGREB d.o.o.</item>
    </derivirana_varijabla>
  </DomainObject.Predmet.ProtuStrankaListFormated>
  <DomainObject.Predmet.ProtuStrankaListFormatedOIB>
    <izvorni_sadrzaj>
      <item>CUUBUUS ZAGREB d.o.o., OIB 72883825144</item>
    </izvorni_sadrzaj>
    <derivirana_varijabla naziv="DomainObject.Predmet.ProtuStrankaListFormatedOIB_1">
      <item>CUUBUUS ZAGREB d.o.o., OIB 72883825144</item>
    </derivirana_varijabla>
  </DomainObject.Predmet.ProtuStrankaListFormatedOIB>
  <DomainObject.Predmet.ProtuStrankaListFormatedWithAdress>
    <izvorni_sadrzaj>
      <item>CUUBUUS ZAGREB d.o.o., Dalmatinska 3/II, 10000 Zagreb</item>
    </izvorni_sadrzaj>
    <derivirana_varijabla naziv="DomainObject.Predmet.ProtuStrankaListFormatedWithAdress_1">
      <item>CUUBUUS ZAGREB d.o.o., Dalmatinska 3/II, 10000 Zagreb</item>
    </derivirana_varijabla>
  </DomainObject.Predmet.ProtuStrankaListFormatedWithAdress>
  <DomainObject.Predmet.ProtuStrankaListFormatedWithAdressOIB>
    <izvorni_sadrzaj>
      <item>CUUBUUS ZAGREB d.o.o., OIB 72883825144, Dalmatinska 3/II, 10000 Zagreb</item>
    </izvorni_sadrzaj>
    <derivirana_varijabla naziv="DomainObject.Predmet.ProtuStrankaListFormatedWithAdressOIB_1">
      <item>CUUBUUS ZAGREB d.o.o., OIB 72883825144, Dalmatinska 3/II, 10000 Zagreb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</item>
    </izvorni_sadrzaj>
    <derivirana_varijabla naziv="DomainObject.Predmet.OstaliListFormated_1">
      <item>Eduard Mair</item>
    </derivirana_varijabla>
  </DomainObject.Predmet.OstaliListFormated>
  <DomainObject.Predmet.OstaliListFormatedOIB>
    <izvorni_sadrzaj>
      <item>Eduard Mair</item>
    </izvorni_sadrzaj>
    <derivirana_varijabla naziv="DomainObject.Predmet.OstaliListFormatedOIB_1">
      <item>Eduard Mair</item>
    </derivirana_varijabla>
  </DomainObject.Predmet.OstaliListFormatedOIB>
  <DomainObject.Predmet.OstaliListFormatedWithAdress>
    <izvorni_sadrzaj>
      <item>Eduard Mair, Parkring 12, 1010 Beč</item>
    </izvorni_sadrzaj>
    <derivirana_varijabla naziv="DomainObject.Predmet.OstaliListFormatedWithAdress_1">
      <item>Eduard Mair, Parkring 12, 1010 Beč</item>
    </derivirana_varijabla>
  </DomainObject.Predmet.OstaliListFormatedWithAdress>
  <DomainObject.Predmet.OstaliListFormatedWithAdressOIB>
    <izvorni_sadrzaj>
      <item>Eduard Mair, Parkring 12, 1010 Beč</item>
    </izvorni_sadrzaj>
    <derivirana_varijabla naziv="DomainObject.Predmet.OstaliListFormatedWithAdressOIB_1">
      <item>Eduard Mair, Parkring 12, 1010 Beč</item>
    </derivirana_varijabla>
  </DomainObject.Predmet.OstaliListFormatedWithAdressOIB>
  <DomainObject.Predmet.OstaliListNazivFormated>
    <izvorni_sadrzaj>
      <item>Eduard Mair</item>
    </izvorni_sadrzaj>
    <derivirana_varijabla naziv="DomainObject.Predmet.OstaliListNazivFormated_1">
      <item>Eduard Mair</item>
    </derivirana_varijabla>
  </DomainObject.Predmet.OstaliListNazivFormated>
  <DomainObject.Predmet.OstaliListNazivFormatedOIB>
    <izvorni_sadrzaj>
      <item>Eduard Mair</item>
    </izvorni_sadrzaj>
    <derivirana_varijabla naziv="DomainObject.Predmet.OstaliListNazivFormatedOIB_1">
      <item>Eduard Mair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St-2167/2015-5</izvorni_sadrzaj>
    <derivirana_varijabla naziv="DomainObject.PoslovniBrojDokumenta_1">St-2167/2015-5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CUUBUUS ZAGREB d.o.o.</item>
      <item>Eduard Mair</item>
    </izvorni_sadrzaj>
    <derivirana_varijabla naziv="DomainObject.Predmet.SudioniciListNaziv_1">
      <item>FINA Regionalni centar Zagreb</item>
      <item>CUUBUUS ZAGREB d.o.o.</item>
      <item>Eduard Mair</item>
    </derivirana_varijabla>
  </DomainObject.Predmet.SudioniciListNaziv>
  <DomainObject.Predmet.SudioniciListAdressOIB>
    <izvorni_sadrzaj>
      <item>FINA Regionalni centar Zagreb, OIB 85821130368, Trg svibanjskih žrtava 1995. 1,10000 Zagreb</item>
      <item>CUUBUUS ZAGREB d.o.o., OIB 72883825144, Dalmatinska 3/II,10000 Zagreb</item>
      <item>Eduard Mair, Parkring 12,1010 Beč</item>
    </izvorni_sadrzaj>
    <derivirana_varijabla naziv="DomainObject.Predmet.SudioniciListAdressOIB_1">
      <item>FINA Regionalni centar Zagreb, OIB 85821130368, Trg svibanjskih žrtava 1995. 1,10000 Zagreb</item>
      <item>CUUBUUS ZAGREB d.o.o., OIB 72883825144, Dalmatinska 3/II,10000 Zagreb</item>
      <item>Eduard Mair, Parkring 12,1010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72883825144</item>
      <item>, OIB null</item>
    </izvorni_sadrzaj>
    <derivirana_varijabla naziv="DomainObject.Predmet.SudioniciListNazivOIB_1">
      <item>, OIB 85821130368</item>
      <item>, OIB 72883825144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1327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2016-02-08T09:02:00Z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