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7d6e" w14:paraId="7327d6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595D" w:rsidP="00B1595D" w:rsidR="00B1595D" w:rsidRPr="00B1595D">
      <w:pPr>
        <w:spacing w:after="0"/>
        <w:rPr>
          <w:rFonts w:cs="Times New Roman" w:eastAsia="Times New Roman"/>
          <w:b/>
          <w:lang w:eastAsia="hr-HR"/>
        </w:rPr>
      </w:pPr>
      <w:r w:rsidRPr="00B1595D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B1595D">
        <w:rPr>
          <w:rFonts w:cs="Times New Roman" w:eastAsia="Times New Roman"/>
          <w:b/>
          <w:lang w:eastAsia="hr-HR"/>
        </w:rPr>
        <w:t>Broj: 14. St-291/2017.</w:t>
      </w:r>
    </w:p>
    <w:p w:rsidRDefault="00B1595D" w:rsidP="00B1595D" w:rsidR="00B1595D" w:rsidRPr="00B1595D">
      <w:pPr>
        <w:spacing w:after="0"/>
        <w:rPr>
          <w:rFonts w:cs="Times New Roman" w:eastAsia="Times New Roman"/>
          <w:b/>
          <w:lang w:eastAsia="hr-HR"/>
        </w:rPr>
      </w:pPr>
      <w:r w:rsidRPr="00B1595D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B1595D">
        <w:rPr>
          <w:rFonts w:cs="Times New Roman" w:eastAsia="Times New Roman"/>
          <w:b/>
          <w:lang w:eastAsia="hr-HR"/>
        </w:rPr>
        <w:t xml:space="preserve"> </w:t>
      </w:r>
      <w:r w:rsidRPr="00B1595D">
        <w:rPr>
          <w:rFonts w:cs="Times New Roman" w:eastAsia="Times New Roman"/>
          <w:lang w:eastAsia="hr-HR"/>
        </w:rPr>
        <w:t xml:space="preserve">                                             (Ex: St-1687/2015).</w:t>
      </w:r>
    </w:p>
    <w:p w:rsidRDefault="00B1595D" w:rsidP="00B1595D" w:rsidR="00B1595D" w:rsidRPr="00B1595D">
      <w:pPr>
        <w:spacing w:after="0"/>
        <w:rPr>
          <w:rFonts w:cs="Times New Roman" w:eastAsia="Times New Roman"/>
          <w:b/>
          <w:lang w:eastAsia="hr-HR"/>
        </w:rPr>
      </w:pPr>
      <w:r w:rsidRPr="00B1595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1595D">
        <w:rPr>
          <w:rFonts w:cs="Times New Roman" w:eastAsia="Times New Roman"/>
          <w:b/>
          <w:lang w:eastAsia="hr-HR"/>
        </w:rPr>
        <w:t>R E P U B L I K A  H R V A T S K A</w:t>
      </w:r>
    </w:p>
    <w:p w:rsidRDefault="00B1595D" w:rsidP="00B1595D" w:rsidR="00B1595D" w:rsidRPr="00B1595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1595D" w:rsidP="00B1595D" w:rsidR="00B1595D" w:rsidRPr="00B1595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1595D">
        <w:rPr>
          <w:rFonts w:cs="Times New Roman" w:eastAsia="Times New Roman"/>
          <w:b/>
          <w:lang w:eastAsia="hr-HR"/>
        </w:rPr>
        <w:t>Z A K L J U Č A K</w:t>
      </w:r>
    </w:p>
    <w:p w:rsidRDefault="00B1595D" w:rsidP="00B1595D" w:rsidR="00B1595D" w:rsidRPr="00B1595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b/>
          <w:lang w:eastAsia="hr-HR"/>
        </w:rPr>
        <w:tab/>
      </w:r>
      <w:r w:rsidRPr="00B1595D">
        <w:rPr>
          <w:rFonts w:cs="Times New Roman" w:eastAsia="Times New Roman"/>
          <w:lang w:eastAsia="hr-HR"/>
        </w:rPr>
        <w:t>Trgovački sud u Splitu, po sudcu Jozi Ćaleti, u skraćenome stečajnom postupku nad bivšim stečajnim Dužnikom: DIGRUM društvo s ograničenom odgovornošću za gradnju, trgovinu i usluge, Solin, Sv. Tekle 44, OIB: 98898131190,  13. srpnja 2017. godine</w:t>
      </w: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jc w:val="center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>z a k l j u č i o    j e</w:t>
      </w:r>
    </w:p>
    <w:p w:rsidRDefault="00B1595D" w:rsidP="00B1595D" w:rsidR="00B1595D" w:rsidRPr="00B159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>Poziva se Filip Gizdić, iz Mravinaca, Don P. Peroša 44, u roku od 20. dana dostaviti ovom Sudu Popis imovine i obveza uvodno navedenog Dužnika i to sadržajno određenog sukladno članku 17, Stečajnog zakona (</w:t>
      </w:r>
      <w:r w:rsidRPr="00B1595D">
        <w:rPr>
          <w:rFonts w:cs="Times New Roman" w:eastAsia="Times New Roman"/>
          <w:i/>
          <w:lang w:eastAsia="hr-HR"/>
        </w:rPr>
        <w:t>Narodne novine</w:t>
      </w:r>
      <w:r w:rsidRPr="00B1595D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B1595D" w:rsidP="00B1595D" w:rsidR="00B1595D" w:rsidRPr="00B159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>U Splitu, 13. srpnja 2017. godine</w:t>
      </w:r>
    </w:p>
    <w:p w:rsidRDefault="00B1595D" w:rsidP="00B1595D" w:rsidR="00B1595D" w:rsidRPr="00B1595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>S U D A C</w:t>
      </w:r>
    </w:p>
    <w:p w:rsidRDefault="00B1595D" w:rsidP="00B1595D" w:rsidR="00B1595D" w:rsidRPr="00B1595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>Jozo Ćaleta</w:t>
      </w: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B1595D" w:rsidP="00B1595D" w:rsidR="00B1595D" w:rsidRPr="00B1595D">
      <w:pPr>
        <w:spacing w:after="0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>DNA:  1)  Filip Gizdić, Mravinci, Don P. Peroša 44,</w:t>
      </w: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 xml:space="preserve">            3) Spis.</w:t>
      </w: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>Split, 13. srpnja 2017.                                                          SUDAC:</w:t>
      </w:r>
    </w:p>
    <w:p w:rsidRDefault="00B1595D" w:rsidP="00B1595D" w:rsidR="00B1595D" w:rsidRPr="00B1595D">
      <w:pPr>
        <w:spacing w:after="0"/>
        <w:jc w:val="both"/>
        <w:rPr>
          <w:rFonts w:cs="Times New Roman" w:eastAsia="Times New Roman"/>
          <w:lang w:eastAsia="hr-HR"/>
        </w:rPr>
      </w:pPr>
      <w:r w:rsidRPr="00B1595D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595D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37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St-291/2017-3</izvorni_sadrzaj>
    <derivirana_varijabla naziv="DomainObject.Oznaka_1">St-291/2017-3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DIGRUM društvo s ograničenom odgovornošću za gradnju, trgovinu i usluge</izvorni_sadrzaj>
    <derivirana_varijabla naziv="DomainObject.Predmet.ProtustrankaFormated_1">  DIGRUM društvo s ograničenom odgovornošću za gradnju, trgovinu i usluge</derivirana_varijabla>
  </DomainObject.Predmet.ProtustrankaFormated>
  <DomainObject.Predmet.ProtustrankaFormatedOIB>
    <izvorni_sadrzaj>  DIGRUM društvo s ograničenom odgovornošću za gradnju, trgovinu i usluge, OIB 98898131190</izvorni_sadrzaj>
    <derivirana_varijabla naziv="DomainObject.Predmet.ProtustrankaFormatedOIB_1">  DIGRUM društvo s ograničenom odgovornošću za gradnju, trgovinu i usluge, OIB 98898131190</derivirana_varijabla>
  </DomainObject.Predmet.ProtustrankaFormatedOIB>
  <DomainObject.Predmet.ProtustrankaFormatedWithAdress>
    <izvorni_sadrzaj> DIGRUM društvo s ograničenom odgovornošću za gradnju, trgovinu i usluge, Sv. Tekle 44, 21210 Solin</izvorni_sadrzaj>
    <derivirana_varijabla naziv="DomainObject.Predmet.ProtustrankaFormatedWithAdress_1"> DIGRUM društvo s ograničenom odgovornošću za gradnju, trgovinu i usluge, Sv. Tekle 44, 21210 Solin</derivirana_varijabla>
  </DomainObject.Predmet.ProtustrankaFormatedWithAdress>
  <DomainObject.Predmet.ProtustrankaFormatedWithAdressOIB>
    <izvorni_sadrzaj> DIGRUM društvo s ograničenom odgovornošću za gradnju, trgovinu i usluge, OIB 98898131190, Sv. Tekle 44, 21210 Solin</izvorni_sadrzaj>
    <derivirana_varijabla naziv="DomainObject.Predmet.ProtustrankaFormatedWithAdressOIB_1"> DIGRUM društvo s ograničenom odgovornošću za gradnju, trgovinu i usluge, OIB 98898131190, Sv. Tekle 44, 21210 Solin</derivirana_varijabla>
  </DomainObject.Predmet.ProtustrankaFormatedWithAdressOIB>
  <DomainObject.Predmet.ProtustrankaWithAdress>
    <izvorni_sadrzaj>DIGRUM društvo s ograničenom odgovornošću za gradnju, trgovinu i usluge Sv. Tekle 44, 21210 Solin</izvorni_sadrzaj>
    <derivirana_varijabla naziv="DomainObject.Predmet.ProtustrankaWithAdress_1">DIGRUM društvo s ograničenom odgovornošću za gradnju, trgovinu i usluge Sv. Tekle 44, 21210 Solin</derivirana_varijabla>
  </DomainObject.Predmet.ProtustrankaWithAdress>
  <DomainObject.Predmet.ProtustrankaWithAdressOIB>
    <izvorni_sadrzaj>DIGRUM društvo s ograničenom odgovornošću za gradnju, trgovinu i usluge, OIB 98898131190, Sv. Tekle 44, 21210 Solin</izvorni_sadrzaj>
    <derivirana_varijabla naziv="DomainObject.Predmet.ProtustrankaWithAdressOIB_1">DIGRUM društvo s ograničenom odgovornošću za gradnju, trgovinu i usluge, OIB 98898131190, Sv. Tekle 44, 21210 Solin</derivirana_varijabla>
  </DomainObject.Predmet.ProtustrankaWithAdressOIB>
  <DomainObject.Predmet.ProtustrankaNazivFormated>
    <izvorni_sadrzaj>DIGRUM društvo s ograničenom odgovornošću za gradnju, trgovinu i usluge</izvorni_sadrzaj>
    <derivirana_varijabla naziv="DomainObject.Predmet.ProtustrankaNazivFormated_1">DIGRUM društvo s ograničenom odgovornošću za gradnju, trgovinu i usluge</derivirana_varijabla>
  </DomainObject.Predmet.ProtustrankaNazivFormated>
  <DomainObject.Predmet.ProtustrankaNazivFormatedOIB>
    <izvorni_sadrzaj>DIGRUM društvo s ograničenom odgovornošću za gradnju, trgovinu i usluge, OIB 98898131190</izvorni_sadrzaj>
    <derivirana_varijabla naziv="DomainObject.Predmet.ProtustrankaNazivFormatedOIB_1">DIGRUM društvo s ograničenom odgovornošću za gradnju, trgovinu i usluge, OIB 98898131190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Raiffeisenlandesbank Karnten - Rechenzentrum und Revisionsverband, red.Gen.m.b.H.,</izvorni_sadrzaj>
    <derivirana_varijabla naziv="DomainObject.Predmet.StrankaFormated_1">  FINANCIJSKA AGENCIJA,RC SPLIT; Raiffeisenlandesbank Karnten - Rechenzentrum und Revisionsverband, red.Gen.m.b.H.,</derivirana_varijabla>
  </DomainObject.Predmet.StrankaFormated>
  <DomainObject.Predmet.StrankaFormatedOIB>
    <izvorni_sadrzaj>  FINANCIJSKA AGENCIJA,RC SPLIT, OIB 85821130368; Raiffeisenlandesbank Karnten - Rechenzentrum und Revisionsverband, red.Gen.m.b.H.,, OIB 46870001221</izvorni_sadrzaj>
    <derivirana_varijabla naziv="DomainObject.Predmet.StrankaFormatedOIB_1">  FINANCIJSKA AGENCIJA,RC SPLIT, OIB 85821130368; Raiffeisenlandesbank Karnten - Rechenzentrum und Revisionsverband, red.Gen.m.b.H.,, OIB 46870001221</derivirana_varijabla>
  </DomainObject.Predmet.StrankaFormatedOIB>
  <DomainObject.Predmet.StrankaFormatedWithAdress>
    <izvorni_sadrzaj> FINANCIJSKA AGENCIJA,RC SPLIT, Mažuranićevo šetalište 24b, 21000 Split; Raiffeisenlandesbank Karnten - Rechenzentrum und Revisionsverband, red.Gen.m.b.H.,, Raiffeisenplatz 1, 9020 Klagenfurt</izvorni_sadrzaj>
    <derivirana_varijabla naziv="DomainObject.Predmet.StrankaFormatedWithAdress_1"> FINANCIJSKA AGENCIJA,RC SPLIT, Mažuranićevo šetalište 24b, 21000 Split; Raiffeisenlandesbank Karnten - Rechenzentrum und Revisionsverband, red.Gen.m.b.H.,, Raiffeisenplatz 1, 9020 Klagenfurt</derivirana_varijabla>
  </DomainObject.Predmet.StrankaFormatedWithAdress>
  <DomainObject.Predmet.StrankaFormatedWithAdressOIB>
    <izvorni_sadrzaj> FINANCIJSKA AGENCIJA,RC SPLIT, OIB 85821130368, Mažuranićevo šetalište 24b, 21000 Split; Raiffeisenlandesbank Karnten - Rechenzentrum und Revisionsverband, red.Gen.m.b.H.,, OIB 46870001221, Raiffeisenplatz 1, 9020 Klagenfurt</izvorni_sadrzaj>
    <derivirana_varijabla naziv="DomainObject.Predmet.StrankaFormatedWithAdressOIB_1"> FINANCIJSKA AGENCIJA,RC SPLIT, OIB 85821130368, Mažuranićevo šetalište 24b, 21000 Split; Raiffeisenlandesbank Karnten - Rechenzentrum und Revisionsverband, red.Gen.m.b.H.,, OIB 46870001221, Raiffeisenplatz 1, 9020 Klagenfurt</derivirana_varijabla>
  </DomainObject.Predmet.StrankaFormatedWithAdressOIB>
  <DomainObject.Predmet.StrankaWithAdress>
    <izvorni_sadrzaj>FINANCIJSKA AGENCIJA,RC SPLIT Mažuranićevo šetalište 24b,21000 Split,Raiffeisenlandesbank Karnten - Rechenzentrum und Revisionsverband, red.Gen.m.b.H., Raiffeisenplatz 1,9020 Klagenfurt</izvorni_sadrzaj>
    <derivirana_varijabla naziv="DomainObject.Predmet.StrankaWithAdress_1">FINANCIJSKA AGENCIJA,RC SPLIT Mažuranićevo šetalište 24b,21000 Split,Raiffeisenlandesbank Karnten - Rechenzentrum und Revisionsverband, red.Gen.m.b.H., Raiffeisenplatz 1,9020 Klagenfurt</derivirana_varijabla>
  </DomainObject.Predmet.StrankaWithAdress>
  <DomainObject.Predmet.StrankaWithAdressOIB>
    <izvorni_sadrzaj>FINANCIJSKA AGENCIJA,RC SPLIT, OIB 85821130368, Mažuranićevo šetalište 24b,21000 Split,Raiffeisenlandesbank Karnten - Rechenzentrum und Revisionsverband, red.Gen.m.b.H.,, OIB 46870001221, Raiffeisenplatz 1,9020 Klagenfurt</izvorni_sadrzaj>
    <derivirana_varijabla naziv="DomainObject.Predmet.StrankaWithAdressOIB_1">FINANCIJSKA AGENCIJA,RC SPLIT, OIB 85821130368, Mažuranićevo šetalište 24b,21000 Split,Raiffeisenlandesbank Karnten - Rechenzentrum und Revisionsverband, red.Gen.m.b.H.,, OIB 46870001221, Raiffeisenplatz 1,9020 Klagenfurt</derivirana_varijabla>
  </DomainObject.Predmet.StrankaWithAdressOIB>
  <DomainObject.Predmet.StrankaNazivFormated>
    <izvorni_sadrzaj>FINANCIJSKA AGENCIJA,RC SPLIT,Raiffeisenlandesbank Karnten - Rechenzentrum und Revisionsverband, red.Gen.m.b.H.,</izvorni_sadrzaj>
    <derivirana_varijabla naziv="DomainObject.Predmet.StrankaNazivFormated_1">FINANCIJSKA AGENCIJA,RC SPLIT,Raiffeisenlandesbank Karnten - Rechenzentrum und Revisionsverband, red.Gen.m.b.H.,</derivirana_varijabla>
  </DomainObject.Predmet.StrankaNazivFormated>
  <DomainObject.Predmet.StrankaNazivFormatedOIB>
    <izvorni_sadrzaj>FINANCIJSKA AGENCIJA,RC SPLIT, OIB 85821130368,Raiffeisenlandesbank Karnten - Rechenzentrum und Revisionsverband, red.Gen.m.b.H.,, OIB 46870001221</izvorni_sadrzaj>
    <derivirana_varijabla naziv="DomainObject.Predmet.StrankaNazivFormatedOIB_1">FINANCIJSKA AGENCIJA,RC SPLIT, OIB 85821130368,Raiffeisenlandesbank Karnten - Rechenzentrum und Revisionsverband, red.Gen.m.b.H.,,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  <item>Raiffeisenlandesbank Karnten - Rechenzentrum und Revisionsverband, red.Gen.m.b.H.,</item>
    </izvorni_sadrzaj>
    <derivirana_varijabla naziv="DomainObject.Predmet.StrankaListFormated_1">
      <item>FINANCIJSKA AGENCIJA,RC SPLIT</item>
      <item>Raiffeisenlandesbank Karnten - Rechenzentrum und Revisionsverband, red.Gen.m.b.H.,</item>
    </derivirana_varijabla>
  </DomainObject.Predmet.StrankaListFormated>
  <DomainObject.Predmet.StrankaListFormatedOIB>
    <izvorni_sadrzaj>
      <item>FINANCIJSKA AGENCIJA,RC SPLIT, OIB 85821130368</item>
      <item>Raiffeisenlandesbank Karnten - Rechenzentrum und Revisionsverband, red.Gen.m.b.H.,, OIB 46870001221</item>
    </izvorni_sadrzaj>
    <derivirana_varijabla naziv="DomainObject.Predmet.StrankaListFormatedOIB_1">
      <item>FINANCIJSKA AGENCIJA,RC SPLIT, OIB 85821130368</item>
      <item>Raiffeisenlandesbank Karnten - Rechenzentrum und Revisionsverband, red.Gen.m.b.H.,, OIB 46870001221</item>
    </derivirana_varijabla>
  </DomainObject.Predmet.StrankaListFormatedOIB>
  <DomainObject.Predmet.StrankaListFormatedWithAdress>
    <izvorni_sadrzaj>
      <item>FINANCIJSKA AGENCIJA,RC SPLIT, Mažuranićevo šetalište 24b, 21000 Split</item>
      <item>Raiffeisenlandesbank Karnten - Rechenzentrum und Revisionsverband, red.Gen.m.b.H.,, Raiffeisenplatz 1, 9020 Klagenfurt</item>
    </izvorni_sadrzaj>
    <derivirana_varijabla naziv="DomainObject.Predmet.StrankaListFormatedWithAdress_1">
      <item>FINANCIJSKA AGENCIJA,RC SPLIT, Mažuranićevo šetalište 24b, 21000 Split</item>
      <item>Raiffeisenlandesbank Karnten - Rechenzentrum und Revisionsverband, red.Gen.m.b.H.,, Raiffeisenplatz 1, 9020 Klagenfurt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Raiffeisenlandesbank Karnten - Rechenzentrum und Revisionsverband, red.Gen.m.b.H.,, OIB 46870001221, Raiffeisenplatz 1, 9020 Klagenfurt</item>
    </izvorni_sadrzaj>
    <derivirana_varijabla naziv="DomainObject.Predmet.StrankaListFormatedWithAdressOIB_1">
      <item>FINANCIJSKA AGENCIJA,RC SPLIT, OIB 85821130368, Mažuranićevo šetalište 24b, 21000 Split</item>
      <item>Raiffeisenlandesbank Karnten - Rechenzentrum und Revisionsverband, red.Gen.m.b.H.,, OIB 46870001221, Raiffeisenplatz 1, 9020 Klagenfurt</item>
    </derivirana_varijabla>
  </DomainObject.Predmet.StrankaListFormatedWithAdressOIB>
  <DomainObject.Predmet.StrankaListNazivFormated>
    <izvorni_sadrzaj>
      <item>FINANCIJSKA AGENCIJA,RC SPLIT</item>
      <item>Raiffeisenlandesbank Karnten - Rechenzentrum und Revisionsverband, red.Gen.m.b.H.,</item>
    </izvorni_sadrzaj>
    <derivirana_varijabla naziv="DomainObject.Predmet.StrankaListNazivFormated_1">
      <item>FINANCIJSKA AGENCIJA,RC SPLIT</item>
      <item>Raiffeisenlandesbank Karnten - Rechenzentrum und Revisionsverband, red.Gen.m.b.H.,</item>
    </derivirana_varijabla>
  </DomainObject.Predmet.StrankaListNazivFormated>
  <DomainObject.Predmet.StrankaListNazivFormatedOIB>
    <izvorni_sadrzaj>
      <item>FINANCIJSKA AGENCIJA,RC SPLIT, OIB 85821130368</item>
      <item>Raiffeisenlandesbank Karnten - Rechenzentrum und Revisionsverband, red.Gen.m.b.H.,, OIB 46870001221</item>
    </izvorni_sadrzaj>
    <derivirana_varijabla naziv="DomainObject.Predmet.StrankaListNazivFormatedOIB_1">
      <item>FINANCIJSKA AGENCIJA,RC SPLIT, OIB 85821130368</item>
      <item>Raiffeisenlandesbank Karnten - Rechenzentrum und Revisionsverband, red.Gen.m.b.H.,, OIB 46870001221</item>
    </derivirana_varijabla>
  </DomainObject.Predmet.StrankaListNazivFormatedOIB>
  <DomainObject.Predmet.ProtuStrankaListFormated>
    <izvorni_sadrzaj>
      <item>DIGRUM društvo s ograničenom odgovornošću za gradnju, trgovinu i usluge</item>
    </izvorni_sadrzaj>
    <derivirana_varijabla naziv="DomainObject.Predmet.ProtuStrankaListFormated_1">
      <item>DIGRUM društvo s ograničenom odgovornošću za gradnju, trgovinu i usluge</item>
    </derivirana_varijabla>
  </DomainObject.Predmet.ProtuStrankaListFormated>
  <DomainObject.Predmet.ProtuStrankaListFormatedOIB>
    <izvorni_sadrzaj>
      <item>DIGRUM društvo s ograničenom odgovornošću za gradnju, trgovinu i usluge, OIB 98898131190</item>
    </izvorni_sadrzaj>
    <derivirana_varijabla naziv="DomainObject.Predmet.ProtuStrankaListFormatedOIB_1">
      <item>DIGRUM društvo s ograničenom odgovornošću za gradnju, trgovinu i usluge, OIB 98898131190</item>
    </derivirana_varijabla>
  </DomainObject.Predmet.ProtuStrankaListFormatedOIB>
  <DomainObject.Predmet.ProtuStrankaListFormatedWithAdress>
    <izvorni_sadrzaj>
      <item>DIGRUM društvo s ograničenom odgovornošću za gradnju, trgovinu i usluge, Sv. Tekle 44, 21210 Solin</item>
    </izvorni_sadrzaj>
    <derivirana_varijabla naziv="DomainObject.Predmet.ProtuStrankaListFormatedWithAdress_1">
      <item>DIGRUM društvo s ograničenom odgovornošću za gradnju, trgovinu i usluge, Sv. Tekle 44, 21210 Solin</item>
    </derivirana_varijabla>
  </DomainObject.Predmet.ProtuStrankaListFormatedWithAdress>
  <DomainObject.Predmet.ProtuStrankaListFormatedWithAdressOIB>
    <izvorni_sadrzaj>
      <item>DIGRUM društvo s ograničenom odgovornošću za gradnju, trgovinu i usluge, OIB 98898131190, Sv. Tekle 44, 21210 Solin</item>
    </izvorni_sadrzaj>
    <derivirana_varijabla naziv="DomainObject.Predmet.ProtuStrankaListFormatedWithAdressOIB_1">
      <item>DIGRUM društvo s ograničenom odgovornošću za gradnju, trgovinu i usluge, OIB 98898131190, Sv. Tekle 44, 21210 Solin</item>
    </derivirana_varijabla>
  </DomainObject.Predmet.ProtuStrankaListFormatedWithAdressOIB>
  <DomainObject.Predmet.ProtuStrankaListNazivFormated>
    <izvorni_sadrzaj>
      <item>DIGRUM društvo s ograničenom odgovornošću za gradnju, trgovinu i usluge</item>
    </izvorni_sadrzaj>
    <derivirana_varijabla naziv="DomainObject.Predmet.ProtuStrankaListNazivFormated_1">
      <item>DIGRUM društvo s ograničenom odgovornošću za gradnju, trgovinu i usluge</item>
    </derivirana_varijabla>
  </DomainObject.Predmet.ProtuStrankaListNazivFormated>
  <DomainObject.Predmet.ProtuStrankaListNazivFormatedOIB>
    <izvorni_sadrzaj>
      <item>DIGRUM društvo s ograničenom odgovornošću za gradnju, trgovinu i usluge, OIB 98898131190</item>
    </izvorni_sadrzaj>
    <derivirana_varijabla naziv="DomainObject.Predmet.ProtuStrankaListNazivFormatedOIB_1">
      <item>DIGRUM društvo s ograničenom odgovornošću za gradnju, trgovinu i usluge, OIB 98898131190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St-291/2017-3</izvorni_sadrzaj>
    <derivirana_varijabla naziv="DomainObject.PoslovniBrojDokumenta_1">St-291/2017-3</derivirana_varijabla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DIGRUM društvo s ograničenom odgovornošću za gradnju, trgovinu i usluge</izvorni_sadrzaj>
    <derivirana_varijabla naziv="DomainObject.Predmet.ProtustrankaIDrugi_1">DIGRUM društvo s ograničenom odgovornošću za gradnju, trgovinu i usluge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DIGRUM društvo s ograničenom odgovornošću za gradnju, trgovinu i usluge, OIB 98898131190, Sv. Tekle 44, 21210 Solin</izvorni_sadrzaj>
    <derivirana_varijabla naziv="DomainObject.Predmet.ProtustrankaIDrugiAdressOIB_1">DIGRUM društvo s ograničenom odgovornošću za gradnju, trgovinu i usluge, OIB 98898131190, Sv. Tekle 44,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DIGRUM društvo s ograničenom odgovornošću za gradnju, trgovinu i usluge</item>
      <item>FINANCIJSKA AGENCIJA,RC SPLIT</item>
      <item>Raiffeisenlandesbank Karnten - Rechenzentrum und Revisionsverband, red.Gen.m.b.H.,</item>
      <item>BUTERIN&amp;POSAVEC odvjetničko društvo, društvo s ograničenom odgovornošću</item>
    </izvorni_sadrzaj>
    <derivirana_varijabla naziv="DomainObject.Predmet.SudioniciListNaziv_1">
      <item>DIGRUM društvo s ograničenom odgovornošću za gradnju, trgovinu i usluge</item>
      <item>FINANCIJSKA AGENCIJA,RC SPLIT</item>
      <item>Raiffeisenlandesbank Karnten - Rechenzentrum und Revisionsverband, red.Gen.m.b.H.,</item>
      <item>BUTERIN&amp;POSAVEC odvjetničko društvo, društvo s ograničenom odgovornošću</item>
    </derivirana_varijabla>
  </DomainObject.Predmet.SudioniciListNaziv>
  <DomainObject.Predmet.SudioniciListAdressOIB>
    <izvorni_sadrzaj>
      <item>DIGRUM društvo s ograničenom odgovornošću za gradnju, trgovinu i usluge, OIB 98898131190, Sv. Tekle 44,21210 Solin</item>
      <item>FINANCIJSKA AGENCIJA,RC SPLIT, OIB 85821130368, Mažuranićevo šetalište 24b,21000 Split</item>
      <item>Raiffeisenlandesbank Karnten - Rechenzentrum und Revisionsverband, red.Gen.m.b.H.,,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DIGRUM društvo s ograničenom odgovornošću za gradnju, trgovinu i usluge, OIB 98898131190, Sv. Tekle 44,21210 Solin</item>
      <item>FINANCIJSKA AGENCIJA,RC SPLIT, OIB 85821130368, Mažuranićevo šetalište 24b,21000 Split</item>
      <item>Raiffeisenlandesbank Karnten - Rechenzentrum und Revisionsverband, red.Gen.m.b.H.,,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784C6-201D-47B2-9A49-44A54DA15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187</properties:Words>
  <properties:Characters>814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2017-07-14T05:58:00Z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St-291/2017-3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