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9884" w14:paraId="c639884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STALNA SLUŽBA U DUBROVNIKU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Dubrovnik, dr. Ante Starčevića 23</w:t>
      </w: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AF61F0">
        <w:rPr>
          <w:b/>
        </w:rPr>
        <w:t>168</w:t>
      </w:r>
      <w:r w:rsidR="00D63D0D" w:rsidRPr="00101478">
        <w:rPr>
          <w:b/>
        </w:rPr>
        <w:t>/1</w:t>
      </w:r>
      <w:r w:rsidR="00AF61F0">
        <w:rPr>
          <w:b/>
        </w:rPr>
        <w:t>7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 </w:t>
      </w:r>
      <w:r w:rsidR="00AF61F0" w:rsidRPr="00AF61F0">
        <w:t xml:space="preserve">IVONA TOURS d.o.o. „u stečaju“, </w:t>
      </w:r>
      <w:proofErr w:type="spellStart"/>
      <w:r w:rsidR="00AF61F0" w:rsidRPr="00AF61F0">
        <w:t>Trumbićev</w:t>
      </w:r>
      <w:proofErr w:type="spellEnd"/>
      <w:r w:rsidR="00AF61F0" w:rsidRPr="00AF61F0">
        <w:t xml:space="preserve"> Put 2, Cavtat, OIB: 48939177138</w:t>
      </w:r>
      <w:r w:rsidR="00FA7049" w:rsidRPr="00FA7049">
        <w:t xml:space="preserve">, zastupano po stečajnom upravitelju </w:t>
      </w:r>
      <w:r w:rsidR="00AF61F0">
        <w:t xml:space="preserve">Dean </w:t>
      </w:r>
      <w:proofErr w:type="spellStart"/>
      <w:r w:rsidR="00AF61F0">
        <w:t>Rahan</w:t>
      </w:r>
      <w:proofErr w:type="spellEnd"/>
      <w:r w:rsidR="00FB7A02">
        <w:t>,</w:t>
      </w:r>
      <w:r w:rsidRPr="00101478">
        <w:t xml:space="preserve"> dana </w:t>
      </w:r>
      <w:r w:rsidR="00FB7A02">
        <w:t>2</w:t>
      </w:r>
      <w:r w:rsidR="00AF61F0">
        <w:t>4</w:t>
      </w:r>
      <w:r w:rsidR="004B4DAE" w:rsidRPr="00101478">
        <w:t>.</w:t>
      </w:r>
      <w:r w:rsidRPr="00101478">
        <w:t xml:space="preserve"> </w:t>
      </w:r>
      <w:r w:rsidR="00AF61F0">
        <w:t>svibnja</w:t>
      </w:r>
      <w:r w:rsidR="00FA7049">
        <w:t xml:space="preserve"> 2017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 w:rsidRPr="00101478">
      <w:r w:rsidRPr="00101478">
        <w:t xml:space="preserve"> </w:t>
      </w:r>
    </w:p>
    <w:p w:rsidRDefault="00FA7049" w:rsidP="00FA7049" w:rsidR="002500C5" w:rsidRPr="00101478">
      <w:pPr>
        <w:ind w:firstLine="696" w:left="12"/>
        <w:jc w:val="both"/>
      </w:pPr>
      <w:r>
        <w:t>Ispitno ročište</w:t>
      </w:r>
      <w:r w:rsidR="004B4DAE" w:rsidRPr="00101478">
        <w:t xml:space="preserve"> određeno za dan </w:t>
      </w:r>
      <w:r w:rsidR="00FB7A02">
        <w:t>2</w:t>
      </w:r>
      <w:r w:rsidR="00AF61F0">
        <w:t>4</w:t>
      </w:r>
      <w:r w:rsidR="004B4DAE" w:rsidRPr="00101478">
        <w:t xml:space="preserve">. </w:t>
      </w:r>
      <w:r w:rsidR="00AF61F0">
        <w:t>svibnja</w:t>
      </w:r>
      <w:r>
        <w:t xml:space="preserve"> 2017</w:t>
      </w:r>
      <w:r w:rsidR="004B4DAE" w:rsidRPr="00101478">
        <w:t xml:space="preserve">. </w:t>
      </w:r>
      <w:r w:rsidR="00FB7A02">
        <w:t>godine je odgođeno</w:t>
      </w:r>
      <w:r w:rsidR="000662E4" w:rsidRPr="00101478">
        <w:t xml:space="preserve">, </w:t>
      </w:r>
      <w:r w:rsidR="00FB7A02">
        <w:t>jer nije pristupio stečajni upravitelj niti itko od vjerovnika</w:t>
      </w:r>
      <w:r>
        <w:t xml:space="preserve">, </w:t>
      </w:r>
      <w:r w:rsidR="002500C5" w:rsidRPr="00101478">
        <w:t>te</w:t>
      </w:r>
      <w:r w:rsidR="00EF0F2E" w:rsidRPr="00101478">
        <w:t xml:space="preserve"> se </w:t>
      </w:r>
      <w:r w:rsidR="00CE3D62" w:rsidRPr="00101478">
        <w:t xml:space="preserve">novo </w:t>
      </w:r>
      <w:r w:rsidR="002500C5" w:rsidRPr="00101478">
        <w:t>zakazuje za dan</w:t>
      </w:r>
      <w:r w:rsidR="007B2C2E" w:rsidRPr="00101478">
        <w:t xml:space="preserve"> </w:t>
      </w:r>
      <w:r w:rsidR="00AF61F0">
        <w:rPr>
          <w:b/>
          <w:u w:val="single"/>
        </w:rPr>
        <w:t>05</w:t>
      </w:r>
      <w:r w:rsidR="00FB7A02">
        <w:rPr>
          <w:b/>
          <w:u w:val="single"/>
        </w:rPr>
        <w:t xml:space="preserve">. </w:t>
      </w:r>
      <w:r w:rsidR="00AF61F0">
        <w:rPr>
          <w:b/>
          <w:u w:val="single"/>
        </w:rPr>
        <w:t>lipnj</w:t>
      </w:r>
      <w:r w:rsidR="00FB7A02">
        <w:rPr>
          <w:b/>
          <w:u w:val="single"/>
        </w:rPr>
        <w:t>a</w:t>
      </w:r>
      <w:r w:rsidRPr="00FA7049">
        <w:rPr>
          <w:b/>
          <w:u w:val="single"/>
        </w:rPr>
        <w:t xml:space="preserve"> 2017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FB7A02">
        <w:rPr>
          <w:b/>
          <w:u w:val="single"/>
        </w:rPr>
        <w:t>1</w:t>
      </w:r>
      <w:r w:rsidR="00AF61F0">
        <w:rPr>
          <w:b/>
          <w:u w:val="single"/>
        </w:rPr>
        <w:t>1</w:t>
      </w:r>
      <w:r w:rsidR="002500C5" w:rsidRPr="00101478">
        <w:rPr>
          <w:b/>
          <w:u w:val="single"/>
        </w:rPr>
        <w:t>,</w:t>
      </w:r>
      <w:r w:rsidR="00AF61F0">
        <w:rPr>
          <w:b/>
          <w:u w:val="single"/>
        </w:rPr>
        <w:t>0</w:t>
      </w:r>
      <w:r w:rsidR="00E1076B" w:rsidRPr="00101478">
        <w:rPr>
          <w:b/>
          <w:u w:val="single"/>
        </w:rPr>
        <w:t>0</w:t>
      </w:r>
      <w:r w:rsidR="002500C5" w:rsidRPr="00101478">
        <w:rPr>
          <w:b/>
          <w:u w:val="single"/>
        </w:rPr>
        <w:t xml:space="preserve"> sati</w:t>
      </w:r>
      <w:r>
        <w:t xml:space="preserve"> </w:t>
      </w:r>
      <w:r w:rsidR="007B2C2E" w:rsidRPr="00101478">
        <w:t xml:space="preserve">sve u zgradi ovog suda u Dubrovniku, Dr. A. Starčevića 23, sudnica </w:t>
      </w:r>
      <w:r w:rsidR="00FB7A02">
        <w:t>1/ I kat</w:t>
      </w:r>
      <w:r w:rsidR="007B2C2E" w:rsidRPr="00101478">
        <w:t xml:space="preserve">. </w:t>
      </w:r>
      <w:r w:rsidR="003A7D1C">
        <w:t>Nakon ispitnog će se održati izvještajno ročište.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U Dubrovniku, dana</w:t>
      </w:r>
      <w:r w:rsidR="005B2D65" w:rsidRPr="00101478">
        <w:rPr>
          <w:b/>
        </w:rPr>
        <w:t xml:space="preserve"> </w:t>
      </w:r>
      <w:r w:rsidR="00FB7A02">
        <w:rPr>
          <w:b/>
        </w:rPr>
        <w:t>2</w:t>
      </w:r>
      <w:r w:rsidR="00AF61F0">
        <w:rPr>
          <w:b/>
        </w:rPr>
        <w:t>4</w:t>
      </w:r>
      <w:r w:rsidR="004B4DAE" w:rsidRPr="00101478">
        <w:rPr>
          <w:b/>
        </w:rPr>
        <w:t xml:space="preserve">. </w:t>
      </w:r>
      <w:r w:rsidR="00AF61F0">
        <w:rPr>
          <w:b/>
        </w:rPr>
        <w:t>svibnja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FA7049">
        <w:rPr>
          <w:b/>
        </w:rPr>
        <w:t>7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383FE5"/>
    <w:rsid w:val="003A7D1C"/>
    <w:rsid w:val="00445746"/>
    <w:rsid w:val="004711AF"/>
    <w:rsid w:val="00492BD5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6235"/>
    <w:rsid w:val="00815113"/>
    <w:rsid w:val="008438FB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615C6"/>
    <w:rsid w:val="00B70565"/>
    <w:rsid w:val="00B91E4D"/>
    <w:rsid w:val="00C1628D"/>
    <w:rsid w:val="00C62681"/>
    <w:rsid w:val="00C82135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5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5C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5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5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5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5C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5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5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1669/2016</izvorni_sadrzaj>
    <derivirana_varijabla naziv="DomainObject.Predmet.Opis_1">Obustava St 1669/2016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IVONA TOURS d.o.o. za prijevoz i usluge</izvorni_sadrzaj>
    <derivirana_varijabla naziv="DomainObject.Predmet.ProtustrankaFormated_1">  IVONA TOURS d.o.o. za prijevoz i usluge</derivirana_varijabla>
  </DomainObject.Predmet.ProtustrankaFormated>
  <DomainObject.Predmet.ProtustrankaFormatedOIB>
    <izvorni_sadrzaj>  IVONA TOURS d.o.o. za prijevoz i usluge, OIB 48939177138</izvorni_sadrzaj>
    <derivirana_varijabla naziv="DomainObject.Predmet.ProtustrankaFormatedOIB_1">  IVONA TOURS d.o.o. za prijevoz i usluge, OIB 48939177138</derivirana_varijabla>
  </DomainObject.Predmet.ProtustrankaFormatedOIB>
  <DomainObject.Predmet.ProtustrankaFormatedWithAdress>
    <izvorni_sadrzaj> IVONA TOURS d.o.o. za prijevoz i usluge, Trumbićev Put 2, 20207 Cavtat</izvorni_sadrzaj>
    <derivirana_varijabla naziv="DomainObject.Predmet.ProtustrankaFormatedWithAdress_1"> IVONA TOURS d.o.o. za prijevoz i usluge, Trumbićev Put 2, 20207 Cavtat</derivirana_varijabla>
  </DomainObject.Predmet.ProtustrankaFormatedWithAdress>
  <DomainObject.Predmet.ProtustrankaFormatedWithAdressOIB>
    <izvorni_sadrzaj> IVONA TOURS d.o.o. za prijevoz i usluge, OIB 48939177138, Trumbićev Put 2, 20207 Cavtat</izvorni_sadrzaj>
    <derivirana_varijabla naziv="DomainObject.Predmet.ProtustrankaFormatedWithAdressOIB_1"> IVONA TOURS d.o.o. za prijevoz i usluge, OIB 48939177138, Trumbićev Put 2, 20207 Cavtat</derivirana_varijabla>
  </DomainObject.Predmet.ProtustrankaFormatedWithAdressOIB>
  <DomainObject.Predmet.ProtustrankaWithAdress>
    <izvorni_sadrzaj>IVONA TOURS d.o.o. za prijevoz i usluge Trumbićev Put 2, 20207 Cavtat</izvorni_sadrzaj>
    <derivirana_varijabla naziv="DomainObject.Predmet.ProtustrankaWithAdress_1">IVONA TOURS d.o.o. za prijevoz i usluge Trumbićev Put 2, 20207 Cavtat</derivirana_varijabla>
  </DomainObject.Predmet.ProtustrankaWithAdress>
  <DomainObject.Predmet.ProtustrankaWithAdressOIB>
    <izvorni_sadrzaj>IVONA TOURS d.o.o. za prijevoz i usluge, OIB 48939177138, Trumbićev Put 2, 20207 Cavtat</izvorni_sadrzaj>
    <derivirana_varijabla naziv="DomainObject.Predmet.ProtustrankaWithAdressOIB_1">IVONA TOURS d.o.o. za prijevoz i usluge, OIB 48939177138, Trumbićev Put 2, 20207 Cavtat</derivirana_varijabla>
  </DomainObject.Predmet.ProtustrankaWithAdressOIB>
  <DomainObject.Predmet.ProtustrankaNazivFormated>
    <izvorni_sadrzaj>IVONA TOURS d.o.o. za prijevoz i usluge</izvorni_sadrzaj>
    <derivirana_varijabla naziv="DomainObject.Predmet.ProtustrankaNazivFormated_1">IVONA TOURS d.o.o. za prijevoz i usluge</derivirana_varijabla>
  </DomainObject.Predmet.ProtustrankaNazivFormated>
  <DomainObject.Predmet.ProtustrankaNazivFormatedOIB>
    <izvorni_sadrzaj>IVONA TOURS d.o.o. za prijevoz i usluge, OIB 48939177138</izvorni_sadrzaj>
    <derivirana_varijabla naziv="DomainObject.Predmet.ProtustrankaNazivFormatedOIB_1">IVONA TOURS d.o.o. za prijevoz i usluge, OIB 48939177138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IVONA TOURS d.o.o. za prijevoz i usluge</item>
    </izvorni_sadrzaj>
    <derivirana_varijabla naziv="DomainObject.Predmet.ProtuStrankaListFormated_1">
      <item>IVONA TOURS d.o.o. za prijevoz i usluge</item>
    </derivirana_varijabla>
  </DomainObject.Predmet.ProtuStrankaListFormated>
  <DomainObject.Predmet.ProtuStrankaListFormatedOIB>
    <izvorni_sadrzaj>
      <item>IVONA TOURS d.o.o. za prijevoz i usluge, OIB 48939177138</item>
    </izvorni_sadrzaj>
    <derivirana_varijabla naziv="DomainObject.Predmet.ProtuStrankaListFormatedOIB_1">
      <item>IVONA TOURS d.o.o. za prijevoz i usluge, OIB 48939177138</item>
    </derivirana_varijabla>
  </DomainObject.Predmet.ProtuStrankaListFormatedOIB>
  <DomainObject.Predmet.ProtuStrankaListFormatedWithAdress>
    <izvorni_sadrzaj>
      <item>IVONA TOURS d.o.o. za prijevoz i usluge, Trumbićev Put 2, 20207 Cavtat</item>
    </izvorni_sadrzaj>
    <derivirana_varijabla naziv="DomainObject.Predmet.ProtuStrankaListFormatedWithAdress_1">
      <item>IVONA TOURS d.o.o. za prijevoz i usluge, Trumbićev Put 2, 20207 Cavtat</item>
    </derivirana_varijabla>
  </DomainObject.Predmet.ProtuStrankaListFormatedWithAdress>
  <DomainObject.Predmet.ProtuStrankaListFormatedWithAdressOIB>
    <izvorni_sadrzaj>
      <item>IVONA TOURS d.o.o. za prijevoz i usluge, OIB 48939177138, Trumbićev Put 2, 20207 Cavtat</item>
    </izvorni_sadrzaj>
    <derivirana_varijabla naziv="DomainObject.Predmet.ProtuStrankaListFormatedWithAdressOIB_1">
      <item>IVONA TOURS d.o.o. za prijevoz i usluge, OIB 48939177138, Trumbićev Put 2, 20207 Cavtat</item>
    </derivirana_varijabla>
  </DomainObject.Predmet.ProtuStrankaListFormatedWithAdressOIB>
  <DomainObject.Predmet.ProtuStrankaListNazivFormated>
    <izvorni_sadrzaj>
      <item>IVONA TOURS d.o.o. za prijevoz i usluge</item>
    </izvorni_sadrzaj>
    <derivirana_varijabla naziv="DomainObject.Predmet.ProtuStrankaListNazivFormated_1">
      <item>IVONA TOURS d.o.o. za prijevoz i usluge</item>
    </derivirana_varijabla>
  </DomainObject.Predmet.ProtuStrankaListNazivFormated>
  <DomainObject.Predmet.ProtuStrankaListNazivFormatedOIB>
    <izvorni_sadrzaj>
      <item>IVONA TOURS d.o.o. za prijevoz i usluge, OIB 48939177138</item>
    </izvorni_sadrzaj>
    <derivirana_varijabla naziv="DomainObject.Predmet.ProtuStrankaListNazivFormatedOIB_1">
      <item>IVONA TOURS d.o.o. za prijevoz i usluge, OIB 48939177138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IVONA TOURS d.o.o. za prijevoz i usluge</izvorni_sadrzaj>
    <derivirana_varijabla naziv="DomainObject.Predmet.ProtustrankaIDrugi_1">IVONA TOURS 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IVONA TOURS d.o.o. za prijevoz i usluge, OIB 48939177138, Trumbićev Put 2, 20207 Cavtat</izvorni_sadrzaj>
    <derivirana_varijabla naziv="DomainObject.Predmet.ProtustrankaIDrugiAdressOIB_1">IVONA TOURS d.o.o. za prijevoz i usluge, OIB 48939177138, Trumbićev Put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TOURS d.o.o. za prijevoz i usluge</item>
      <item>FINA, RC Split, Podružnica Dubrovnik</item>
    </izvorni_sadrzaj>
    <derivirana_varijabla naziv="DomainObject.Predmet.SudioniciListNaziv_1">
      <item>IVONA TOURS d.o.o. za prijevoz i usluge</item>
      <item>FINA, RC Split, Podružnica Dubrovnik</item>
    </derivirana_varijabla>
  </DomainObject.Predmet.SudioniciListNaziv>
  <DomainObject.Predmet.SudioniciListAdressOIB>
    <izvorni_sadrzaj>
      <item>IVONA TOURS d.o.o. za prijevoz i usluge, OIB 48939177138, Trumbićev Put 2,20207 Cavtat</item>
      <item>FINA, RC Split, Podružnica Dubrovnik, OIB 85821130368, Vukovarska 2,20000 Dubrovnik</item>
    </izvorni_sadrzaj>
    <derivirana_varijabla naziv="DomainObject.Predmet.SudioniciListAdressOIB_1">
      <item>IVONA TOURS d.o.o. za prijevoz i usluge, OIB 48939177138, Trumbićev Put 2,20207 Cavtat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48939177138</item>
      <item>, OIB 85821130368</item>
    </izvorni_sadrzaj>
    <derivirana_varijabla naziv="DomainObject.Predmet.SudioniciListNazivOIB_1">
      <item>, OIB 48939177138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786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965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2017-05-24T09:34:00Z</dcterms:created>
  <dc:creator>kfrankovic</dc:creator>
  <cp:lastModifiedBy>Katarina Franković</cp:lastModifiedBy>
  <cp:lastPrinted>2017-02-20T10:07:00Z</cp:lastPrinted>
  <dcterms:modified xmlns:xsi="http://www.w3.org/2001/XMLSchema-instance" xsi:type="dcterms:W3CDTF">2017-05-24T09:35:00Z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