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662f" w14:paraId="724662f" w:rsidRDefault="00ED1715" w:rsidP="009E0201" w:rsidR="00ED171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ED1715" w:rsidP="009E0201" w:rsidR="00ED1715">
      <w:pPr>
        <w:pStyle w:val="Naslov2"/>
        <w:jc w:val="left"/>
        <w:rPr>
          <w:b w:val="false"/>
          <w:bCs/>
          <w:sz w:val="24"/>
          <w:szCs w:val="24"/>
        </w:rPr>
      </w:pPr>
      <w:r w:rsidRPr="00ED1715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E34C7F" w:rsidR="00CA7173">
      <w:pPr>
        <w:pStyle w:val="Naslov"/>
        <w:jc w:val="left"/>
        <w:rPr>
          <w:b w:val="false"/>
          <w:sz w:val="24"/>
          <w:szCs w:val="24"/>
        </w:rPr>
      </w:pPr>
      <w:r w:rsidRPr="009E0201">
        <w:rPr>
          <w:b w:val="false"/>
          <w:sz w:val="24"/>
          <w:szCs w:val="24"/>
        </w:rPr>
        <w:t>Zagreb, Amruševa 2/II</w:t>
      </w:r>
    </w:p>
    <w:p w:rsidRDefault="000B42DA" w:rsidP="000B42DA" w:rsidR="000B42DA" w:rsidRPr="000B42DA">
      <w:pPr>
        <w:jc w:val="right"/>
        <w:rPr>
          <w:sz w:val="24"/>
          <w:szCs w:val="24"/>
        </w:rPr>
      </w:pPr>
      <w:proofErr w:type="spellStart"/>
      <w:r w:rsidRPr="000B42DA">
        <w:rPr>
          <w:sz w:val="24"/>
          <w:szCs w:val="24"/>
        </w:rPr>
        <w:t>40</w:t>
      </w:r>
      <w:proofErr w:type="spellEnd"/>
      <w:r w:rsidRPr="000B42DA">
        <w:rPr>
          <w:b/>
          <w:sz w:val="24"/>
          <w:szCs w:val="24"/>
        </w:rPr>
        <w:t xml:space="preserve">. </w:t>
      </w:r>
      <w:r w:rsidRPr="000B42DA">
        <w:rPr>
          <w:sz w:val="24"/>
          <w:szCs w:val="24"/>
        </w:rPr>
        <w:t>St-</w:t>
      </w:r>
      <w:proofErr w:type="spellStart"/>
      <w:r w:rsidRPr="000B42DA">
        <w:rPr>
          <w:sz w:val="24"/>
          <w:szCs w:val="24"/>
        </w:rPr>
        <w:t>326</w:t>
      </w:r>
      <w:proofErr w:type="spellEnd"/>
      <w:r w:rsidRPr="000B42DA">
        <w:rPr>
          <w:sz w:val="24"/>
          <w:szCs w:val="24"/>
        </w:rPr>
        <w:t>/</w:t>
      </w:r>
      <w:proofErr w:type="spellStart"/>
      <w:r w:rsidRPr="000B42DA">
        <w:rPr>
          <w:sz w:val="24"/>
          <w:szCs w:val="24"/>
        </w:rPr>
        <w:t>2018</w:t>
      </w:r>
      <w:proofErr w:type="spellEnd"/>
    </w:p>
    <w:p w:rsidRDefault="00625251" w:rsidP="00625251" w:rsidR="00625251" w:rsidRPr="000B42DA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0B42DA">
        <w:rPr>
          <w:sz w:val="24"/>
          <w:szCs w:val="24"/>
        </w:rPr>
        <w:t>R E P U B L I K A  H R V A T S K A</w:t>
      </w:r>
    </w:p>
    <w:p w:rsidRDefault="00625251" w:rsidP="00E34C7F" w:rsidR="00625251" w:rsidRPr="000B42DA">
      <w:pPr>
        <w:ind w:firstLine="660" w:left="2880"/>
        <w:rPr>
          <w:b/>
          <w:sz w:val="24"/>
          <w:szCs w:val="24"/>
        </w:rPr>
      </w:pPr>
      <w:r w:rsidRPr="000B42DA">
        <w:rPr>
          <w:sz w:val="24"/>
          <w:szCs w:val="24"/>
        </w:rPr>
        <w:t>R J E Š E NJ E</w:t>
      </w:r>
    </w:p>
    <w:p w:rsidRDefault="00625251" w:rsidP="000B42DA" w:rsidR="000B42DA" w:rsidRPr="000B42DA">
      <w:pPr>
        <w:jc w:val="center"/>
        <w:rPr>
          <w:sz w:val="24"/>
          <w:szCs w:val="24"/>
        </w:rPr>
      </w:pPr>
      <w:r w:rsidRPr="000B42DA">
        <w:rPr>
          <w:sz w:val="24"/>
          <w:szCs w:val="24"/>
        </w:rPr>
        <w:tab/>
      </w:r>
    </w:p>
    <w:p w:rsidRDefault="000B42DA" w:rsidP="00E34C7F" w:rsidR="002524F7">
      <w:pPr>
        <w:ind w:firstLine="708"/>
        <w:jc w:val="both"/>
        <w:rPr>
          <w:sz w:val="24"/>
          <w:szCs w:val="24"/>
        </w:rPr>
      </w:pPr>
      <w:r w:rsidRPr="000B42DA">
        <w:rPr>
          <w:sz w:val="24"/>
          <w:szCs w:val="24"/>
        </w:rPr>
        <w:t xml:space="preserve">TRGOVAČKI SUD U ZAGREBU po sucu tog suda Anti Galiću, kao sucu pojedincu, u stečajnom postupku nad dužnikom Stečajna masa iza  </w:t>
      </w:r>
      <w:proofErr w:type="spellStart"/>
      <w:r w:rsidRPr="000B42DA">
        <w:rPr>
          <w:sz w:val="24"/>
          <w:szCs w:val="24"/>
        </w:rPr>
        <w:t>MODISSA</w:t>
      </w:r>
      <w:proofErr w:type="spellEnd"/>
      <w:r w:rsidRPr="000B42DA">
        <w:rPr>
          <w:sz w:val="24"/>
          <w:szCs w:val="24"/>
        </w:rPr>
        <w:t xml:space="preserve"> d.o.o., Zagreb, Radićeva </w:t>
      </w:r>
      <w:proofErr w:type="spellStart"/>
      <w:r w:rsidRPr="000B42DA">
        <w:rPr>
          <w:sz w:val="24"/>
          <w:szCs w:val="24"/>
        </w:rPr>
        <w:t>16</w:t>
      </w:r>
      <w:proofErr w:type="spellEnd"/>
      <w:r w:rsidRPr="000B42DA">
        <w:rPr>
          <w:sz w:val="24"/>
          <w:szCs w:val="24"/>
        </w:rPr>
        <w:t xml:space="preserve">., dana </w:t>
      </w:r>
      <w:proofErr w:type="spellStart"/>
      <w:r w:rsidRPr="000B42DA">
        <w:rPr>
          <w:sz w:val="24"/>
          <w:szCs w:val="24"/>
        </w:rPr>
        <w:t>30.studenog</w:t>
      </w:r>
      <w:proofErr w:type="spellEnd"/>
      <w:r w:rsidRPr="000B42DA">
        <w:rPr>
          <w:sz w:val="24"/>
          <w:szCs w:val="24"/>
        </w:rPr>
        <w:t xml:space="preserve">  </w:t>
      </w:r>
      <w:proofErr w:type="spellStart"/>
      <w:r w:rsidRPr="000B42DA">
        <w:rPr>
          <w:sz w:val="24"/>
          <w:szCs w:val="24"/>
        </w:rPr>
        <w:t>2018</w:t>
      </w:r>
      <w:proofErr w:type="spellEnd"/>
      <w:r w:rsidRPr="000B42DA">
        <w:rPr>
          <w:sz w:val="24"/>
          <w:szCs w:val="24"/>
        </w:rPr>
        <w:t>.</w:t>
      </w:r>
    </w:p>
    <w:p w:rsidRDefault="00E34C7F" w:rsidP="00E34C7F" w:rsidR="00E34C7F" w:rsidRPr="00727999">
      <w:pPr>
        <w:ind w:firstLine="708"/>
        <w:jc w:val="both"/>
        <w:rPr>
          <w:sz w:val="40"/>
          <w:szCs w:val="40"/>
        </w:rPr>
      </w:pPr>
    </w:p>
    <w:p w:rsidRDefault="005318B7" w:rsidR="002524F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j e š i o</w:t>
      </w:r>
      <w:r w:rsidR="00C55304" w:rsidRPr="00727999">
        <w:rPr>
          <w:b/>
          <w:sz w:val="24"/>
          <w:szCs w:val="24"/>
        </w:rPr>
        <w:t xml:space="preserve">   j e</w:t>
      </w:r>
    </w:p>
    <w:p w:rsidRDefault="007D39A0" w:rsidR="007D39A0" w:rsidRPr="00727999">
      <w:pPr>
        <w:widowControl/>
        <w:jc w:val="center"/>
        <w:rPr>
          <w:b/>
          <w:sz w:val="24"/>
          <w:szCs w:val="24"/>
        </w:rPr>
      </w:pPr>
    </w:p>
    <w:p w:rsidRDefault="002068CC" w:rsidP="002068CC" w:rsidR="002068CC" w:rsidRPr="002068CC">
      <w:pPr>
        <w:ind w:firstLine="705"/>
        <w:jc w:val="both"/>
        <w:rPr>
          <w:sz w:val="24"/>
          <w:szCs w:val="24"/>
        </w:rPr>
      </w:pPr>
      <w:r w:rsidRPr="002068CC">
        <w:rPr>
          <w:sz w:val="24"/>
          <w:szCs w:val="24"/>
        </w:rPr>
        <w:t xml:space="preserve">Zaključuje se stečajni postupak nad dužnikom Stečajna masa iza  </w:t>
      </w:r>
      <w:proofErr w:type="spellStart"/>
      <w:r w:rsidRPr="002068CC">
        <w:rPr>
          <w:sz w:val="24"/>
          <w:szCs w:val="24"/>
        </w:rPr>
        <w:t>MODISSA</w:t>
      </w:r>
      <w:proofErr w:type="spellEnd"/>
      <w:r w:rsidRPr="002068CC">
        <w:rPr>
          <w:sz w:val="24"/>
          <w:szCs w:val="24"/>
        </w:rPr>
        <w:t xml:space="preserve"> d.o.o., Zagreb, Radićeva </w:t>
      </w:r>
      <w:proofErr w:type="spellStart"/>
      <w:r w:rsidRPr="002068CC">
        <w:rPr>
          <w:sz w:val="24"/>
          <w:szCs w:val="24"/>
        </w:rPr>
        <w:t>16</w:t>
      </w:r>
      <w:proofErr w:type="spellEnd"/>
      <w:r w:rsidRPr="002068CC">
        <w:rPr>
          <w:sz w:val="24"/>
          <w:szCs w:val="24"/>
        </w:rPr>
        <w:t>.</w:t>
      </w:r>
      <w:r w:rsidR="00EF4298">
        <w:rPr>
          <w:sz w:val="24"/>
          <w:szCs w:val="24"/>
        </w:rPr>
        <w:t xml:space="preserve">, </w:t>
      </w:r>
      <w:proofErr w:type="spellStart"/>
      <w:r w:rsidR="00EF4298">
        <w:rPr>
          <w:sz w:val="24"/>
          <w:szCs w:val="24"/>
        </w:rPr>
        <w:t>OIB</w:t>
      </w:r>
      <w:proofErr w:type="spellEnd"/>
      <w:r w:rsidR="00EF4298">
        <w:rPr>
          <w:sz w:val="24"/>
          <w:szCs w:val="24"/>
        </w:rPr>
        <w:t xml:space="preserve"> </w:t>
      </w:r>
      <w:proofErr w:type="spellStart"/>
      <w:r w:rsidR="000B321B">
        <w:rPr>
          <w:sz w:val="24"/>
          <w:szCs w:val="24"/>
        </w:rPr>
        <w:t>8424801926</w:t>
      </w:r>
      <w:proofErr w:type="spellEnd"/>
    </w:p>
    <w:p w:rsidRDefault="00EF4298" w:rsidP="00EF4298" w:rsidR="00EF4298"/>
    <w:p w:rsidRDefault="007D39A0" w:rsidP="00C4714F" w:rsidR="007D39A0" w:rsidRPr="007D39A0">
      <w:pPr>
        <w:widowControl/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7E609B" w:rsidP="00F36E92" w:rsidR="00F36E92" w:rsidRPr="00E35524">
      <w:pPr>
        <w:ind w:firstLine="705"/>
        <w:jc w:val="both"/>
        <w:rPr>
          <w:sz w:val="24"/>
          <w:szCs w:val="24"/>
        </w:rPr>
      </w:pPr>
      <w:r w:rsidRPr="00F36E92">
        <w:rPr>
          <w:sz w:val="24"/>
          <w:szCs w:val="24"/>
        </w:rPr>
        <w:tab/>
      </w:r>
      <w:r w:rsidR="00E26BE1" w:rsidRPr="00F36E92">
        <w:rPr>
          <w:sz w:val="24"/>
          <w:szCs w:val="24"/>
        </w:rPr>
        <w:t>Rješenje</w:t>
      </w:r>
      <w:r w:rsidR="00E35524">
        <w:rPr>
          <w:sz w:val="24"/>
          <w:szCs w:val="24"/>
        </w:rPr>
        <w:t xml:space="preserve"> ovog suda </w:t>
      </w:r>
      <w:r w:rsidR="00E26BE1" w:rsidRPr="00F36E92">
        <w:rPr>
          <w:sz w:val="24"/>
          <w:szCs w:val="24"/>
        </w:rPr>
        <w:t xml:space="preserve">od </w:t>
      </w:r>
      <w:proofErr w:type="spellStart"/>
      <w:r w:rsidR="00E26BE1" w:rsidRPr="00F36E92">
        <w:rPr>
          <w:sz w:val="24"/>
          <w:szCs w:val="24"/>
        </w:rPr>
        <w:t>9.listopada</w:t>
      </w:r>
      <w:proofErr w:type="spellEnd"/>
      <w:r w:rsidR="00E26BE1" w:rsidRPr="00F36E92">
        <w:rPr>
          <w:sz w:val="24"/>
          <w:szCs w:val="24"/>
        </w:rPr>
        <w:t xml:space="preserve"> </w:t>
      </w:r>
      <w:proofErr w:type="spellStart"/>
      <w:r w:rsidR="00E26BE1" w:rsidRPr="00F36E92">
        <w:rPr>
          <w:sz w:val="24"/>
          <w:szCs w:val="24"/>
        </w:rPr>
        <w:t>2017</w:t>
      </w:r>
      <w:proofErr w:type="spellEnd"/>
      <w:r w:rsidR="00E26BE1" w:rsidRPr="00F36E92">
        <w:rPr>
          <w:sz w:val="24"/>
          <w:szCs w:val="24"/>
        </w:rPr>
        <w:t>., kojim se</w:t>
      </w:r>
      <w:r w:rsidR="00F36E92" w:rsidRPr="00F36E92">
        <w:rPr>
          <w:sz w:val="24"/>
          <w:szCs w:val="24"/>
        </w:rPr>
        <w:t>:</w:t>
      </w:r>
      <w:r w:rsidR="00E35524">
        <w:rPr>
          <w:sz w:val="24"/>
          <w:szCs w:val="24"/>
        </w:rPr>
        <w:t xml:space="preserve"> </w:t>
      </w:r>
      <w:proofErr w:type="spellStart"/>
      <w:r w:rsidR="00F36E92" w:rsidRPr="00F36E92">
        <w:rPr>
          <w:sz w:val="24"/>
          <w:szCs w:val="24"/>
        </w:rPr>
        <w:t>1.Zaključuje</w:t>
      </w:r>
      <w:proofErr w:type="spellEnd"/>
      <w:r w:rsidR="00F36E92" w:rsidRPr="00F36E92">
        <w:rPr>
          <w:sz w:val="24"/>
          <w:szCs w:val="24"/>
        </w:rPr>
        <w:t xml:space="preserve"> se stečajni postupak nad dužnikom Stečajna masa iza  </w:t>
      </w:r>
      <w:proofErr w:type="spellStart"/>
      <w:r w:rsidR="00F36E92" w:rsidRPr="00F36E92">
        <w:rPr>
          <w:sz w:val="24"/>
          <w:szCs w:val="24"/>
        </w:rPr>
        <w:t>MODISSA</w:t>
      </w:r>
      <w:proofErr w:type="spellEnd"/>
      <w:r w:rsidR="00F36E92" w:rsidRPr="00F36E92">
        <w:rPr>
          <w:sz w:val="24"/>
          <w:szCs w:val="24"/>
        </w:rPr>
        <w:t xml:space="preserve"> d.o.o., Zagreb, Radićeva </w:t>
      </w:r>
      <w:proofErr w:type="spellStart"/>
      <w:r w:rsidR="00F36E92" w:rsidRPr="00F36E92">
        <w:rPr>
          <w:sz w:val="24"/>
          <w:szCs w:val="24"/>
        </w:rPr>
        <w:t>16</w:t>
      </w:r>
      <w:proofErr w:type="spellEnd"/>
      <w:r w:rsidR="00F36E92" w:rsidRPr="00F36E92">
        <w:rPr>
          <w:sz w:val="24"/>
          <w:szCs w:val="24"/>
        </w:rPr>
        <w:t xml:space="preserve">.; </w:t>
      </w:r>
      <w:r w:rsidR="00F36E92" w:rsidRPr="00E35524">
        <w:rPr>
          <w:sz w:val="24"/>
          <w:szCs w:val="24"/>
        </w:rPr>
        <w:t>određuje objava rješenja na e-oglasnoj ploči Trgovačkog suda u Zagrebu; do</w:t>
      </w:r>
      <w:r w:rsidR="00ED1715">
        <w:rPr>
          <w:sz w:val="24"/>
          <w:szCs w:val="24"/>
        </w:rPr>
        <w:t>s</w:t>
      </w:r>
      <w:r w:rsidR="00F36E92" w:rsidRPr="00E35524">
        <w:rPr>
          <w:sz w:val="24"/>
          <w:szCs w:val="24"/>
        </w:rPr>
        <w:t xml:space="preserve">tava rješenja sudskom registru Trgovačkog suda u Zagrebu  radi brisanja dužnika iz registra ne sadržava </w:t>
      </w:r>
      <w:proofErr w:type="spellStart"/>
      <w:r w:rsidR="00F36E92" w:rsidRPr="00E35524">
        <w:rPr>
          <w:sz w:val="24"/>
          <w:szCs w:val="24"/>
        </w:rPr>
        <w:t>OIB</w:t>
      </w:r>
      <w:proofErr w:type="spellEnd"/>
      <w:r w:rsidR="00F36E92" w:rsidRPr="00E35524">
        <w:rPr>
          <w:sz w:val="24"/>
          <w:szCs w:val="24"/>
        </w:rPr>
        <w:t xml:space="preserve"> </w:t>
      </w:r>
      <w:r w:rsidR="00700CB2">
        <w:rPr>
          <w:sz w:val="24"/>
          <w:szCs w:val="24"/>
        </w:rPr>
        <w:t>dužnika</w:t>
      </w:r>
      <w:r w:rsidR="00F36E92" w:rsidRPr="00E35524">
        <w:rPr>
          <w:sz w:val="24"/>
          <w:szCs w:val="24"/>
        </w:rPr>
        <w:t xml:space="preserve"> Stečajna masa iza  </w:t>
      </w:r>
      <w:proofErr w:type="spellStart"/>
      <w:r w:rsidR="00F36E92" w:rsidRPr="00E35524">
        <w:rPr>
          <w:sz w:val="24"/>
          <w:szCs w:val="24"/>
        </w:rPr>
        <w:t>MODISSA</w:t>
      </w:r>
      <w:proofErr w:type="spellEnd"/>
      <w:r w:rsidR="00F36E92" w:rsidRPr="00E35524">
        <w:rPr>
          <w:sz w:val="24"/>
          <w:szCs w:val="24"/>
        </w:rPr>
        <w:t xml:space="preserve"> d.o.o., Zagreb, Radićeva </w:t>
      </w:r>
      <w:proofErr w:type="spellStart"/>
      <w:r w:rsidR="00F36E92" w:rsidRPr="00E35524">
        <w:rPr>
          <w:sz w:val="24"/>
          <w:szCs w:val="24"/>
        </w:rPr>
        <w:t>16</w:t>
      </w:r>
      <w:proofErr w:type="spellEnd"/>
      <w:r w:rsidR="00F36E92" w:rsidRPr="00E35524">
        <w:rPr>
          <w:sz w:val="24"/>
          <w:szCs w:val="24"/>
        </w:rPr>
        <w:t>.</w:t>
      </w:r>
    </w:p>
    <w:p w:rsidRDefault="00E26BE1" w:rsidP="00E26BE1" w:rsidR="00E26BE1" w:rsidRPr="00E35524">
      <w:pPr>
        <w:ind w:firstLine="708"/>
        <w:jc w:val="both"/>
        <w:rPr>
          <w:sz w:val="24"/>
          <w:szCs w:val="24"/>
        </w:rPr>
      </w:pPr>
    </w:p>
    <w:p w:rsidRDefault="00E35524" w:rsidP="00E35524" w:rsidR="00E35524" w:rsidRPr="00E35524">
      <w:pPr>
        <w:ind w:firstLine="705"/>
        <w:jc w:val="both"/>
        <w:rPr>
          <w:sz w:val="24"/>
          <w:szCs w:val="24"/>
        </w:rPr>
      </w:pPr>
      <w:proofErr w:type="spellStart"/>
      <w:r w:rsidRPr="00E35524">
        <w:rPr>
          <w:sz w:val="24"/>
          <w:szCs w:val="24"/>
        </w:rPr>
        <w:t>OIB</w:t>
      </w:r>
      <w:proofErr w:type="spellEnd"/>
      <w:r w:rsidRPr="00E35524">
        <w:rPr>
          <w:sz w:val="24"/>
          <w:szCs w:val="24"/>
        </w:rPr>
        <w:t xml:space="preserve"> dužnika Stečajna masa iza  </w:t>
      </w:r>
      <w:proofErr w:type="spellStart"/>
      <w:r w:rsidRPr="00E35524">
        <w:rPr>
          <w:sz w:val="24"/>
          <w:szCs w:val="24"/>
        </w:rPr>
        <w:t>MODISSA</w:t>
      </w:r>
      <w:proofErr w:type="spellEnd"/>
      <w:r w:rsidRPr="00E35524">
        <w:rPr>
          <w:sz w:val="24"/>
          <w:szCs w:val="24"/>
        </w:rPr>
        <w:t xml:space="preserve"> d.o.o., Zagreb, Radićeva </w:t>
      </w:r>
      <w:proofErr w:type="spellStart"/>
      <w:r w:rsidRPr="00E35524">
        <w:rPr>
          <w:sz w:val="24"/>
          <w:szCs w:val="24"/>
        </w:rPr>
        <w:t>16</w:t>
      </w:r>
      <w:proofErr w:type="spellEnd"/>
      <w:r w:rsidRPr="00E35524">
        <w:rPr>
          <w:sz w:val="24"/>
          <w:szCs w:val="24"/>
        </w:rPr>
        <w:t xml:space="preserve">. je </w:t>
      </w:r>
      <w:proofErr w:type="spellStart"/>
      <w:r w:rsidRPr="00E35524">
        <w:rPr>
          <w:sz w:val="24"/>
          <w:szCs w:val="24"/>
        </w:rPr>
        <w:t>8424801926</w:t>
      </w:r>
      <w:proofErr w:type="spellEnd"/>
    </w:p>
    <w:p w:rsidRDefault="00E35524" w:rsidP="00E35524" w:rsidR="00E35524" w:rsidRPr="00E35524">
      <w:pPr>
        <w:rPr>
          <w:sz w:val="24"/>
          <w:szCs w:val="24"/>
        </w:rPr>
      </w:pPr>
    </w:p>
    <w:p w:rsidRDefault="00F01D19" w:rsidP="00207080" w:rsidR="00207080" w:rsidRPr="00CF4895">
      <w:pPr>
        <w:ind w:firstLine="720"/>
        <w:jc w:val="both"/>
        <w:rPr>
          <w:sz w:val="24"/>
        </w:rPr>
      </w:pPr>
      <w:r w:rsidRPr="00CF4895">
        <w:rPr>
          <w:sz w:val="24"/>
        </w:rPr>
        <w:t>U</w:t>
      </w:r>
      <w:r w:rsidR="00207080" w:rsidRPr="00CF4895">
        <w:rPr>
          <w:sz w:val="24"/>
        </w:rPr>
        <w:t xml:space="preserve"> stečajnom </w:t>
      </w:r>
      <w:r w:rsidRPr="00CF4895">
        <w:rPr>
          <w:sz w:val="24"/>
        </w:rPr>
        <w:t xml:space="preserve">se </w:t>
      </w:r>
      <w:r w:rsidR="00207080" w:rsidRPr="00CF4895">
        <w:rPr>
          <w:sz w:val="24"/>
        </w:rPr>
        <w:t>postupku na odgovarajući način primjenjuju pravila parničnog postupka u postupku pred trgovačkim sudovima</w:t>
      </w:r>
      <w:r w:rsidRPr="00CF4895">
        <w:rPr>
          <w:sz w:val="24"/>
        </w:rPr>
        <w:t xml:space="preserve"> (članak </w:t>
      </w:r>
      <w:proofErr w:type="spellStart"/>
      <w:r w:rsidRPr="00CF4895">
        <w:rPr>
          <w:sz w:val="24"/>
        </w:rPr>
        <w:t>10</w:t>
      </w:r>
      <w:proofErr w:type="spellEnd"/>
      <w:r w:rsidRPr="00CF4895">
        <w:rPr>
          <w:sz w:val="24"/>
        </w:rPr>
        <w:t xml:space="preserve">. </w:t>
      </w:r>
      <w:proofErr w:type="spellStart"/>
      <w:r w:rsidRPr="00CF4895">
        <w:rPr>
          <w:sz w:val="24"/>
        </w:rPr>
        <w:t>SZ</w:t>
      </w:r>
      <w:proofErr w:type="spellEnd"/>
      <w:r w:rsidRPr="00CF4895">
        <w:rPr>
          <w:sz w:val="24"/>
        </w:rPr>
        <w:t>-a)</w:t>
      </w:r>
      <w:r w:rsidR="00207080" w:rsidRPr="00CF4895">
        <w:rPr>
          <w:sz w:val="24"/>
        </w:rPr>
        <w:t xml:space="preserve">. </w:t>
      </w:r>
    </w:p>
    <w:p w:rsidRDefault="00207080" w:rsidP="00454BA9" w:rsidR="00207080">
      <w:pPr>
        <w:ind w:firstLine="720"/>
        <w:jc w:val="both"/>
        <w:rPr>
          <w:sz w:val="24"/>
          <w:szCs w:val="24"/>
        </w:rPr>
      </w:pPr>
      <w:r w:rsidRPr="00CF4895">
        <w:rPr>
          <w:sz w:val="24"/>
        </w:rPr>
        <w:t xml:space="preserve">Prema članku </w:t>
      </w:r>
      <w:proofErr w:type="spellStart"/>
      <w:r w:rsidRPr="00CF4895">
        <w:rPr>
          <w:sz w:val="24"/>
        </w:rPr>
        <w:t>339</w:t>
      </w:r>
      <w:proofErr w:type="spellEnd"/>
      <w:r w:rsidRPr="00CF4895">
        <w:rPr>
          <w:sz w:val="24"/>
        </w:rPr>
        <w:t>.</w:t>
      </w:r>
      <w:r w:rsidR="00F01D19" w:rsidRPr="00CF4895">
        <w:rPr>
          <w:sz w:val="24"/>
        </w:rPr>
        <w:t xml:space="preserve"> </w:t>
      </w:r>
      <w:r w:rsidRPr="00CF4895">
        <w:rPr>
          <w:sz w:val="24"/>
        </w:rPr>
        <w:t xml:space="preserve">stavak 1. </w:t>
      </w:r>
      <w:proofErr w:type="spellStart"/>
      <w:r w:rsidRPr="00CF4895">
        <w:rPr>
          <w:sz w:val="24"/>
        </w:rPr>
        <w:t>ZPP</w:t>
      </w:r>
      <w:proofErr w:type="spellEnd"/>
      <w:r w:rsidRPr="00CF4895">
        <w:rPr>
          <w:sz w:val="24"/>
        </w:rPr>
        <w:t xml:space="preserve">-a ako je sud propustio da odluči o svim zahtjevima o kojima se mora odlučiti presudom, ili je propustio da odluči o dijelu zahtjeva, stranka može u roku od </w:t>
      </w:r>
      <w:proofErr w:type="spellStart"/>
      <w:r w:rsidRPr="00CF4895">
        <w:rPr>
          <w:sz w:val="24"/>
        </w:rPr>
        <w:t>15</w:t>
      </w:r>
      <w:proofErr w:type="spellEnd"/>
      <w:r w:rsidRPr="00CF4895">
        <w:rPr>
          <w:sz w:val="24"/>
        </w:rPr>
        <w:t xml:space="preserve"> dana od primitka presude predložiti parničnom sudu da se presuda dopuni.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navedenog, a temeljem citirane odredbe članka </w:t>
      </w:r>
      <w:proofErr w:type="spellStart"/>
      <w:r w:rsidR="00C4714F">
        <w:rPr>
          <w:sz w:val="24"/>
          <w:szCs w:val="24"/>
        </w:rPr>
        <w:t>339</w:t>
      </w:r>
      <w:proofErr w:type="spellEnd"/>
      <w:r w:rsidR="00C4714F">
        <w:rPr>
          <w:sz w:val="24"/>
          <w:szCs w:val="24"/>
        </w:rPr>
        <w:t xml:space="preserve">. stavak 1. </w:t>
      </w:r>
      <w:proofErr w:type="spellStart"/>
      <w:r w:rsidR="00C4714F">
        <w:rPr>
          <w:sz w:val="24"/>
          <w:szCs w:val="24"/>
        </w:rPr>
        <w:t>ZPP</w:t>
      </w:r>
      <w:proofErr w:type="spellEnd"/>
      <w:r w:rsidR="00C4714F">
        <w:rPr>
          <w:sz w:val="24"/>
          <w:szCs w:val="24"/>
        </w:rPr>
        <w:t xml:space="preserve">-a u vezi članka </w:t>
      </w:r>
      <w:proofErr w:type="spellStart"/>
      <w:r w:rsidR="00C4714F">
        <w:rPr>
          <w:sz w:val="24"/>
          <w:szCs w:val="24"/>
        </w:rPr>
        <w:t>10</w:t>
      </w:r>
      <w:proofErr w:type="spellEnd"/>
      <w:r w:rsidR="00C4714F">
        <w:rPr>
          <w:sz w:val="24"/>
          <w:szCs w:val="24"/>
        </w:rPr>
        <w:t xml:space="preserve">. </w:t>
      </w:r>
      <w:proofErr w:type="spellStart"/>
      <w:r w:rsidR="00C4714F">
        <w:rPr>
          <w:sz w:val="24"/>
          <w:szCs w:val="24"/>
        </w:rPr>
        <w:t>SZ</w:t>
      </w:r>
      <w:proofErr w:type="spellEnd"/>
      <w:r w:rsidR="00C4714F">
        <w:rPr>
          <w:sz w:val="24"/>
          <w:szCs w:val="24"/>
        </w:rPr>
        <w:t xml:space="preserve">-a </w:t>
      </w:r>
      <w:proofErr w:type="spellStart"/>
      <w:r w:rsidR="00C4714F">
        <w:rPr>
          <w:sz w:val="24"/>
          <w:szCs w:val="24"/>
        </w:rPr>
        <w:t>rješeno</w:t>
      </w:r>
      <w:proofErr w:type="spellEnd"/>
      <w:r w:rsidR="00C4714F">
        <w:rPr>
          <w:sz w:val="24"/>
          <w:szCs w:val="24"/>
        </w:rPr>
        <w:t xml:space="preserve"> je kao u izreci.</w:t>
      </w:r>
    </w:p>
    <w:p w:rsidRDefault="00D54799" w:rsidP="00E34C7F" w:rsidR="002524F7" w:rsidRPr="00727999">
      <w:pPr>
        <w:widowControl/>
        <w:ind w:firstLine="72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 </w:t>
      </w:r>
    </w:p>
    <w:p w:rsidRDefault="00C55304" w:rsidR="002524F7" w:rsidRPr="00727999">
      <w:pPr>
        <w:widowControl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proofErr w:type="spellStart"/>
      <w:r w:rsidR="00700CB2">
        <w:rPr>
          <w:sz w:val="24"/>
          <w:szCs w:val="24"/>
        </w:rPr>
        <w:t>30.studenog</w:t>
      </w:r>
      <w:proofErr w:type="spellEnd"/>
      <w:r w:rsidR="00624E54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20</w:t>
      </w:r>
      <w:r w:rsidR="00624E54">
        <w:rPr>
          <w:sz w:val="24"/>
          <w:szCs w:val="24"/>
        </w:rPr>
        <w:t>1</w:t>
      </w:r>
      <w:r w:rsidR="00700CB2">
        <w:rPr>
          <w:sz w:val="24"/>
          <w:szCs w:val="24"/>
        </w:rPr>
        <w:t>8</w:t>
      </w:r>
      <w:proofErr w:type="spellEnd"/>
      <w:r w:rsidRPr="00727999">
        <w:rPr>
          <w:sz w:val="24"/>
          <w:szCs w:val="24"/>
        </w:rPr>
        <w:t xml:space="preserve">. godine </w:t>
      </w:r>
    </w:p>
    <w:p w:rsidRDefault="00C55304" w:rsidR="002524F7" w:rsidRPr="00727999">
      <w:pPr>
        <w:widowControl/>
        <w:ind w:firstLine="720" w:left="504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SUDAC:  </w:t>
      </w:r>
    </w:p>
    <w:p w:rsidRDefault="00E34C7F" w:rsidP="00C74359" w:rsidR="002524F7" w:rsidRPr="00727999">
      <w:pPr>
        <w:widowControl/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Ante Galić</w:t>
      </w:r>
      <w:r w:rsidR="00454BA9">
        <w:rPr>
          <w:sz w:val="24"/>
          <w:szCs w:val="24"/>
        </w:rPr>
        <w:t xml:space="preserve"> v.r.</w:t>
      </w: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CA7173" w:rsidP="00422EE0" w:rsidR="00454BA9">
      <w:pPr>
        <w:jc w:val="both"/>
      </w:pP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  <w:r w:rsidR="00454BA9">
        <w:tab/>
        <w:t xml:space="preserve">Za točnost </w:t>
      </w:r>
      <w:proofErr w:type="spellStart"/>
      <w:r w:rsidR="00454BA9">
        <w:t>otpravka</w:t>
      </w:r>
      <w:proofErr w:type="spellEnd"/>
      <w:r w:rsidR="00454BA9">
        <w:t>, ovlašteni službenik:</w:t>
      </w:r>
    </w:p>
    <w:p w:rsidRDefault="00454BA9" w:rsidP="00422EE0" w:rsidR="00454BA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A7173" w:rsidP="00CA7173" w:rsidR="00CA7173" w:rsidRPr="008E7B11">
      <w:pPr>
        <w:jc w:val="both"/>
      </w:pPr>
    </w:p>
    <w:p w:rsidRDefault="00700CB2" w:rsidP="00454BA9" w:rsidR="001D19A6" w:rsidRPr="00FA66DB">
      <w:pPr>
        <w:widowControl/>
        <w:jc w:val="both"/>
        <w:rPr>
          <w:sz w:val="24"/>
          <w:szCs w:val="24"/>
        </w:rPr>
      </w:pPr>
      <w:r w:rsidRPr="00FA66DB">
        <w:rPr>
          <w:sz w:val="24"/>
          <w:szCs w:val="24"/>
        </w:rPr>
        <w:lastRenderedPageBreak/>
        <w:tab/>
      </w:r>
    </w:p>
    <w:sectPr w:rsidR="001D19A6" w:rsidRPr="00FA66DB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B321B"/>
    <w:rsid w:val="000B3F98"/>
    <w:rsid w:val="000B42DA"/>
    <w:rsid w:val="000C4009"/>
    <w:rsid w:val="001048ED"/>
    <w:rsid w:val="0015392E"/>
    <w:rsid w:val="00195745"/>
    <w:rsid w:val="001D19A6"/>
    <w:rsid w:val="001F624F"/>
    <w:rsid w:val="002068CC"/>
    <w:rsid w:val="00207080"/>
    <w:rsid w:val="00237B93"/>
    <w:rsid w:val="002524F7"/>
    <w:rsid w:val="00312BC6"/>
    <w:rsid w:val="00424C4D"/>
    <w:rsid w:val="00454BA9"/>
    <w:rsid w:val="005318B7"/>
    <w:rsid w:val="00540E8C"/>
    <w:rsid w:val="0060090B"/>
    <w:rsid w:val="00624E54"/>
    <w:rsid w:val="00625251"/>
    <w:rsid w:val="00631BFE"/>
    <w:rsid w:val="006A2DB7"/>
    <w:rsid w:val="00700CB2"/>
    <w:rsid w:val="00727999"/>
    <w:rsid w:val="007A2EDC"/>
    <w:rsid w:val="007B73D6"/>
    <w:rsid w:val="007D39A0"/>
    <w:rsid w:val="007E609B"/>
    <w:rsid w:val="0093646E"/>
    <w:rsid w:val="00942EBF"/>
    <w:rsid w:val="009E0201"/>
    <w:rsid w:val="00A02730"/>
    <w:rsid w:val="00B058F5"/>
    <w:rsid w:val="00B47C7B"/>
    <w:rsid w:val="00C31E34"/>
    <w:rsid w:val="00C4714F"/>
    <w:rsid w:val="00C55304"/>
    <w:rsid w:val="00C575B9"/>
    <w:rsid w:val="00C74359"/>
    <w:rsid w:val="00CA7173"/>
    <w:rsid w:val="00CE5FEE"/>
    <w:rsid w:val="00CF2F88"/>
    <w:rsid w:val="00CF4895"/>
    <w:rsid w:val="00D54799"/>
    <w:rsid w:val="00D606D9"/>
    <w:rsid w:val="00D87186"/>
    <w:rsid w:val="00DD2274"/>
    <w:rsid w:val="00DE2AC2"/>
    <w:rsid w:val="00DE6C1B"/>
    <w:rsid w:val="00E26BE1"/>
    <w:rsid w:val="00E34C7F"/>
    <w:rsid w:val="00E35524"/>
    <w:rsid w:val="00ED1715"/>
    <w:rsid w:val="00EF4298"/>
    <w:rsid w:val="00F01D19"/>
    <w:rsid w:val="00F0470C"/>
    <w:rsid w:val="00F36E92"/>
    <w:rsid w:val="00F63370"/>
    <w:rsid w:val="00FA66DB"/>
    <w:rsid w:val="00F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17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17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BA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BA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BA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BA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17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17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BA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BA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BA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BA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2018.</izvorni_sadrzaj>
    <derivirana_varijabla naziv="DomainObject.Predmet.DatumRjesavanja_1">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MODISSA d.o.o. u stečaju</izvorni_sadrzaj>
    <derivirana_varijabla naziv="DomainObject.Predmet.ProtustrankaFormated_1">  Stečajna masa iza MODISSA d.o.o. u stečaju</derivirana_varijabla>
  </DomainObject.Predmet.ProtustrankaFormated>
  <DomainObject.Predmet.ProtustrankaFormatedOIB>
    <izvorni_sadrzaj>  Stečajna masa iza MODISSA d.o.o. u stečaju, OIB 84248019261</izvorni_sadrzaj>
    <derivirana_varijabla naziv="DomainObject.Predmet.ProtustrankaFormatedOIB_1">  Stečajna masa iza MODISSA d.o.o. u stečaju, OIB 84248019261</derivirana_varijabla>
  </DomainObject.Predmet.ProtustrankaFormatedOIB>
  <DomainObject.Predmet.ProtustrankaFormatedWithAdress>
    <izvorni_sadrzaj> Stečajna masa iza MODISSA d.o.o. u stečaju, Srebrnjak 20/b, 10431 Srebrnjak</izvorni_sadrzaj>
    <derivirana_varijabla naziv="DomainObject.Predmet.ProtustrankaFormatedWithAdress_1"> Stečajna masa iza MODISSA d.o.o. u stečaju, Srebrnjak 20/b, 10431 Srebrnjak</derivirana_varijabla>
  </DomainObject.Predmet.ProtustrankaFormatedWithAdress>
  <DomainObject.Predmet.ProtustrankaFormatedWithAdressOIB>
    <izvorni_sadrzaj> Stečajna masa iza MODISSA d.o.o. u stečaju, OIB 84248019261, Srebrnjak 20/b, 10431 Srebrnjak</izvorni_sadrzaj>
    <derivirana_varijabla naziv="DomainObject.Predmet.ProtustrankaFormatedWithAdressOIB_1"> Stečajna masa iza MODISSA d.o.o. u stečaju, OIB 84248019261, Srebrnjak 20/b, 10431 Srebrnjak</derivirana_varijabla>
  </DomainObject.Predmet.ProtustrankaFormatedWithAdressOIB>
  <DomainObject.Predmet.ProtustrankaWithAdress>
    <izvorni_sadrzaj>Stečajna masa iza MODISSA d.o.o. u stečaju Srebrnjak 20/b, 10431 Srebrnjak</izvorni_sadrzaj>
    <derivirana_varijabla naziv="DomainObject.Predmet.ProtustrankaWithAdress_1">Stečajna masa iza MODISSA d.o.o. u stečaju Srebrnjak 20/b, 10431 Srebrnjak</derivirana_varijabla>
  </DomainObject.Predmet.ProtustrankaWithAdress>
  <DomainObject.Predmet.ProtustrankaWithAdressOIB>
    <izvorni_sadrzaj>Stečajna masa iza MODISSA d.o.o. u stečaju, OIB 84248019261, Srebrnjak 20/b, 10431 Srebrnjak</izvorni_sadrzaj>
    <derivirana_varijabla naziv="DomainObject.Predmet.ProtustrankaWithAdressOIB_1">Stečajna masa iza MODISSA d.o.o. u stečaju, OIB 84248019261, Srebrnjak 20/b, 10431 Srebrnjak</derivirana_varijabla>
  </DomainObject.Predmet.ProtustrankaWithAdressOIB>
  <DomainObject.Predmet.ProtustrankaNazivFormated>
    <izvorni_sadrzaj>Stečajna masa iza MODISSA d.o.o. u stečaju</izvorni_sadrzaj>
    <derivirana_varijabla naziv="DomainObject.Predmet.ProtustrankaNazivFormated_1">Stečajna masa iza MODISSA d.o.o. u stečaju</derivirana_varijabla>
  </DomainObject.Predmet.ProtustrankaNazivFormated>
  <DomainObject.Predmet.ProtustrankaNazivFormatedOIB>
    <izvorni_sadrzaj>Stečajna masa iza MODISSA d.o.o. u stečaju, OIB 84248019261</izvorni_sadrzaj>
    <derivirana_varijabla naziv="DomainObject.Predmet.ProtustrankaNazivFormatedOIB_1">Stečajna masa iza MODISSA d.o.o. u stečaju, OIB 84248019261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MODISSA d.o.o. u stečaju</item>
    </izvorni_sadrzaj>
    <derivirana_varijabla naziv="DomainObject.Predmet.ProtuStrankaListFormated_1">
      <item>Stečajna masa iza MODISSA d.o.o. u stečaju</item>
    </derivirana_varijabla>
  </DomainObject.Predmet.ProtuStrankaListFormated>
  <DomainObject.Predmet.ProtuStrankaListFormatedOIB>
    <izvorni_sadrzaj>
      <item>Stečajna masa iza MODISSA d.o.o. u stečaju, OIB 84248019261</item>
    </izvorni_sadrzaj>
    <derivirana_varijabla naziv="DomainObject.Predmet.ProtuStrankaListFormatedOIB_1">
      <item>Stečajna masa iza MODISSA d.o.o. u stečaju, OIB 84248019261</item>
    </derivirana_varijabla>
  </DomainObject.Predmet.ProtuStrankaListFormatedOIB>
  <DomainObject.Predmet.ProtuStrankaListFormatedWithAdress>
    <izvorni_sadrzaj>
      <item>Stečajna masa iza MODISSA d.o.o. u stečaju, Srebrnjak 20/b, 10431 Srebrnjak</item>
    </izvorni_sadrzaj>
    <derivirana_varijabla naziv="DomainObject.Predmet.ProtuStrankaListFormatedWithAdress_1">
      <item>Stečajna masa iza MODISSA d.o.o. u stečaju, Srebrnjak 20/b, 10431 Srebrnjak</item>
    </derivirana_varijabla>
  </DomainObject.Predmet.ProtuStrankaListFormatedWithAdress>
  <DomainObject.Predmet.ProtuStrankaListFormatedWithAdressOIB>
    <izvorni_sadrzaj>
      <item>Stečajna masa iza MODISSA d.o.o. u stečaju, OIB 84248019261, Srebrnjak 20/b, 10431 Srebrnjak</item>
    </izvorni_sadrzaj>
    <derivirana_varijabla naziv="DomainObject.Predmet.ProtuStrankaListFormatedWithAdressOIB_1">
      <item>Stečajna masa iza MODISSA d.o.o. u stečaju, OIB 84248019261, Srebrnjak 20/b, 10431 Srebrnjak</item>
    </derivirana_varijabla>
  </DomainObject.Predmet.ProtuStrankaListFormatedWithAdressOIB>
  <DomainObject.Predmet.ProtuStrankaListNazivFormated>
    <izvorni_sadrzaj>
      <item>Stečajna masa iza MODISSA d.o.o. u stečaju</item>
    </izvorni_sadrzaj>
    <derivirana_varijabla naziv="DomainObject.Predmet.ProtuStrankaListNazivFormated_1">
      <item>Stečajna masa iza MODISSA d.o.o. u stečaju</item>
    </derivirana_varijabla>
  </DomainObject.Predmet.ProtuStrankaListNazivFormated>
  <DomainObject.Predmet.ProtuStrankaListNazivFormatedOIB>
    <izvorni_sadrzaj>
      <item>Stečajna masa iza MODISSA d.o.o. u stečaju, OIB 84248019261</item>
    </izvorni_sadrzaj>
    <derivirana_varijabla naziv="DomainObject.Predmet.ProtuStrankaListNazivFormatedOIB_1">
      <item>Stečajna masa iza MODISSA d.o.o. u stečaju, OIB 84248019261</item>
    </derivirana_varijabla>
  </DomainObject.Predmet.ProtuStrankaListNazivFormatedOIB>
  <DomainObject.Predmet.OstaliListFormated>
    <izvorni_sadrzaj>
      <item>Branimir Pocrnić</item>
      <item>Natascha Schaps</item>
    </izvorni_sadrzaj>
    <derivirana_varijabla naziv="DomainObject.Predmet.OstaliListFormated_1">
      <item>Branimir Pocrnić</item>
      <item>Natascha Schaps</item>
    </derivirana_varijabla>
  </DomainObject.Predmet.OstaliListFormated>
  <DomainObject.Predmet.OstaliListFormatedOIB>
    <izvorni_sadrzaj>
      <item>Branimir Pocrnić, OIB 84986718450</item>
      <item>Natascha Schaps</item>
    </izvorni_sadrzaj>
    <derivirana_varijabla naziv="DomainObject.Predmet.OstaliListFormatedOIB_1">
      <item>Branimir Pocrnić, OIB 84986718450</item>
      <item>Natascha Schaps</item>
    </derivirana_varijabla>
  </DomainObject.Predmet.OstaliListFormatedOIB>
  <DomainObject.Predmet.OstaliListFormatedWithAdress>
    <izvorni_sadrzaj>
      <item>Branimir Pocrnić, Teslina 15, 10000 Zagreb</item>
      <item>Natascha Schaps, Rebar 2, 10000 Zagreb</item>
    </izvorni_sadrzaj>
    <derivirana_varijabla naziv="DomainObject.Predmet.OstaliListFormatedWithAdress_1">
      <item>Branimir Pocrnić, Teslina 15, 10000 Zagreb</item>
      <item>Natascha Schaps, Rebar 2, 10000 Zagreb</item>
    </derivirana_varijabla>
  </DomainObject.Predmet.OstaliListFormatedWithAdress>
  <DomainObject.Predmet.OstaliListFormatedWithAdressOIB>
    <izvorni_sadrzaj>
      <item>Branimir Pocrnić, OIB 84986718450, Teslina 15, 10000 Zagreb</item>
      <item>Natascha Schaps, Rebar 2, 10000 Zagreb</item>
    </izvorni_sadrzaj>
    <derivirana_varijabla naziv="DomainObject.Predmet.OstaliListFormatedWithAdressOIB_1">
      <item>Branimir Pocrnić, OIB 84986718450, Teslina 15, 10000 Zagreb</item>
      <item>Natascha Schaps, Rebar 2, 10000 Zagreb</item>
    </derivirana_varijabla>
  </DomainObject.Predmet.OstaliListFormatedWithAdressOIB>
  <DomainObject.Predmet.OstaliListNazivFormated>
    <izvorni_sadrzaj>
      <item>Branimir Pocrnić</item>
      <item>Natascha Schaps</item>
    </izvorni_sadrzaj>
    <derivirana_varijabla naziv="DomainObject.Predmet.OstaliListNazivFormated_1">
      <item>Branimir Pocrnić</item>
      <item>Natascha Schaps</item>
    </derivirana_varijabla>
  </DomainObject.Predmet.OstaliListNazivFormated>
  <DomainObject.Predmet.OstaliListNazivFormatedOIB>
    <izvorni_sadrzaj>
      <item>Branimir Pocrnić, OIB 84986718450</item>
      <item>Natascha Schaps</item>
    </izvorni_sadrzaj>
    <derivirana_varijabla naziv="DomainObject.Predmet.OstaliListNazivFormatedOIB_1">
      <item>Branimir Pocrnić, OIB 84986718450</item>
      <item>Natascha Schaps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MODISSA d.o.o. u stečaju</izvorni_sadrzaj>
    <derivirana_varijabla naziv="DomainObject.Predmet.ProtustrankaIDrugi_1">Stečajna masa iza MODISSA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MODISSA d.o.o. u stečaju, OIB 84248019261, Srebrnjak 20/b, 10431 Srebrnjak</izvorni_sadrzaj>
    <derivirana_varijabla naziv="DomainObject.Predmet.ProtustrankaIDrugiAdressOIB_1">Stečajna masa iza MODISSA d.o.o. u stečaju, OIB 84248019261,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listopada 2018.</izvorni_sadrzaj>
    <derivirana_varijabla naziv="DomainObject.Predmet.OdlukaRjesenje.DatumDonosenjaOdluke_1">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St-326/2018-32</izvorni_sadrzaj>
    <derivirana_varijabla naziv="DomainObject.Predmet.OdlukaRjesenje.Oznaka_1">St-326/2018-32</derivirana_varijabla>
  </DomainObject.Predmet.OdlukaRjesenje.Oznaka>
  <DomainObject.Predmet.SudioniciListNaziv>
    <izvorni_sadrzaj>
      <item>Branimir Pocrnić</item>
      <item>Natascha Schaps</item>
      <item>Stečajna masa iza MODISSA d.o.o. u stečaju</item>
      <item>FINA Regionalni centar Zagreb</item>
    </izvorni_sadrzaj>
    <derivirana_varijabla naziv="DomainObject.Predmet.SudioniciListNaziv_1">
      <item>Branimir Pocrnić</item>
      <item>Natascha Schaps</item>
      <item>Stečajna masa iza MODISSA d.o.o. u stečaju</item>
      <item>FINA Regionalni centar Zagreb</item>
    </derivirana_varijabla>
  </DomainObject.Predmet.SudioniciListNaziv>
  <DomainObject.Predmet.SudioniciListAdressOIB>
    <izvorni_sadrzaj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izvorni_sadrzaj>
    <derivirana_varijabla naziv="DomainObject.Predmet.SudioniciListAdressOIB_1"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84986718450</item>
      <item>, OIB null</item>
      <item>, OIB 84248019261</item>
      <item>, OIB 85821130368</item>
    </izvorni_sadrzaj>
    <derivirana_varijabla naziv="DomainObject.Predmet.SudioniciListNazivOIB_1">
      <item>, OIB 84986718450</item>
      <item>, OIB null</item>
      <item>, OIB 84248019261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St-326/2018-28</izvorni_sadrzaj>
    <derivirana_varijabla naziv="DomainObject.PredzadnjaOdlukaIzPredmeta.Oznaka_1">St-326/2018-28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291</properties:Words>
  <properties:Characters>1482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2018-11-30T13:33:00Z</dcterms:created>
  <dc:creator>MINISTARSTVO PRAVOSUĐA</dc:creator>
  <cp:lastModifiedBy>Valentina Delač</cp:lastModifiedBy>
  <cp:lastPrinted>2018-11-30T13:36:00Z</cp:lastPrinted>
  <dcterms:modified xmlns:xsi="http://www.w3.org/2001/XMLSchema-instance" xsi:type="dcterms:W3CDTF">2018-11-30T13:36:00Z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(Modissa  dopuna rješenja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