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d268" w14:paraId="4b9d26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77EC9">
        <w:t>7</w:t>
      </w:r>
      <w:r w:rsidR="005B0DF1">
        <w:t>706</w:t>
      </w:r>
      <w:r w:rsidR="00642240" w:rsidRPr="00642240">
        <w:t>/15</w:t>
      </w:r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B0DF1" w:rsidRPr="005B0DF1">
        <w:t>ATRIUM GRADNJA d.o.o.</w:t>
      </w:r>
      <w:r w:rsidR="005B0DF1">
        <w:t xml:space="preserve">, Zagreb, Zagrebačka cesta 190, </w:t>
      </w:r>
      <w:r w:rsidR="005B0DF1" w:rsidRPr="005B0DF1">
        <w:t>OIB:</w:t>
      </w:r>
      <w:r w:rsidR="005B0DF1">
        <w:t xml:space="preserve"> </w:t>
      </w:r>
      <w:r w:rsidR="005B0DF1" w:rsidRPr="005B0DF1">
        <w:t>57548208138</w:t>
      </w:r>
      <w:r w:rsidR="00E1138E" w:rsidRPr="00E1138E">
        <w:t xml:space="preserve">, </w:t>
      </w:r>
      <w:r w:rsidR="00C22EDC">
        <w:rPr>
          <w:rFonts w:eastAsia="Times New Roman"/>
          <w:szCs w:val="24"/>
          <w:lang w:eastAsia="hr-HR"/>
        </w:rPr>
        <w:t>19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5B0DF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B0DF1" w:rsidRPr="005B0DF1">
        <w:t>ATRIUM GRADNJA d.o.o.</w:t>
      </w:r>
      <w:r w:rsidR="005B0DF1">
        <w:t xml:space="preserve">, Zagreb, Zagrebačka cesta 190, </w:t>
      </w:r>
      <w:r w:rsidR="005B0DF1" w:rsidRPr="005B0DF1">
        <w:t>OIB:</w:t>
      </w:r>
      <w:r w:rsidR="005B0DF1">
        <w:t xml:space="preserve"> </w:t>
      </w:r>
      <w:r w:rsidR="005B0DF1" w:rsidRPr="005B0DF1">
        <w:t>57548208138</w:t>
      </w:r>
      <w:r w:rsidR="005B0DF1">
        <w:t>,</w:t>
      </w:r>
      <w:r w:rsidR="005B0DF1" w:rsidRPr="005B0DF1">
        <w:t xml:space="preserve"> </w:t>
      </w:r>
      <w:r w:rsidR="005B0DF1">
        <w:t>MBS: 080619370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22EDC">
        <w:rPr>
          <w:rFonts w:eastAsia="Times New Roman"/>
          <w:szCs w:val="24"/>
          <w:lang w:eastAsia="hr-HR"/>
        </w:rPr>
        <w:t>19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6A695C">
        <w:rPr>
          <w:rFonts w:eastAsia="Times New Roman"/>
          <w:szCs w:val="24"/>
          <w:lang w:eastAsia="hr-HR"/>
        </w:rPr>
        <w:t>5</w:t>
      </w:r>
      <w:r w:rsidR="00F861C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717F59">
        <w:rPr>
          <w:rFonts w:eastAsia="Times New Roman"/>
          <w:szCs w:val="24"/>
          <w:lang w:eastAsia="hr-HR"/>
        </w:rPr>
        <w:t>Petra Gjurašić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717F59">
        <w:rPr>
          <w:rFonts w:eastAsia="Times New Roman"/>
          <w:szCs w:val="24"/>
          <w:lang w:eastAsia="hr-HR"/>
        </w:rPr>
        <w:t xml:space="preserve"> 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717F59">
        <w:rPr>
          <w:rFonts w:eastAsia="Times New Roman"/>
          <w:szCs w:val="24"/>
          <w:lang w:eastAsia="hr-HR"/>
        </w:rPr>
        <w:t xml:space="preserve"> 42344632101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B0DF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B0DF1" w:rsidRPr="005B0DF1">
        <w:t>ATRIUM GRADNJA d.o.o., Zagreb, Zagrebačka cesta 190, OIB:</w:t>
      </w:r>
      <w:r w:rsidR="005B0DF1">
        <w:t xml:space="preserve"> </w:t>
      </w:r>
      <w:r w:rsidR="005B0DF1" w:rsidRPr="005B0DF1">
        <w:t>57548208138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B0DF1">
        <w:rPr>
          <w:rFonts w:eastAsia="Times New Roman"/>
          <w:szCs w:val="24"/>
          <w:lang w:eastAsia="hr-HR"/>
        </w:rPr>
        <w:t>3</w:t>
      </w:r>
      <w:r w:rsidR="00C22ED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B0DF1">
        <w:rPr>
          <w:rFonts w:eastAsia="Times New Roman"/>
          <w:szCs w:val="20"/>
          <w:lang w:eastAsia="hr-HR"/>
        </w:rPr>
        <w:t>20. trav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5B0DF1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 xml:space="preserve">Sud je </w:t>
      </w:r>
      <w:r w:rsidR="005B0DF1">
        <w:rPr>
          <w:rFonts w:eastAsia="Times New Roman"/>
          <w:szCs w:val="20"/>
          <w:lang w:eastAsia="hr-HR"/>
        </w:rPr>
        <w:t>oglasom</w:t>
      </w:r>
      <w:r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10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Pr="001B3169">
        <w:rPr>
          <w:rFonts w:eastAsia="Times New Roman"/>
          <w:szCs w:val="20"/>
          <w:lang w:eastAsia="hr-HR"/>
        </w:rPr>
        <w:t xml:space="preserve"> otvaranje stečajnog </w:t>
      </w:r>
      <w:r w:rsidRPr="001B3169">
        <w:rPr>
          <w:rFonts w:eastAsia="Times New Roman"/>
          <w:szCs w:val="20"/>
          <w:lang w:eastAsia="hr-HR"/>
        </w:rPr>
        <w:lastRenderedPageBreak/>
        <w:t>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 prokazni popis imovine dužnika, kao što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>19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935A1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935A1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A1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77EC9">
          <w:t>7</w:t>
        </w:r>
        <w:r w:rsidR="005B0DF1">
          <w:t>706</w:t>
        </w:r>
        <w:r w:rsidR="00C22EDC">
          <w:t>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B1F1F"/>
    <w:rsid w:val="008D5BE9"/>
    <w:rsid w:val="00935A14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St-7706/2015-8</izvorni_sadrzaj>
    <derivirana_varijabla naziv="DomainObject.Oznaka_1">St-7706/2015-8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7706</izvorni_sadrzaj>
    <derivirana_varijabla naziv="DomainObject.Predmet.Broj_1">7706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St-7706/2015</izvorni_sadrzaj>
    <derivirana_varijabla naziv="DomainObject.Predmet.OznakaBroj_1">St-7706/2015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GRADNJA d.o.o.</izvorni_sadrzaj>
    <derivirana_varijabla naziv="DomainObject.Predmet.ProtustrankaFormated_1">  ATRIUM GRADNJA d.o.o.</derivirana_varijabla>
  </DomainObject.Predmet.ProtustrankaFormated>
  <DomainObject.Predmet.ProtustrankaFormatedOIB>
    <izvorni_sadrzaj>  ATRIUM GRADNJA d.o.o., OIB 57548208138</izvorni_sadrzaj>
    <derivirana_varijabla naziv="DomainObject.Predmet.ProtustrankaFormatedOIB_1">  ATRIUM GRADNJA d.o.o., OIB 57548208138</derivirana_varijabla>
  </DomainObject.Predmet.ProtustrankaFormatedOIB>
  <DomainObject.Predmet.ProtustrankaFormatedWithAdress>
    <izvorni_sadrzaj> ATRIUM GRADNJA d.o.o., Zagrebačka cesta 190, 10000 Zagreb</izvorni_sadrzaj>
    <derivirana_varijabla naziv="DomainObject.Predmet.ProtustrankaFormatedWithAdress_1"> ATRIUM GRADNJA d.o.o., Zagrebačka cesta 190, 10000 Zagreb</derivirana_varijabla>
  </DomainObject.Predmet.ProtustrankaFormatedWithAdress>
  <DomainObject.Predmet.ProtustrankaFormatedWithAdressOIB>
    <izvorni_sadrzaj> ATRIUM GRADNJA d.o.o., OIB 57548208138, Zagrebačka cesta 190, 10000 Zagreb</izvorni_sadrzaj>
    <derivirana_varijabla naziv="DomainObject.Predmet.ProtustrankaFormatedWithAdressOIB_1"> ATRIUM GRADNJA d.o.o., OIB 57548208138, Zagrebačka cesta 190, 10000 Zagreb</derivirana_varijabla>
  </DomainObject.Predmet.ProtustrankaFormatedWithAdressOIB>
  <DomainObject.Predmet.ProtustrankaWithAdress>
    <izvorni_sadrzaj>ATRIUM GRADNJA d.o.o. Zagrebačka cesta 190, 10000 Zagreb</izvorni_sadrzaj>
    <derivirana_varijabla naziv="DomainObject.Predmet.ProtustrankaWithAdress_1">ATRIUM GRADNJA d.o.o. Zagrebačka cesta 190, 10000 Zagreb</derivirana_varijabla>
  </DomainObject.Predmet.ProtustrankaWithAdress>
  <DomainObject.Predmet.ProtustrankaWithAdressOIB>
    <izvorni_sadrzaj>ATRIUM GRADNJA d.o.o., OIB 57548208138, Zagrebačka cesta 190, 10000 Zagreb</izvorni_sadrzaj>
    <derivirana_varijabla naziv="DomainObject.Predmet.ProtustrankaWithAdressOIB_1">ATRIUM GRADNJA d.o.o., OIB 57548208138, Zagrebačka cesta 190, 10000 Zagreb</derivirana_varijabla>
  </DomainObject.Predmet.ProtustrankaWithAdressOIB>
  <DomainObject.Predmet.ProtustrankaNazivFormated>
    <izvorni_sadrzaj>ATRIUM GRADNJA d.o.o.</izvorni_sadrzaj>
    <derivirana_varijabla naziv="DomainObject.Predmet.ProtustrankaNazivFormated_1">ATRIUM GRADNJA d.o.o.</derivirana_varijabla>
  </DomainObject.Predmet.ProtustrankaNazivFormated>
  <DomainObject.Predmet.ProtustrankaNazivFormatedOIB>
    <izvorni_sadrzaj>ATRIUM GRADNJA d.o.o., OIB 57548208138</izvorni_sadrzaj>
    <derivirana_varijabla naziv="DomainObject.Predmet.ProtustrankaNazivFormatedOIB_1">ATRIUM GRADNJA d.o.o., OIB 57548208138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ATRIUM GRADNJA d.o.o.</item>
    </izvorni_sadrzaj>
    <derivirana_varijabla naziv="DomainObject.Predmet.ProtuStrankaListFormated_1">
      <item>ATRIUM GRADNJA d.o.o.</item>
    </derivirana_varijabla>
  </DomainObject.Predmet.ProtuStrankaListFormated>
  <DomainObject.Predmet.ProtuStrankaListFormatedOIB>
    <izvorni_sadrzaj>
      <item>ATRIUM GRADNJA d.o.o., OIB 57548208138</item>
    </izvorni_sadrzaj>
    <derivirana_varijabla naziv="DomainObject.Predmet.ProtuStrankaListFormatedOIB_1">
      <item>ATRIUM GRADNJA d.o.o., OIB 57548208138</item>
    </derivirana_varijabla>
  </DomainObject.Predmet.ProtuStrankaListFormatedOIB>
  <DomainObject.Predmet.ProtuStrankaListFormatedWithAdress>
    <izvorni_sadrzaj>
      <item>ATRIUM GRADNJA d.o.o., Zagrebačka cesta 190, 10000 Zagreb</item>
    </izvorni_sadrzaj>
    <derivirana_varijabla naziv="DomainObject.Predmet.ProtuStrankaListFormatedWithAdress_1">
      <item>ATRIUM GRADNJA d.o.o., Zagrebačka cesta 190, 10000 Zagreb</item>
    </derivirana_varijabla>
  </DomainObject.Predmet.ProtuStrankaListFormatedWithAdress>
  <DomainObject.Predmet.ProtuStrankaListFormatedWithAdressOIB>
    <izvorni_sadrzaj>
      <item>ATRIUM GRADNJA d.o.o., OIB 57548208138, Zagrebačka cesta 190, 10000 Zagreb</item>
    </izvorni_sadrzaj>
    <derivirana_varijabla naziv="DomainObject.Predmet.ProtuStrankaListFormatedWithAdressOIB_1">
      <item>ATRIUM GRADNJA d.o.o., OIB 57548208138, Zagrebačka cesta 190, 10000 Zagreb</item>
    </derivirana_varijabla>
  </DomainObject.Predmet.ProtuStrankaListFormatedWithAdressOIB>
  <DomainObject.Predmet.ProtuStrankaListNazivFormated>
    <izvorni_sadrzaj>
      <item>ATRIUM GRADNJA d.o.o.</item>
    </izvorni_sadrzaj>
    <derivirana_varijabla naziv="DomainObject.Predmet.ProtuStrankaListNazivFormated_1">
      <item>ATRIUM GRADNJA d.o.o.</item>
    </derivirana_varijabla>
  </DomainObject.Predmet.ProtuStrankaListNazivFormated>
  <DomainObject.Predmet.ProtuStrankaListNazivFormatedOIB>
    <izvorni_sadrzaj>
      <item>ATRIUM GRADNJA d.o.o., OIB 57548208138</item>
    </izvorni_sadrzaj>
    <derivirana_varijabla naziv="DomainObject.Predmet.ProtuStrankaListNazivFormatedOIB_1">
      <item>ATRIUM GRADNJA d.o.o., OIB 57548208138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St-7706/2015-8</izvorni_sadrzaj>
    <derivirana_varijabla naziv="DomainObject.PoslovniBrojDokumenta_1">St-7706/2015-8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ATRIUM GRADNJA d.o.o.</izvorni_sadrzaj>
    <derivirana_varijabla naziv="DomainObject.Predmet.ProtustrankaIDrugi_1">ATRIUM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ATRIUM GRADNJA d.o.o., OIB 57548208138, Zagrebačka cesta 190, 10000 Zagreb</izvorni_sadrzaj>
    <derivirana_varijabla naziv="DomainObject.Predmet.ProtustrankaIDrugiAdressOIB_1">ATRIUM GRADNJA d.o.o., OIB 57548208138,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ATRIUM GRADNJA d.o.o.</item>
    </izvorni_sadrzaj>
    <derivirana_varijabla naziv="DomainObject.Predmet.SudioniciListNaziv_1">
      <item>FINA Regionalni centar Zagreb</item>
      <item>ATRIUM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ATRIUM GRADNJA d.o.o., OIB 57548208138, Zagrebačka cesta 190,10000 Zagreb</item>
    </izvorni_sadrzaj>
    <derivirana_varijabla naziv="DomainObject.Predmet.SudioniciListAdressOIB_1">
      <item>FINA Regionalni centar Zagreb, OIB 85821130368, Trg svibanjskih žrtava 1995. 1,10000 Zagreb</item>
      <item>ATRIUM GRADNJA d.o.o., OIB 57548208138, Zagrebačka cesta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57548208138</item>
    </izvorni_sadrzaj>
    <derivirana_varijabla naziv="DomainObject.Predmet.SudioniciListNazivOIB_1">
      <item>, OIB 85821130368</item>
      <item>, OIB 57548208138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2252</properties:Characters>
  <properties:Lines>81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2016-09-19T09:16:00Z</cp:lastPrinted>
  <dcterms:modified xmlns:xsi="http://www.w3.org/2001/XMLSchema-instance" xsi:type="dcterms:W3CDTF">2016-09-19T09:16:00Z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