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f37b1" w14:paraId="89f37b1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9B5F9E">
        <w:t>2399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</w:t>
      </w:r>
      <w:r w:rsidR="009B5F9E">
        <w:t>OIB: 85821130368m Regionalni centar Zagreb, Podružnica ZAGREB, Trg svibanjskih žrtava 1995. broj 1, za pokretanje skraćenog stečajnog postupka nad dužnikom PRIMUS INTER PARES  d.o.o., OIB: 60336780482, MBS: 080469312, Zagreb, Lavoslava Ružičke 34</w:t>
      </w:r>
      <w:r w:rsidR="002F01CE">
        <w:t xml:space="preserve">, dana </w:t>
      </w:r>
      <w:r w:rsidR="009B5F9E">
        <w:t>6</w:t>
      </w:r>
      <w:r w:rsidR="00CF2875">
        <w:t>. veljače</w:t>
      </w:r>
      <w:r w:rsidR="009B416C">
        <w:t xml:space="preserve"> 2017</w:t>
      </w:r>
      <w:r w:rsidR="002F01CE">
        <w:t>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9B5F9E">
        <w:t>PRIMUS INTER PARES  d.o.o., OIB: 60336780482, MBS: 080469312, Zagreb, Lavoslava Ružičke 34</w:t>
      </w:r>
      <w:r w:rsidR="00AE6834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7C26FE">
        <w:t>NADA RELJIĆ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7C26FE">
        <w:t>63776354688</w:t>
      </w:r>
      <w:r w:rsidR="002F01CE">
        <w:t>,</w:t>
      </w:r>
      <w:r w:rsidR="006B4DFF">
        <w:t xml:space="preserve"> </w:t>
      </w:r>
      <w:r w:rsidR="007C26FE">
        <w:t>Slavonski Brod, Naselje A. Hebranga 7/9</w:t>
      </w:r>
      <w:r w:rsidR="002F01CE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9B5F9E">
        <w:t>PRIMUS INTER PARES  d.o.o., OIB: 60336780482, MBS: 080469312, Zagreb, Lavoslava Ružičke 34</w:t>
      </w:r>
      <w:r w:rsidR="000F501E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9B5F9E">
        <w:t>Regionalni centar Zagreb, Podružnica ZAGREB</w:t>
      </w:r>
      <w:r w:rsidR="00CF2875">
        <w:t xml:space="preserve">, </w:t>
      </w:r>
      <w:r w:rsidR="002F01CE">
        <w:t xml:space="preserve">podnijela </w:t>
      </w:r>
      <w:r>
        <w:t xml:space="preserve">je dana </w:t>
      </w:r>
      <w:r w:rsidR="00CF0D46">
        <w:t>20. lipnja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</w:t>
      </w:r>
      <w:r w:rsidR="00CF2875">
        <w:t>6</w:t>
      </w:r>
      <w:r w:rsidR="00D6035C">
        <w:t>-</w:t>
      </w:r>
      <w:r w:rsidR="009B5F9E">
        <w:t>11551</w:t>
      </w:r>
      <w:r w:rsidR="00CF2875">
        <w:t xml:space="preserve"> </w:t>
      </w:r>
      <w:r w:rsidR="009B5F9E">
        <w:t>Trgovačkom</w:t>
      </w:r>
      <w:r w:rsidR="00CF2875">
        <w:t xml:space="preserve"> sudu</w:t>
      </w:r>
      <w:r w:rsidR="009B5F9E">
        <w:t xml:space="preserve"> u Zagrebu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9B5F9E">
        <w:t>PRIMUS INTER PARES  d.o.o., OIB: 60336780482, MBS: 080469312, Zagreb, Lavoslava Ružičke 34</w:t>
      </w:r>
      <w:r w:rsidR="00751124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9B5F9E">
        <w:t>14. studenog</w:t>
      </w:r>
      <w:r w:rsidR="00C91D98">
        <w:t xml:space="preserve"> 2016</w:t>
      </w:r>
      <w:r>
        <w:t>. objavio oglas na mrežnoj stranici e-Oglasna ploča sudova pod posl. brojem St-</w:t>
      </w:r>
      <w:r w:rsidR="009B5F9E">
        <w:t>2399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9B416C" w:rsidP="0040522B" w:rsidR="009B416C">
      <w:pPr>
        <w:pStyle w:val="Tijeloteksta"/>
        <w:ind w:firstLine="708"/>
        <w:jc w:val="center"/>
      </w:pPr>
    </w:p>
    <w:p w:rsidRDefault="009B416C" w:rsidP="0040522B" w:rsidR="009B416C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9B5F9E">
        <w:t>6</w:t>
      </w:r>
      <w:r w:rsidR="00CF2875">
        <w:t>. veljače</w:t>
      </w:r>
      <w:r w:rsidR="009B416C">
        <w:t xml:space="preserve"> 2017.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 xml:space="preserve">– </w:t>
      </w:r>
      <w:r w:rsidR="009B416C">
        <w:t xml:space="preserve"> 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CF2875">
        <w:t>15/3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A31BC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9B5F9E">
      <w:t>2399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A31BC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546A3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51124"/>
    <w:rsid w:val="00785BDD"/>
    <w:rsid w:val="00792188"/>
    <w:rsid w:val="007C26FE"/>
    <w:rsid w:val="007F5576"/>
    <w:rsid w:val="008B67CD"/>
    <w:rsid w:val="008D6180"/>
    <w:rsid w:val="008D7500"/>
    <w:rsid w:val="00917B69"/>
    <w:rsid w:val="0095467A"/>
    <w:rsid w:val="0096162D"/>
    <w:rsid w:val="00986331"/>
    <w:rsid w:val="009B416C"/>
    <w:rsid w:val="009B5F9E"/>
    <w:rsid w:val="009B6422"/>
    <w:rsid w:val="009F32F6"/>
    <w:rsid w:val="009F5360"/>
    <w:rsid w:val="009F5B7A"/>
    <w:rsid w:val="00A868A7"/>
    <w:rsid w:val="00AE6834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CF0D46"/>
    <w:rsid w:val="00CF2875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53444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31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A31B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A31B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1B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1B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31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A31B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A31B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1B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1B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2399</izvorni_sadrzaj>
    <derivirana_varijabla naziv="DomainObject.Predmet.Broj_1">2399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St-2399/2016</izvorni_sadrzaj>
    <derivirana_varijabla naziv="DomainObject.Predmet.OznakaBroj_1">St-2399/2016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PRIMUS INTER PARES d.o.o.</izvorni_sadrzaj>
    <derivirana_varijabla naziv="DomainObject.Predmet.ProtustrankaFormated_1">  PRIMUS INTER PARES d.o.o.</derivirana_varijabla>
  </DomainObject.Predmet.ProtustrankaFormated>
  <DomainObject.Predmet.ProtustrankaFormatedOIB>
    <izvorni_sadrzaj>  PRIMUS INTER PARES d.o.o., OIB 60336780482</izvorni_sadrzaj>
    <derivirana_varijabla naziv="DomainObject.Predmet.ProtustrankaFormatedOIB_1">  PRIMUS INTER PARES d.o.o., OIB 60336780482</derivirana_varijabla>
  </DomainObject.Predmet.ProtustrankaFormatedOIB>
  <DomainObject.Predmet.ProtustrankaFormatedWithAdress>
    <izvorni_sadrzaj> PRIMUS INTER PARES d.o.o., Lavoslava Ružičke 34, 10000 Zagreb</izvorni_sadrzaj>
    <derivirana_varijabla naziv="DomainObject.Predmet.ProtustrankaFormatedWithAdress_1"> PRIMUS INTER PARES d.o.o., Lavoslava Ružičke 34, 10000 Zagreb</derivirana_varijabla>
  </DomainObject.Predmet.ProtustrankaFormatedWithAdress>
  <DomainObject.Predmet.ProtustrankaFormatedWithAdressOIB>
    <izvorni_sadrzaj> PRIMUS INTER PARES d.o.o., OIB 60336780482, Lavoslava Ružičke 34, 10000 Zagreb</izvorni_sadrzaj>
    <derivirana_varijabla naziv="DomainObject.Predmet.ProtustrankaFormatedWithAdressOIB_1"> PRIMUS INTER PARES d.o.o., OIB 60336780482, Lavoslava Ružičke 34, 10000 Zagreb</derivirana_varijabla>
  </DomainObject.Predmet.ProtustrankaFormatedWithAdressOIB>
  <DomainObject.Predmet.ProtustrankaWithAdress>
    <izvorni_sadrzaj>PRIMUS INTER PARES d.o.o. Lavoslava Ružičke 34, 10000 Zagreb</izvorni_sadrzaj>
    <derivirana_varijabla naziv="DomainObject.Predmet.ProtustrankaWithAdress_1">PRIMUS INTER PARES d.o.o. Lavoslava Ružičke 34, 10000 Zagreb</derivirana_varijabla>
  </DomainObject.Predmet.ProtustrankaWithAdress>
  <DomainObject.Predmet.ProtustrankaWithAdressOIB>
    <izvorni_sadrzaj>PRIMUS INTER PARES d.o.o., OIB 60336780482, Lavoslava Ružičke 34, 10000 Zagreb</izvorni_sadrzaj>
    <derivirana_varijabla naziv="DomainObject.Predmet.ProtustrankaWithAdressOIB_1">PRIMUS INTER PARES d.o.o., OIB 60336780482, Lavoslava Ružičke 34, 10000 Zagreb</derivirana_varijabla>
  </DomainObject.Predmet.ProtustrankaWithAdressOIB>
  <DomainObject.Predmet.ProtustrankaNazivFormated>
    <izvorni_sadrzaj>PRIMUS INTER PARES d.o.o.</izvorni_sadrzaj>
    <derivirana_varijabla naziv="DomainObject.Predmet.ProtustrankaNazivFormated_1">PRIMUS INTER PARES d.o.o.</derivirana_varijabla>
  </DomainObject.Predmet.ProtustrankaNazivFormated>
  <DomainObject.Predmet.ProtustrankaNazivFormatedOIB>
    <izvorni_sadrzaj>PRIMUS INTER PARES d.o.o., OIB 60336780482</izvorni_sadrzaj>
    <derivirana_varijabla naziv="DomainObject.Predmet.ProtustrankaNazivFormatedOIB_1">PRIMUS INTER PARES d.o.o., OIB 60336780482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PRIMUS INTER PARES d.o.o.</item>
    </izvorni_sadrzaj>
    <derivirana_varijabla naziv="DomainObject.Predmet.ProtuStrankaListFormated_1">
      <item>PRIMUS INTER PARES d.o.o.</item>
    </derivirana_varijabla>
  </DomainObject.Predmet.ProtuStrankaListFormated>
  <DomainObject.Predmet.ProtuStrankaListFormatedOIB>
    <izvorni_sadrzaj>
      <item>PRIMUS INTER PARES d.o.o., OIB 60336780482</item>
    </izvorni_sadrzaj>
    <derivirana_varijabla naziv="DomainObject.Predmet.ProtuStrankaListFormatedOIB_1">
      <item>PRIMUS INTER PARES d.o.o., OIB 60336780482</item>
    </derivirana_varijabla>
  </DomainObject.Predmet.ProtuStrankaListFormatedOIB>
  <DomainObject.Predmet.ProtuStrankaListFormatedWithAdress>
    <izvorni_sadrzaj>
      <item>PRIMUS INTER PARES d.o.o., Lavoslava Ružičke 34, 10000 Zagreb</item>
    </izvorni_sadrzaj>
    <derivirana_varijabla naziv="DomainObject.Predmet.ProtuStrankaListFormatedWithAdress_1">
      <item>PRIMUS INTER PARES d.o.o., Lavoslava Ružičke 34, 10000 Zagreb</item>
    </derivirana_varijabla>
  </DomainObject.Predmet.ProtuStrankaListFormatedWithAdress>
  <DomainObject.Predmet.ProtuStrankaListFormatedWithAdressOIB>
    <izvorni_sadrzaj>
      <item>PRIMUS INTER PARES d.o.o., OIB 60336780482, Lavoslava Ružičke 34, 10000 Zagreb</item>
    </izvorni_sadrzaj>
    <derivirana_varijabla naziv="DomainObject.Predmet.ProtuStrankaListFormatedWithAdressOIB_1">
      <item>PRIMUS INTER PARES d.o.o., OIB 60336780482, Lavoslava Ružičke 34, 10000 Zagreb</item>
    </derivirana_varijabla>
  </DomainObject.Predmet.ProtuStrankaListFormatedWithAdressOIB>
  <DomainObject.Predmet.ProtuStrankaListNazivFormated>
    <izvorni_sadrzaj>
      <item>PRIMUS INTER PARES d.o.o.</item>
    </izvorni_sadrzaj>
    <derivirana_varijabla naziv="DomainObject.Predmet.ProtuStrankaListNazivFormated_1">
      <item>PRIMUS INTER PARES d.o.o.</item>
    </derivirana_varijabla>
  </DomainObject.Predmet.ProtuStrankaListNazivFormated>
  <DomainObject.Predmet.ProtuStrankaListNazivFormatedOIB>
    <izvorni_sadrzaj>
      <item>PRIMUS INTER PARES d.o.o., OIB 60336780482</item>
    </izvorni_sadrzaj>
    <derivirana_varijabla naziv="DomainObject.Predmet.ProtuStrankaListNazivFormatedOIB_1">
      <item>PRIMUS INTER PARES d.o.o., OIB 60336780482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PRIMUS INTER PARES d.o.o.</izvorni_sadrzaj>
    <derivirana_varijabla naziv="DomainObject.Predmet.ProtustrankaIDrugi_1">PRIMUS INTER PARES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PRIMUS INTER PARES d.o.o., OIB 60336780482, Lavoslava Ružičke 34, 10000 Zagreb</izvorni_sadrzaj>
    <derivirana_varijabla naziv="DomainObject.Predmet.ProtustrankaIDrugiAdressOIB_1">PRIMUS INTER PARES d.o.o., OIB 60336780482, Lavoslava Ružičke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PRIMUS INTER PARES d.o.o.</item>
      <item>FINA Regionalni centar Zagreb</item>
    </izvorni_sadrzaj>
    <derivirana_varijabla naziv="DomainObject.Predmet.SudioniciListNaziv_1">
      <item>PRIMUS INTER PARES d.o.o.</item>
      <item>FINA Regionalni centar Zagreb</item>
    </derivirana_varijabla>
  </DomainObject.Predmet.SudioniciListNaziv>
  <DomainObject.Predmet.SudioniciListAdressOIB>
    <izvorni_sadrzaj>
      <item>PRIMUS INTER PARES d.o.o., OIB 60336780482, Lavoslava Ružičke 34,10000 Zagreb</item>
      <item>FINA Regionalni centar Zagreb, OIB 85821130368, Trg svibanjskih žrtava 1995. br. 1,10000 Zagreb</item>
    </izvorni_sadrzaj>
    <derivirana_varijabla naziv="DomainObject.Predmet.SudioniciListAdressOIB_1">
      <item>PRIMUS INTER PARES d.o.o., OIB 60336780482, Lavoslava Ružičke 34,10000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60336780482</item>
      <item>, OIB 85821130368</item>
    </izvorni_sadrzaj>
    <derivirana_varijabla naziv="DomainObject.Predmet.SudioniciListNazivOIB_1">
      <item>, OIB 60336780482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7E5E9E-507D-45CC-B316-89FF59D1C9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432</properties:Words>
  <properties:Characters>2304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2017-02-06T12:58:00Z</dcterms:created>
  <dc:creator>korisnik</dc:creator>
  <cp:lastModifiedBy>Snježana Andrijanić</cp:lastModifiedBy>
  <cp:lastPrinted>2017-02-06T12:58:00Z</cp:lastPrinted>
  <dcterms:modified xmlns:xsi="http://www.w3.org/2001/XMLSchema-instance" xsi:type="dcterms:W3CDTF">2017-02-06T12:59:00Z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