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abc7" w14:paraId="0f2abc7" w:rsidRDefault="000407FD" w:rsidP="0016469F" w:rsid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53326" cx="644056"/>
            <wp:effectExtent b="4445" r="381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773" cx="64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1E2A" w:rsidP="0016469F" w:rsidR="00FD1E2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C02A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8B1FF2">
        <w:rPr>
          <w:rFonts w:cs="Times New Roman" w:hAnsi="Times New Roman" w:ascii="Times New Roman"/>
          <w:sz w:val="24"/>
          <w:szCs w:val="24"/>
        </w:rPr>
        <w:t xml:space="preserve">  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C02AB1">
        <w:rPr>
          <w:rFonts w:cs="Times New Roman" w:hAnsi="Times New Roman" w:ascii="Times New Roman"/>
          <w:sz w:val="24"/>
          <w:szCs w:val="24"/>
        </w:rPr>
        <w:t xml:space="preserve">    </w:t>
      </w:r>
      <w:r w:rsidR="00B37F00">
        <w:rPr>
          <w:rFonts w:cs="Times New Roman" w:hAnsi="Times New Roman" w:ascii="Times New Roman"/>
          <w:sz w:val="24"/>
          <w:szCs w:val="24"/>
        </w:rPr>
        <w:t xml:space="preserve">  </w:t>
      </w:r>
      <w:r w:rsidR="00C02AB1">
        <w:rPr>
          <w:rFonts w:cs="Times New Roman" w:hAnsi="Times New Roman" w:ascii="Times New Roman"/>
          <w:sz w:val="24"/>
          <w:szCs w:val="24"/>
        </w:rPr>
        <w:t xml:space="preserve"> </w:t>
      </w:r>
      <w:r w:rsidR="00B37F00" w:rsidRPr="00B37F00">
        <w:rPr>
          <w:rFonts w:cs="Times New Roman" w:hAnsi="Times New Roman" w:ascii="Times New Roman"/>
          <w:sz w:val="24"/>
          <w:szCs w:val="24"/>
        </w:rPr>
        <w:t>Broj: 2/St-564/2016-</w:t>
      </w:r>
      <w:r w:rsidR="00B37F00">
        <w:rPr>
          <w:rFonts w:cs="Times New Roman" w:hAnsi="Times New Roman" w:ascii="Times New Roman"/>
          <w:sz w:val="24"/>
          <w:szCs w:val="24"/>
        </w:rPr>
        <w:t>23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</w:t>
      </w:r>
      <w:r w:rsidR="00B37F00">
        <w:rPr>
          <w:rFonts w:cs="Times New Roman" w:hAnsi="Times New Roman" w:ascii="Times New Roman"/>
          <w:sz w:val="24"/>
          <w:szCs w:val="24"/>
        </w:rPr>
        <w:t>.</w:t>
      </w:r>
      <w:r w:rsidRPr="0016469F"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FD1E2A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8647D5" w:rsidP="00FD1E2A" w:rsidR="008647D5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FD1E2A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 J  E  Š  E  N  J  E</w:t>
      </w:r>
    </w:p>
    <w:p w:rsidRDefault="00FD1E2A" w:rsidP="0016469F" w:rsidR="00FD1E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16469F" w:rsidR="008647D5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6296D" w:rsidR="001646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TRGOVAČKI SUD U OSIJEKU, STALNA SLUŽBA TRGOVAČKOG SUDA U  SLAVONSKOM BRODU - po  stečajnom sucu Davorinu  Pavičić,  </w:t>
      </w:r>
      <w:r w:rsidR="00A6296D" w:rsidRPr="00A6296D">
        <w:rPr>
          <w:rFonts w:cs="Times New Roman" w:hAnsi="Times New Roman" w:ascii="Times New Roman"/>
          <w:sz w:val="24"/>
          <w:szCs w:val="24"/>
        </w:rPr>
        <w:t xml:space="preserve">nad stečajnim dužnikom </w:t>
      </w:r>
      <w:r w:rsidR="00B101D9" w:rsidRPr="00B101D9">
        <w:rPr>
          <w:rFonts w:cs="Times New Roman" w:hAnsi="Times New Roman" w:ascii="Times New Roman"/>
          <w:sz w:val="24"/>
          <w:szCs w:val="24"/>
        </w:rPr>
        <w:t>POLJO TIM d.o.o., OIB: 32224425314 sa sjedištem u Zbjeg 30 A, Zbjeg</w:t>
      </w:r>
      <w:r w:rsidRPr="0016469F">
        <w:rPr>
          <w:rFonts w:cs="Times New Roman" w:hAnsi="Times New Roman" w:ascii="Times New Roman"/>
          <w:sz w:val="24"/>
          <w:szCs w:val="24"/>
        </w:rPr>
        <w:t>,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ispitnom ročištu dana </w:t>
      </w:r>
      <w:r w:rsidR="00B101D9">
        <w:rPr>
          <w:rFonts w:cs="Times New Roman" w:hAnsi="Times New Roman" w:ascii="Times New Roman"/>
          <w:sz w:val="24"/>
          <w:szCs w:val="24"/>
        </w:rPr>
        <w:t>18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B101D9">
        <w:rPr>
          <w:rFonts w:cs="Times New Roman" w:hAnsi="Times New Roman" w:ascii="Times New Roman"/>
          <w:sz w:val="24"/>
          <w:szCs w:val="24"/>
        </w:rPr>
        <w:t>listopada</w:t>
      </w:r>
      <w:r w:rsidRPr="0016469F">
        <w:rPr>
          <w:rFonts w:cs="Times New Roman" w:hAnsi="Times New Roman" w:ascii="Times New Roman"/>
          <w:sz w:val="24"/>
          <w:szCs w:val="24"/>
        </w:rPr>
        <w:t xml:space="preserve"> 201</w:t>
      </w:r>
      <w:r w:rsidR="003C4277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606C4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647D5" w:rsidP="00A6296D" w:rsidR="008647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FD1E2A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  <w:r w:rsidRPr="001336CD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>
        <w:rPr>
          <w:rFonts w:cs="Times New Roman" w:hAnsi="Times New Roman" w:ascii="Times New Roman"/>
          <w:sz w:val="24"/>
          <w:szCs w:val="24"/>
        </w:rPr>
        <w:t>prvog</w:t>
      </w:r>
      <w:r w:rsidRPr="001336CD">
        <w:rPr>
          <w:rFonts w:cs="Times New Roman" w:hAnsi="Times New Roman" w:ascii="Times New Roman"/>
          <w:sz w:val="24"/>
          <w:szCs w:val="24"/>
        </w:rPr>
        <w:t xml:space="preserve">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8647D5" w:rsidP="001336CD" w:rsidR="008647D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647D5" w:rsidP="001336CD" w:rsidR="008647D5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4110"/>
        <w:gridCol w:w="1701"/>
        <w:gridCol w:w="1701"/>
        <w:gridCol w:w="1139"/>
      </w:tblGrid>
      <w:tr w:rsidTr="008647D5" w:rsidR="001336CD" w:rsidRPr="001336CD">
        <w:trPr>
          <w:trHeight w:val="923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A267D3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C02AB1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0CEC" w:rsidP="00550CEC" w:rsidR="00D9246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50CEC">
              <w:rPr>
                <w:rFonts w:cs="Times New Roman" w:hAnsi="Times New Roman" w:ascii="Times New Roman"/>
                <w:sz w:val="24"/>
                <w:szCs w:val="24"/>
              </w:rPr>
              <w:t>RH, MF, Porezna uprava, Sl. Brod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Zagreb, Katančićeva 5 A, OIB: 18683136487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0CEC" w:rsidP="00C02AB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50CEC">
              <w:rPr>
                <w:rFonts w:cs="Times New Roman" w:hAnsi="Times New Roman" w:ascii="Times New Roman"/>
                <w:sz w:val="24"/>
                <w:szCs w:val="24"/>
              </w:rPr>
              <w:t>64.285,20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0CEC" w:rsidP="00C02AB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50CEC">
              <w:rPr>
                <w:rFonts w:cs="Times New Roman" w:hAnsi="Times New Roman" w:ascii="Times New Roman"/>
                <w:sz w:val="24"/>
                <w:szCs w:val="24"/>
              </w:rPr>
              <w:t>64.285,20 kn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0CEC" w:rsidP="00C02AB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="0016469F" w:rsidRPr="0016469F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 w:rsidR="0016469F">
        <w:rPr>
          <w:rFonts w:cs="Times New Roman" w:hAnsi="Times New Roman" w:ascii="Times New Roman"/>
          <w:sz w:val="24"/>
          <w:szCs w:val="24"/>
        </w:rPr>
        <w:t>drugog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8647D5" w:rsidP="001336CD" w:rsidR="008647D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647D5" w:rsidP="001336CD" w:rsidR="008647D5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0207"/>
        <w:tblInd w:type="dxa" w:w="-17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110"/>
        <w:gridCol w:w="1985"/>
        <w:gridCol w:w="1843"/>
        <w:gridCol w:w="1559"/>
      </w:tblGrid>
      <w:tr w:rsidTr="00C02AB1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C02AB1" w:rsidR="001336CD" w:rsidRPr="001336CD">
        <w:trPr>
          <w:trHeight w:val="614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0CEC" w:rsidP="003C4277" w:rsidR="00E106B1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KENTBANK d.d., Zagreb, Gundulićeva cesta 1, OIB: 73656725926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0CEC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50CEC">
              <w:rPr>
                <w:rFonts w:cs="Times New Roman" w:hAnsi="Times New Roman" w:ascii="Times New Roman"/>
                <w:sz w:val="24"/>
                <w:szCs w:val="24"/>
              </w:rPr>
              <w:t>1.494.239,74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0CEC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50CEC">
              <w:rPr>
                <w:rFonts w:cs="Times New Roman" w:hAnsi="Times New Roman" w:ascii="Times New Roman"/>
                <w:sz w:val="24"/>
                <w:szCs w:val="24"/>
              </w:rPr>
              <w:t>1.494.239,74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0CEC" w:rsidP="00550CE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C02AB1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0CEC" w:rsidP="00550CEC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50CEC">
              <w:rPr>
                <w:rFonts w:cs="Times New Roman" w:hAnsi="Times New Roman" w:ascii="Times New Roman"/>
                <w:sz w:val="24"/>
                <w:szCs w:val="24"/>
              </w:rPr>
              <w:t>PARTNER BANKA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Zagreb, Vončinina 2, OIB:71221608291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0CEC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50CEC">
              <w:rPr>
                <w:rFonts w:cs="Times New Roman" w:hAnsi="Times New Roman" w:ascii="Times New Roman"/>
                <w:sz w:val="24"/>
                <w:szCs w:val="24"/>
              </w:rPr>
              <w:t>1.293.059,69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0CEC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50CEC">
              <w:rPr>
                <w:rFonts w:cs="Times New Roman" w:hAnsi="Times New Roman" w:ascii="Times New Roman"/>
                <w:sz w:val="24"/>
                <w:szCs w:val="24"/>
              </w:rPr>
              <w:t>1.293.059,69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2F6A2C" w:rsid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E106B1" w:rsidP="002F6A2C" w:rsidR="00E106B1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C02AB1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0CEC" w:rsidP="00550CEC" w:rsidR="00FD1E2A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RH MINISTARSTVO POLJOPRIVREDE, Zagreb, Ul. grada Vukovara 78, OIB: 76767379197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0CEC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50CEC">
              <w:rPr>
                <w:rFonts w:cs="Times New Roman" w:hAnsi="Times New Roman" w:ascii="Times New Roman"/>
                <w:sz w:val="24"/>
                <w:szCs w:val="24"/>
              </w:rPr>
              <w:t>27.769,43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0CEC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50CEC">
              <w:rPr>
                <w:rFonts w:cs="Times New Roman" w:hAnsi="Times New Roman" w:ascii="Times New Roman"/>
                <w:sz w:val="24"/>
                <w:szCs w:val="24"/>
              </w:rPr>
              <w:t>27.769,43 kn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C02AB1" w:rsidR="00C02AB1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02AB1" w:rsidP="001336CD" w:rsidR="00C02AB1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4. 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50CEC" w:rsidP="00550CEC" w:rsidR="00C303C2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50CEC">
              <w:rPr>
                <w:rFonts w:cs="Times New Roman" w:hAnsi="Times New Roman" w:ascii="Times New Roman"/>
                <w:sz w:val="24"/>
                <w:szCs w:val="24"/>
              </w:rPr>
              <w:t>HEP – ELEKTRA d.o.o.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Zagreb, Ul. grada Vukovara 37, OIB: 43965974818</w:t>
            </w:r>
          </w:p>
          <w:p w:rsidRDefault="00550CEC" w:rsidP="00550CEC" w:rsidR="00550CEC" w:rsidRPr="00C02AB1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50CEC" w:rsidP="002F6A2C" w:rsidR="00C02AB1" w:rsidRPr="00C02AB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50CEC">
              <w:rPr>
                <w:rFonts w:cs="Times New Roman" w:hAnsi="Times New Roman" w:ascii="Times New Roman"/>
                <w:sz w:val="24"/>
                <w:szCs w:val="24"/>
              </w:rPr>
              <w:t>3.351,52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50CEC" w:rsidP="002F6A2C" w:rsidR="00C02AB1" w:rsidRPr="00C02AB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50CEC" w:rsidP="002F6A2C" w:rsidR="00C02AB1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50CEC">
              <w:rPr>
                <w:rFonts w:cs="Times New Roman" w:hAnsi="Times New Roman" w:ascii="Times New Roman"/>
                <w:sz w:val="24"/>
                <w:szCs w:val="24"/>
              </w:rPr>
              <w:t>3.351,52 kn</w:t>
            </w:r>
          </w:p>
        </w:tc>
      </w:tr>
      <w:tr w:rsidTr="00C02AB1" w:rsidR="00C02AB1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02AB1" w:rsidP="001336CD" w:rsidR="00C02AB1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5. 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0254C" w:rsidP="0010254C" w:rsidR="00C02AB1" w:rsidRPr="00C02AB1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10254C">
              <w:rPr>
                <w:rFonts w:cs="Times New Roman" w:hAnsi="Times New Roman" w:ascii="Times New Roman"/>
                <w:sz w:val="24"/>
                <w:szCs w:val="24"/>
              </w:rPr>
              <w:t>OPG Tomo Grgić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Zbjeg, Zbjeg 74 A</w:t>
            </w:r>
            <w:r w:rsidR="00C02AB1">
              <w:rPr>
                <w:rFonts w:cs="Times New Roman" w:hAnsi="Times New Roman" w:ascii="Times New Roman"/>
                <w:sz w:val="24"/>
                <w:szCs w:val="24"/>
              </w:rPr>
              <w:t xml:space="preserve">, OIB: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16433831069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0254C" w:rsidP="002F6A2C" w:rsidR="00C02AB1" w:rsidRPr="00C02AB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0254C">
              <w:rPr>
                <w:rFonts w:cs="Times New Roman" w:hAnsi="Times New Roman" w:ascii="Times New Roman"/>
                <w:sz w:val="24"/>
                <w:szCs w:val="24"/>
              </w:rPr>
              <w:t>974.520,11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0254C" w:rsidP="002F6A2C" w:rsidR="00C02AB1" w:rsidRPr="00C02AB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0254C">
              <w:rPr>
                <w:rFonts w:cs="Times New Roman" w:hAnsi="Times New Roman" w:ascii="Times New Roman"/>
                <w:sz w:val="24"/>
                <w:szCs w:val="24"/>
              </w:rPr>
              <w:t>974.520,11 kn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02AB1" w:rsidP="002F6A2C" w:rsidR="00C02AB1" w:rsidRPr="00C02AB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C02AB1" w:rsidR="00C02AB1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02AB1" w:rsidP="001336CD" w:rsidR="00C02AB1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0254C" w:rsidP="0010254C" w:rsidR="00C02AB1" w:rsidRPr="00C02AB1">
            <w:pPr>
              <w:pStyle w:val="Bezproreda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AGRO CORN d.o.o., J. J. </w:t>
            </w:r>
            <w:r w:rsidRPr="0010254C">
              <w:rPr>
                <w:rFonts w:cs="Times New Roman" w:hAnsi="Times New Roman" w:ascii="Times New Roman"/>
                <w:sz w:val="24"/>
                <w:szCs w:val="24"/>
              </w:rPr>
              <w:t>Strossmayera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OIB</w:t>
            </w:r>
            <w:r w:rsidR="00C02AB1" w:rsidRPr="00C02AB1">
              <w:rPr>
                <w:rFonts w:cs="Times New Roman" w:hAnsi="Times New Roman" w:ascii="Times New Roman"/>
                <w:sz w:val="24"/>
                <w:szCs w:val="24"/>
              </w:rPr>
              <w:t xml:space="preserve">: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43300705717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0254C" w:rsidP="002F6A2C" w:rsidR="00C02AB1" w:rsidRPr="00C02AB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0254C">
              <w:rPr>
                <w:rFonts w:cs="Times New Roman" w:hAnsi="Times New Roman" w:ascii="Times New Roman"/>
                <w:sz w:val="24"/>
                <w:szCs w:val="24"/>
              </w:rPr>
              <w:t>127.065,80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0254C" w:rsidP="002F6A2C" w:rsidR="00C02AB1" w:rsidRPr="00C02AB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0254C">
              <w:rPr>
                <w:rFonts w:cs="Times New Roman" w:hAnsi="Times New Roman" w:ascii="Times New Roman"/>
                <w:sz w:val="24"/>
                <w:szCs w:val="24"/>
              </w:rPr>
              <w:t>127.065,80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02AB1" w:rsidP="002F6A2C" w:rsidR="00C02AB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C02AB1" w:rsidR="00C02AB1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02AB1" w:rsidP="001336CD" w:rsidR="00C02AB1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0254C" w:rsidP="0010254C" w:rsidR="00C02AB1" w:rsidRPr="00C02AB1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0254C">
              <w:rPr>
                <w:rFonts w:cs="Times New Roman" w:hAnsi="Times New Roman" w:ascii="Times New Roman"/>
                <w:sz w:val="24"/>
                <w:szCs w:val="24"/>
              </w:rPr>
              <w:t>AGRO MENS d.o.o.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Bartolovci, Hrvatskih branitelja 31 B, </w:t>
            </w:r>
            <w:r w:rsidR="002F6A2C">
              <w:rPr>
                <w:rFonts w:cs="Times New Roman" w:hAnsi="Times New Roman" w:ascii="Times New Roman"/>
                <w:sz w:val="24"/>
                <w:szCs w:val="24"/>
              </w:rPr>
              <w:t xml:space="preserve">OIB: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3653111</w:t>
            </w:r>
            <w:r w:rsidR="003C7C0F">
              <w:rPr>
                <w:rFonts w:cs="Times New Roman" w:hAnsi="Times New Roman" w:ascii="Times New Roman"/>
                <w:sz w:val="24"/>
                <w:szCs w:val="24"/>
              </w:rPr>
              <w:t>2087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7C0F" w:rsidP="002F6A2C" w:rsidR="00C02AB1" w:rsidRPr="00C02AB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7C0F">
              <w:rPr>
                <w:rFonts w:cs="Times New Roman" w:hAnsi="Times New Roman" w:ascii="Times New Roman"/>
                <w:sz w:val="24"/>
                <w:szCs w:val="24"/>
              </w:rPr>
              <w:t>720.165,68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7C0F" w:rsidP="002F6A2C" w:rsidR="00C02AB1" w:rsidRPr="00C02AB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7C0F">
              <w:rPr>
                <w:rFonts w:cs="Times New Roman" w:hAnsi="Times New Roman" w:ascii="Times New Roman"/>
                <w:sz w:val="24"/>
                <w:szCs w:val="24"/>
              </w:rPr>
              <w:t>720.165,68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7C0F" w:rsidP="002F6A2C" w:rsidR="00C02AB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C02AB1" w:rsidR="002F6A2C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F6A2C" w:rsidP="001336CD" w:rsidR="002F6A2C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7C0F" w:rsidP="003C7C0F" w:rsidR="002F6A2C" w:rsidRPr="00C02AB1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C7C0F">
              <w:rPr>
                <w:rFonts w:cs="Times New Roman" w:hAnsi="Times New Roman" w:ascii="Times New Roman"/>
                <w:sz w:val="24"/>
                <w:szCs w:val="24"/>
              </w:rPr>
              <w:t>OPG ANTUN GRGIĆ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Zbjeg, Zbjeg 74 A</w:t>
            </w:r>
            <w:r w:rsidR="002F6A2C">
              <w:rPr>
                <w:rFonts w:cs="Times New Roman" w:hAnsi="Times New Roman" w:ascii="Times New Roman"/>
                <w:sz w:val="24"/>
                <w:szCs w:val="24"/>
              </w:rPr>
              <w:t xml:space="preserve">, OIB: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46643003435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7C0F" w:rsidP="002F6A2C" w:rsidR="002F6A2C" w:rsidRPr="002F6A2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7C0F">
              <w:rPr>
                <w:rFonts w:cs="Times New Roman" w:hAnsi="Times New Roman" w:ascii="Times New Roman"/>
                <w:sz w:val="24"/>
                <w:szCs w:val="24"/>
              </w:rPr>
              <w:t>1.292.005,45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7C0F" w:rsidP="002F6A2C" w:rsidR="002F6A2C" w:rsidRPr="002F6A2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7C0F">
              <w:rPr>
                <w:rFonts w:cs="Times New Roman" w:hAnsi="Times New Roman" w:ascii="Times New Roman"/>
                <w:sz w:val="24"/>
                <w:szCs w:val="24"/>
              </w:rPr>
              <w:t>1.292.005,45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7C0F" w:rsidP="002F6A2C" w:rsidR="002F6A2C" w:rsidRPr="002F6A2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C02AB1" w:rsidR="002F6A2C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F6A2C" w:rsidP="001336CD" w:rsidR="002F6A2C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7C0F" w:rsidP="00C02AB1" w:rsidR="002F6A2C" w:rsidRPr="002F6A2C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C7C0F">
              <w:rPr>
                <w:rFonts w:cs="Times New Roman" w:hAnsi="Times New Roman" w:ascii="Times New Roman"/>
                <w:sz w:val="24"/>
                <w:szCs w:val="24"/>
              </w:rPr>
              <w:t>RH Min. financija, Područni ured Sl. Brod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Zagreb, Katančićeva 5 A, OIB: 18683136487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7C0F" w:rsidP="002F6A2C" w:rsidR="002F6A2C" w:rsidRPr="002F6A2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7C0F">
              <w:rPr>
                <w:rFonts w:cs="Times New Roman" w:hAnsi="Times New Roman" w:ascii="Times New Roman"/>
                <w:sz w:val="24"/>
                <w:szCs w:val="24"/>
              </w:rPr>
              <w:t xml:space="preserve">704.210,31 </w:t>
            </w:r>
            <w:r w:rsidR="002F6A2C" w:rsidRPr="002F6A2C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7C0F" w:rsidP="002F6A2C" w:rsidR="002F6A2C" w:rsidRPr="002F6A2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7C0F">
              <w:rPr>
                <w:rFonts w:cs="Times New Roman" w:hAnsi="Times New Roman" w:ascii="Times New Roman"/>
                <w:sz w:val="24"/>
                <w:szCs w:val="24"/>
              </w:rPr>
              <w:t xml:space="preserve">704.210,31 </w:t>
            </w:r>
            <w:r w:rsidR="002F6A2C" w:rsidRPr="002F6A2C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F6A2C" w:rsidP="002F6A2C" w:rsidR="002F6A2C" w:rsidRPr="002F6A2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C02AB1" w:rsidR="003C7C0F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7C0F" w:rsidP="001336CD" w:rsidR="003C7C0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7C0F" w:rsidP="003C7C0F" w:rsidR="003C7C0F" w:rsidRPr="003C7C0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Croatia osiguranje d.d., Zagreb, V. Jagića 33, OIB: 26187994862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7C0F" w:rsidP="002F6A2C" w:rsidR="003C7C0F" w:rsidRPr="003C7C0F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21.276,32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7C0F" w:rsidP="002F6A2C" w:rsidR="003C7C0F" w:rsidRPr="003C7C0F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21.276,32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7C0F" w:rsidP="002F6A2C" w:rsidR="003C7C0F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545F42" w:rsidP="00441C23" w:rsidR="00545F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690113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III Upućuje se vjerovnik </w:t>
      </w:r>
      <w:r w:rsidR="00545F42">
        <w:rPr>
          <w:rFonts w:cs="Times New Roman" w:hAnsi="Times New Roman" w:ascii="Times New Roman"/>
          <w:sz w:val="24"/>
          <w:szCs w:val="24"/>
        </w:rPr>
        <w:t>8</w:t>
      </w:r>
      <w:r w:rsidR="003432C3">
        <w:rPr>
          <w:rFonts w:cs="Times New Roman" w:hAnsi="Times New Roman" w:ascii="Times New Roman"/>
          <w:sz w:val="24"/>
          <w:szCs w:val="24"/>
        </w:rPr>
        <w:t xml:space="preserve">. </w:t>
      </w:r>
      <w:r w:rsidR="00545F42" w:rsidRPr="00545F42">
        <w:rPr>
          <w:rFonts w:cs="Times New Roman" w:hAnsi="Times New Roman" w:ascii="Times New Roman"/>
          <w:sz w:val="24"/>
          <w:szCs w:val="24"/>
        </w:rPr>
        <w:t>OPG ANTUN GRGIĆ, Zbjeg, Zbjeg 74 A, OIB: 46643003435</w:t>
      </w:r>
      <w:r w:rsidR="003432C3">
        <w:rPr>
          <w:rFonts w:cs="Times New Roman" w:hAnsi="Times New Roman" w:ascii="Times New Roman"/>
          <w:sz w:val="24"/>
          <w:szCs w:val="24"/>
        </w:rPr>
        <w:t xml:space="preserve">, </w:t>
      </w:r>
      <w:r w:rsidRPr="0069011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da pokrene parnicu radi </w:t>
      </w:r>
      <w:r w:rsidR="00545F42" w:rsidRPr="0069011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utvrđivanja </w:t>
      </w:r>
      <w:r w:rsidR="00690113" w:rsidRPr="00690113">
        <w:rPr>
          <w:rFonts w:cs="Times New Roman" w:hAnsi="Times New Roman" w:ascii="Times New Roman"/>
          <w:color w:themeColor="text1" w:val="000000"/>
          <w:sz w:val="24"/>
          <w:szCs w:val="24"/>
        </w:rPr>
        <w:t>osporene tražbine</w:t>
      </w:r>
      <w:r w:rsidR="0069011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koju je priznala stečajna upraviteljica i to tražbina </w:t>
      </w:r>
      <w:r w:rsidR="00545F42">
        <w:rPr>
          <w:rFonts w:cs="Times New Roman" w:hAnsi="Times New Roman" w:ascii="Times New Roman"/>
          <w:sz w:val="24"/>
          <w:szCs w:val="24"/>
        </w:rPr>
        <w:t xml:space="preserve">vjerovnika </w:t>
      </w:r>
      <w:r w:rsidR="00545F42" w:rsidRPr="00545F42">
        <w:rPr>
          <w:rFonts w:cs="Times New Roman" w:hAnsi="Times New Roman" w:ascii="Times New Roman"/>
          <w:sz w:val="24"/>
          <w:szCs w:val="24"/>
        </w:rPr>
        <w:t>HEP – ELEKTRA d.o.o., Zagreb, Ul. grada Vukovara 37, OIB: 43965974818</w:t>
      </w:r>
      <w:r w:rsidR="00545F42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545F42" w:rsidRPr="00545F42">
        <w:rPr>
          <w:rFonts w:cs="Times New Roman" w:hAnsi="Times New Roman" w:ascii="Times New Roman"/>
          <w:sz w:val="24"/>
          <w:szCs w:val="24"/>
        </w:rPr>
        <w:t>3.351,52 kn</w:t>
      </w:r>
      <w:r w:rsidR="00545F42">
        <w:rPr>
          <w:rFonts w:cs="Times New Roman" w:hAnsi="Times New Roman" w:ascii="Times New Roman"/>
          <w:sz w:val="24"/>
          <w:szCs w:val="24"/>
        </w:rPr>
        <w:t xml:space="preserve"> </w:t>
      </w:r>
      <w:r w:rsidRPr="00441C23">
        <w:rPr>
          <w:rFonts w:cs="Times New Roman" w:hAnsi="Times New Roman" w:ascii="Times New Roman"/>
          <w:sz w:val="24"/>
          <w:szCs w:val="24"/>
        </w:rPr>
        <w:t>u roku od 8 dana od dana pravomoćnosti rješenja o upućivanja u parnicu, odnosno primitka drugostupanjske odluke (ukoliko protiv ovoga rješenja bude uložena žalba). Ako vjerovnik ne pokrene parnicu u roku gore navedenog smatrat će se da je odus</w:t>
      </w:r>
      <w:r w:rsidR="008647D5">
        <w:rPr>
          <w:rFonts w:cs="Times New Roman" w:hAnsi="Times New Roman" w:ascii="Times New Roman"/>
          <w:sz w:val="24"/>
          <w:szCs w:val="24"/>
        </w:rPr>
        <w:t>tao od prava na vođenje parnice. Osporavatelj u takvoj parnici nastupa u ime i za račun stečajnog dužnika.</w:t>
      </w:r>
    </w:p>
    <w:p w:rsidRDefault="00545F42" w:rsidP="00441C23" w:rsidR="008647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647D5" w:rsidP="00441C23" w:rsidR="008647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1C23" w:rsidP="008647D5" w:rsidR="00441C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Na ispitnom ročištu koji je održano dana  </w:t>
      </w:r>
      <w:r w:rsidR="00545F42">
        <w:rPr>
          <w:rFonts w:cs="Times New Roman" w:hAnsi="Times New Roman" w:ascii="Times New Roman"/>
          <w:sz w:val="24"/>
          <w:szCs w:val="24"/>
        </w:rPr>
        <w:t>18</w:t>
      </w:r>
      <w:r w:rsidRPr="00441C23">
        <w:rPr>
          <w:rFonts w:cs="Times New Roman" w:hAnsi="Times New Roman" w:ascii="Times New Roman"/>
          <w:sz w:val="24"/>
          <w:szCs w:val="24"/>
        </w:rPr>
        <w:t xml:space="preserve">. </w:t>
      </w:r>
      <w:r w:rsidR="00545F42">
        <w:rPr>
          <w:rFonts w:cs="Times New Roman" w:hAnsi="Times New Roman" w:ascii="Times New Roman"/>
          <w:sz w:val="24"/>
          <w:szCs w:val="24"/>
        </w:rPr>
        <w:t>listopada</w:t>
      </w:r>
      <w:r w:rsidRPr="00441C23">
        <w:rPr>
          <w:rFonts w:cs="Times New Roman" w:hAnsi="Times New Roman" w:ascii="Times New Roman"/>
          <w:sz w:val="24"/>
          <w:szCs w:val="24"/>
        </w:rPr>
        <w:t xml:space="preserve"> 2018.  ispitane su tražbine </w:t>
      </w:r>
      <w:r w:rsidR="00545F42">
        <w:rPr>
          <w:rFonts w:cs="Times New Roman" w:hAnsi="Times New Roman" w:ascii="Times New Roman"/>
          <w:sz w:val="24"/>
          <w:szCs w:val="24"/>
        </w:rPr>
        <w:t>prvog i drugog višeg isplatnog reda.</w:t>
      </w:r>
    </w:p>
    <w:p w:rsidRDefault="008647D5" w:rsidP="00441C23" w:rsidR="008647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5F42" w:rsidP="00441C23" w:rsidR="00545F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priznala je u cijelosti tražbine prvog višeg isplatnog reda kao i tražbine drugog višeg isplatnog reda pod rednim brojem 1-3, 5-10, a nitko od prisutnih vjerovnika nije osporio navedene tražbine, te su iste utvrđene u iznosima i redu kako su i prijavljene</w:t>
      </w:r>
    </w:p>
    <w:p w:rsidRDefault="008647D5" w:rsidP="00441C23" w:rsidR="008647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B1E35" w:rsidP="00441C23" w:rsidR="00FB1E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Tražbina pod rednim brojem 4. HEP – ELEKTRA d.o.o., prijavljen iznos od 3.351,52 kn koja je priznata od strane stečajne upraviteljice osporio je</w:t>
      </w:r>
      <w:r w:rsidR="008647D5">
        <w:rPr>
          <w:rFonts w:cs="Times New Roman" w:hAnsi="Times New Roman" w:ascii="Times New Roman"/>
          <w:sz w:val="24"/>
          <w:szCs w:val="24"/>
        </w:rPr>
        <w:t xml:space="preserve"> OPG</w:t>
      </w:r>
      <w:r>
        <w:rPr>
          <w:rFonts w:cs="Times New Roman" w:hAnsi="Times New Roman" w:ascii="Times New Roman"/>
          <w:sz w:val="24"/>
          <w:szCs w:val="24"/>
        </w:rPr>
        <w:t xml:space="preserve"> Antun Grgić jer tvrdi da je navedeni iznos plaćen 19. rujna 2018., te dostavlja presliku potvrde o plaćanju.</w:t>
      </w:r>
    </w:p>
    <w:p w:rsidRDefault="008647D5" w:rsidP="00441C23" w:rsidR="008647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B1E35" w:rsidP="00441C23" w:rsidR="00A1789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Stečajna upraviteljica je ostala kod priznavanja navedene tražbine jer na navedenoj potvrdi nema žiga i potpisa, a ista je u preslici, te je stoga predložila da se Antun Grgić uputi na parnicu radi </w:t>
      </w:r>
      <w:r w:rsidR="00695CBD">
        <w:rPr>
          <w:rFonts w:cs="Times New Roman" w:hAnsi="Times New Roman" w:ascii="Times New Roman"/>
          <w:sz w:val="24"/>
          <w:szCs w:val="24"/>
        </w:rPr>
        <w:t>utvrđivanja osporene tražbine</w:t>
      </w:r>
      <w:r w:rsidR="008647D5">
        <w:rPr>
          <w:rFonts w:cs="Times New Roman" w:hAnsi="Times New Roman" w:ascii="Times New Roman"/>
          <w:sz w:val="24"/>
          <w:szCs w:val="24"/>
        </w:rPr>
        <w:t>, te je stoga isti upućen na parnicu sukladno čl. 266. st. 2</w:t>
      </w:r>
      <w:r>
        <w:rPr>
          <w:rFonts w:cs="Times New Roman" w:hAnsi="Times New Roman" w:ascii="Times New Roman"/>
          <w:sz w:val="24"/>
          <w:szCs w:val="24"/>
        </w:rPr>
        <w:t>.</w:t>
      </w:r>
      <w:r w:rsidR="008647D5">
        <w:rPr>
          <w:rFonts w:cs="Times New Roman" w:hAnsi="Times New Roman" w:ascii="Times New Roman"/>
          <w:sz w:val="24"/>
          <w:szCs w:val="24"/>
        </w:rPr>
        <w:t xml:space="preserve"> u vezi s čl. 267. st. 1. SZ-a.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41C23" w:rsidP="00441C23" w:rsid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F96532" w:rsidP="00441C23" w:rsidR="00F96532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8647D5" w:rsidR="00441C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U Slavonskom Brodu </w:t>
      </w:r>
      <w:r w:rsidR="008647D5">
        <w:rPr>
          <w:rFonts w:cs="Times New Roman" w:hAnsi="Times New Roman" w:ascii="Times New Roman"/>
          <w:sz w:val="24"/>
          <w:szCs w:val="24"/>
        </w:rPr>
        <w:t>18</w:t>
      </w:r>
      <w:r w:rsidRPr="00441C23">
        <w:rPr>
          <w:rFonts w:cs="Times New Roman" w:hAnsi="Times New Roman" w:ascii="Times New Roman"/>
          <w:sz w:val="24"/>
          <w:szCs w:val="24"/>
        </w:rPr>
        <w:t xml:space="preserve">. </w:t>
      </w:r>
      <w:r w:rsidR="008647D5">
        <w:rPr>
          <w:rFonts w:cs="Times New Roman" w:hAnsi="Times New Roman" w:ascii="Times New Roman"/>
          <w:sz w:val="24"/>
          <w:szCs w:val="24"/>
        </w:rPr>
        <w:t>listopada</w:t>
      </w:r>
      <w:r w:rsidRPr="00441C2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441C23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  <w:r w:rsidR="008647D5">
        <w:rPr>
          <w:rFonts w:cs="Times New Roman" w:hAnsi="Times New Roman" w:ascii="Times New Roman"/>
          <w:sz w:val="24"/>
          <w:szCs w:val="24"/>
        </w:rPr>
        <w:tab/>
      </w:r>
      <w:r w:rsidR="008647D5">
        <w:rPr>
          <w:rFonts w:cs="Times New Roman" w:hAnsi="Times New Roman" w:ascii="Times New Roman"/>
          <w:sz w:val="24"/>
          <w:szCs w:val="24"/>
        </w:rPr>
        <w:tab/>
      </w:r>
      <w:r w:rsidR="008647D5">
        <w:rPr>
          <w:rFonts w:cs="Times New Roman" w:hAnsi="Times New Roman" w:ascii="Times New Roman"/>
          <w:sz w:val="24"/>
          <w:szCs w:val="24"/>
        </w:rPr>
        <w:tab/>
      </w:r>
      <w:r w:rsidRPr="00441C2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8647D5" w:rsidR="00441C23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441C23" w:rsidRPr="00441C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8647D5" w:rsidP="00441C23" w:rsidR="008647D5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</w:t>
      </w:r>
      <w:r w:rsidR="008647D5">
        <w:rPr>
          <w:rFonts w:cs="Times New Roman" w:hAnsi="Times New Roman" w:ascii="Times New Roman"/>
          <w:sz w:val="24"/>
          <w:szCs w:val="24"/>
        </w:rPr>
        <w:tab/>
      </w:r>
      <w:r w:rsidR="008647D5">
        <w:rPr>
          <w:rFonts w:cs="Times New Roman" w:hAnsi="Times New Roman" w:ascii="Times New Roman"/>
          <w:sz w:val="24"/>
          <w:szCs w:val="24"/>
        </w:rPr>
        <w:tab/>
      </w:r>
      <w:r w:rsidR="008647D5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441C23">
        <w:rPr>
          <w:rFonts w:cs="Times New Roman" w:hAnsi="Times New Roman" w:ascii="Times New Roman"/>
          <w:sz w:val="24"/>
          <w:szCs w:val="24"/>
        </w:rPr>
        <w:t xml:space="preserve"> Davorin Pavičić</w:t>
      </w:r>
    </w:p>
    <w:p w:rsidRDefault="008647D5" w:rsidP="00441C23" w:rsidR="008647D5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upravitelj i vjerovnik u dijelu koji se tiče njegove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Rok za žalbu iznosi 8 dana računajući od dana 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dostave pisanog otpravka rješenja. Žalba se podnosi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6532" w:rsidP="00441C23" w:rsidR="00F965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6532" w:rsidP="00441C23" w:rsidR="00F965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6532" w:rsidP="00441C23" w:rsidR="00F965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6532" w:rsidP="00441C23" w:rsidR="00F965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6532" w:rsidP="00441C23" w:rsidR="00F965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6532" w:rsidP="00441C23" w:rsidR="00F965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6532" w:rsidP="00441C23" w:rsidR="00F965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6532" w:rsidP="00441C23" w:rsidR="00F965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6532" w:rsidP="00441C23" w:rsidR="00F965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1. e-Oglasna ploča suda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2. Stečajno</w:t>
      </w:r>
      <w:r w:rsidR="008647D5">
        <w:rPr>
          <w:rFonts w:cs="Times New Roman" w:hAnsi="Times New Roman" w:ascii="Times New Roman"/>
          <w:sz w:val="24"/>
          <w:szCs w:val="24"/>
        </w:rPr>
        <w:t>j</w:t>
      </w:r>
      <w:r w:rsidRPr="00441C2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647D5">
        <w:rPr>
          <w:rFonts w:cs="Times New Roman" w:hAnsi="Times New Roman" w:ascii="Times New Roman"/>
          <w:sz w:val="24"/>
          <w:szCs w:val="24"/>
        </w:rPr>
        <w:t>ici</w:t>
      </w:r>
    </w:p>
    <w:p w:rsidRDefault="00441C23" w:rsidP="008647D5" w:rsidR="00A1789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3. </w:t>
      </w:r>
      <w:r w:rsidR="008647D5" w:rsidRPr="008647D5">
        <w:rPr>
          <w:rFonts w:cs="Times New Roman" w:hAnsi="Times New Roman" w:ascii="Times New Roman"/>
          <w:sz w:val="24"/>
          <w:szCs w:val="24"/>
        </w:rPr>
        <w:t>OPG ANTUN GRGIĆ, Zbjeg, Zbjeg 74 A</w:t>
      </w:r>
      <w:r w:rsidR="008647D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R="00A1789D" w:rsidRPr="0016469F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425" w:rsidP="007A5E17" w:rsidR="00194425">
      <w:pPr>
        <w:spacing w:lineRule="auto" w:line="240" w:after="0"/>
      </w:pPr>
      <w:r>
        <w:separator/>
      </w:r>
    </w:p>
  </w:endnote>
  <w:endnote w:id="0" w:type="continuationSeparator">
    <w:p w:rsidRDefault="00194425" w:rsidP="007A5E17" w:rsidR="001944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C63D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425" w:rsidP="007A5E17" w:rsidR="00194425">
      <w:pPr>
        <w:spacing w:lineRule="auto" w:line="240" w:after="0"/>
      </w:pPr>
      <w:r>
        <w:separator/>
      </w:r>
    </w:p>
  </w:footnote>
  <w:footnote w:id="0" w:type="continuationSeparator">
    <w:p w:rsidRDefault="00194425" w:rsidP="007A5E17" w:rsidR="0019442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407FD"/>
    <w:rsid w:val="00042EC2"/>
    <w:rsid w:val="0004322A"/>
    <w:rsid w:val="000B38D0"/>
    <w:rsid w:val="000B544A"/>
    <w:rsid w:val="0010254C"/>
    <w:rsid w:val="0010664C"/>
    <w:rsid w:val="00120FE0"/>
    <w:rsid w:val="0013035B"/>
    <w:rsid w:val="001336CD"/>
    <w:rsid w:val="0016469F"/>
    <w:rsid w:val="0016798A"/>
    <w:rsid w:val="00186778"/>
    <w:rsid w:val="00194425"/>
    <w:rsid w:val="001B6C26"/>
    <w:rsid w:val="001C7E30"/>
    <w:rsid w:val="001D3DC3"/>
    <w:rsid w:val="001D5087"/>
    <w:rsid w:val="001E1B58"/>
    <w:rsid w:val="002226DA"/>
    <w:rsid w:val="00263CA8"/>
    <w:rsid w:val="00292DF8"/>
    <w:rsid w:val="002F4650"/>
    <w:rsid w:val="002F6A2C"/>
    <w:rsid w:val="00335241"/>
    <w:rsid w:val="003432C3"/>
    <w:rsid w:val="00346D68"/>
    <w:rsid w:val="00365730"/>
    <w:rsid w:val="00383131"/>
    <w:rsid w:val="003B3DFC"/>
    <w:rsid w:val="003C4277"/>
    <w:rsid w:val="003C7C0F"/>
    <w:rsid w:val="003F02EB"/>
    <w:rsid w:val="003F068E"/>
    <w:rsid w:val="00411487"/>
    <w:rsid w:val="00441C23"/>
    <w:rsid w:val="00475B0C"/>
    <w:rsid w:val="004A715E"/>
    <w:rsid w:val="00504597"/>
    <w:rsid w:val="00545F42"/>
    <w:rsid w:val="00550CEC"/>
    <w:rsid w:val="005510B8"/>
    <w:rsid w:val="005A40E3"/>
    <w:rsid w:val="005C1F1D"/>
    <w:rsid w:val="00606C4F"/>
    <w:rsid w:val="00620105"/>
    <w:rsid w:val="0063579D"/>
    <w:rsid w:val="006479B1"/>
    <w:rsid w:val="00656545"/>
    <w:rsid w:val="00665A37"/>
    <w:rsid w:val="00690113"/>
    <w:rsid w:val="00695CBD"/>
    <w:rsid w:val="006B345D"/>
    <w:rsid w:val="00776F11"/>
    <w:rsid w:val="007A5E17"/>
    <w:rsid w:val="00810A50"/>
    <w:rsid w:val="00833AD1"/>
    <w:rsid w:val="008647D5"/>
    <w:rsid w:val="00886846"/>
    <w:rsid w:val="008B1FF2"/>
    <w:rsid w:val="008D2FE4"/>
    <w:rsid w:val="008E0AD2"/>
    <w:rsid w:val="0091157B"/>
    <w:rsid w:val="00941314"/>
    <w:rsid w:val="009E1A3E"/>
    <w:rsid w:val="009E42AC"/>
    <w:rsid w:val="009E4305"/>
    <w:rsid w:val="00A01578"/>
    <w:rsid w:val="00A152F6"/>
    <w:rsid w:val="00A1789D"/>
    <w:rsid w:val="00A267D3"/>
    <w:rsid w:val="00A36E7B"/>
    <w:rsid w:val="00A609BA"/>
    <w:rsid w:val="00A6296D"/>
    <w:rsid w:val="00A95DA5"/>
    <w:rsid w:val="00AC63DD"/>
    <w:rsid w:val="00AD2109"/>
    <w:rsid w:val="00AD2B77"/>
    <w:rsid w:val="00AD59C3"/>
    <w:rsid w:val="00AD5FA0"/>
    <w:rsid w:val="00AE3831"/>
    <w:rsid w:val="00AF69DB"/>
    <w:rsid w:val="00B101D9"/>
    <w:rsid w:val="00B37F00"/>
    <w:rsid w:val="00B9320A"/>
    <w:rsid w:val="00BB16BD"/>
    <w:rsid w:val="00C02AB1"/>
    <w:rsid w:val="00C11F4E"/>
    <w:rsid w:val="00C303C2"/>
    <w:rsid w:val="00C502B0"/>
    <w:rsid w:val="00C6723F"/>
    <w:rsid w:val="00C90E6B"/>
    <w:rsid w:val="00D13411"/>
    <w:rsid w:val="00D136CB"/>
    <w:rsid w:val="00D13D0F"/>
    <w:rsid w:val="00D163B5"/>
    <w:rsid w:val="00D515BA"/>
    <w:rsid w:val="00D61B6B"/>
    <w:rsid w:val="00D714F1"/>
    <w:rsid w:val="00D72684"/>
    <w:rsid w:val="00D92462"/>
    <w:rsid w:val="00DA55EB"/>
    <w:rsid w:val="00E075FC"/>
    <w:rsid w:val="00E106B1"/>
    <w:rsid w:val="00EA578F"/>
    <w:rsid w:val="00ED526F"/>
    <w:rsid w:val="00EE7071"/>
    <w:rsid w:val="00F17CE1"/>
    <w:rsid w:val="00F94E36"/>
    <w:rsid w:val="00F96532"/>
    <w:rsid w:val="00FB1E35"/>
    <w:rsid w:val="00FD1E2A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AC6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3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3D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3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3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AC6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3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3D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3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3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St-564/2016</izvorni_sadrzaj>
    <derivirana_varijabla naziv="DomainObject.Predmet.OznakaBroj_1">St-564/2016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 TIM društvo s ograničenom odgovornošću za poljoprivrednu proizvodnju, usluge i trgovinu</izvorni_sadrzaj>
    <derivirana_varijabla naziv="DomainObject.Predmet.ProtustrankaFormated_1">  POLJO TIM društvo s ograničenom odgovornošću za poljoprivrednu proizvodnju, usluge i trgovinu</derivirana_varijabla>
  </DomainObject.Predmet.ProtustrankaFormated>
  <DomainObject.Predmet.ProtustrankaFormatedOIB>
    <izvorni_sadrzaj>  POLJO TIM društvo s ograničenom odgovornošću za poljoprivrednu proizvodnju, usluge i trgovinu, OIB 32224425314</izvorni_sadrzaj>
    <derivirana_varijabla naziv="DomainObject.Predmet.ProtustrankaFormatedOIB_1">  POLJO TIM društvo s ograničenom odgovornošću za poljoprivrednu proizvodnju, usluge i trgovinu, OIB 32224425314</derivirana_varijabla>
  </DomainObject.Predmet.ProtustrankaFormatedOIB>
  <DomainObject.Predmet.ProtustrankaFormatedWithAdress>
    <izvorni_sadrzaj> POLJO TIM društvo s ograničenom odgovornošću za poljoprivrednu proizvodnju, usluge i trgovinu, Zbjeg/30 A, 35000 Zbjeg</izvorni_sadrzaj>
    <derivirana_varijabla naziv="DomainObject.Predmet.ProtustrankaFormatedWithAdress_1"> POLJO TIM društvo s ograničenom odgovornošću za poljoprivrednu proizvodnju, usluge i trgovinu, Zbjeg/30 A, 35000 Zbjeg</derivirana_varijabla>
  </DomainObject.Predmet.ProtustrankaFormatedWithAdress>
  <DomainObject.Predmet.ProtustrankaFormatedWithAdressOIB>
    <izvorni_sadrzaj> POLJO TIM društvo s ograničenom odgovornošću za poljoprivrednu proizvodnju, usluge i trgovinu, OIB 32224425314, Zbjeg/30 A, 35000 Zbjeg</izvorni_sadrzaj>
    <derivirana_varijabla naziv="DomainObject.Predmet.ProtustrankaFormatedWithAdressOIB_1"> POLJO TIM društvo s ograničenom odgovornošću za poljoprivrednu proizvodnju, usluge i trgovinu, OIB 32224425314, Zbjeg/30 A, 35000 Zbjeg</derivirana_varijabla>
  </DomainObject.Predmet.ProtustrankaFormatedWithAdressOIB>
  <DomainObject.Predmet.ProtustrankaWithAdress>
    <izvorni_sadrzaj>POLJO TIM društvo s ograničenom odgovornošću za poljoprivrednu proizvodnju, usluge i trgovinu Zbjeg/30 A, 35000 Zbjeg</izvorni_sadrzaj>
    <derivirana_varijabla naziv="DomainObject.Predmet.ProtustrankaWithAdress_1">POLJO TIM društvo s ograničenom odgovornošću za poljoprivrednu proizvodnju, usluge i trgovinu Zbjeg/30 A, 35000 Zbjeg</derivirana_varijabla>
  </DomainObject.Predmet.ProtustrankaWithAdress>
  <DomainObject.Predmet.ProtustrankaWithAdressOIB>
    <izvorni_sadrzaj>POLJO TIM društvo s ograničenom odgovornošću za poljoprivrednu proizvodnju, usluge i trgovinu, OIB 32224425314, Zbjeg/30 A, 35000 Zbjeg</izvorni_sadrzaj>
    <derivirana_varijabla naziv="DomainObject.Predmet.ProtustrankaWithAdressOIB_1">POLJO TIM društvo s ograničenom odgovornošću za poljoprivrednu proizvodnju, usluge i trgovinu, OIB 32224425314, Zbjeg/30 A, 35000 Zbjeg</derivirana_varijabla>
  </DomainObject.Predmet.ProtustrankaWithAdressOIB>
  <DomainObject.Predmet.ProtustrankaNazivFormated>
    <izvorni_sadrzaj>POLJO TIM društvo s ograničenom odgovornošću za poljoprivrednu proizvodnju, usluge i trgovinu</izvorni_sadrzaj>
    <derivirana_varijabla naziv="DomainObject.Predmet.ProtustrankaNazivFormated_1">POLJO TIM društvo s ograničenom odgovornošću za poljoprivrednu proizvodnju, usluge i trgovinu</derivirana_varijabla>
  </DomainObject.Predmet.ProtustrankaNazivFormated>
  <DomainObject.Predmet.ProtustrankaNazivFormatedOIB>
    <izvorni_sadrzaj>POLJO TIM društvo s ograničenom odgovornošću za poljoprivrednu proizvodnju, usluge i trgovinu, OIB 32224425314</izvorni_sadrzaj>
    <derivirana_varijabla naziv="DomainObject.Predmet.ProtustrankaNazivFormatedOIB_1">POLJO TIM društvo s ograničenom odgovornošću za poljoprivrednu proizvodnju, usluge i trgovinu, OIB 32224425314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762144.45</izvorni_sadrzaj>
    <derivirana_varijabla naziv="DomainObject.Predmet.TrenutnaVrijednost_1">762144.45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 TIM društvo s ograničenom odgovornošću za poljoprivrednu proizvodnju, usluge i trgovinu</item>
    </izvorni_sadrzaj>
    <derivirana_varijabla naziv="DomainObject.Predmet.ProtuStrankaListFormated_1">
      <item>POLJO TIM društvo s ograničenom odgovornošću za poljoprivrednu proizvodnju, usluge i trgovinu</item>
    </derivirana_varijabla>
  </DomainObject.Predmet.ProtuStrankaListFormated>
  <DomainObject.Predmet.ProtuStrankaListFormatedOIB>
    <izvorni_sadrzaj>
      <item>POLJO TIM društvo s ograničenom odgovornošću za poljoprivrednu proizvodnju, usluge i trgovinu, OIB 32224425314</item>
    </izvorni_sadrzaj>
    <derivirana_varijabla naziv="DomainObject.Predmet.ProtuStrankaListFormatedOIB_1">
      <item>POLJO TIM društvo s ograničenom odgovornošću za poljoprivrednu proizvodnju, usluge i trgovinu, OIB 32224425314</item>
    </derivirana_varijabla>
  </DomainObject.Predmet.ProtuStrankaListFormatedOIB>
  <DomainObject.Predmet.ProtuStrankaListFormatedWithAdress>
    <izvorni_sadrzaj>
      <item>POLJO TIM društvo s ograničenom odgovornošću za poljoprivrednu proizvodnju, usluge i trgovinu, Zbjeg/30 A, 35000 Zbjeg</item>
    </izvorni_sadrzaj>
    <derivirana_varijabla naziv="DomainObject.Predmet.ProtuStrankaListFormatedWithAdress_1">
      <item>POLJO TIM društvo s ograničenom odgovornošću za poljoprivrednu proizvodnju, usluge i trgovinu, Zbjeg/30 A, 35000 Zbjeg</item>
    </derivirana_varijabla>
  </DomainObject.Predmet.ProtuStrankaListFormatedWithAdress>
  <DomainObject.Predmet.ProtuStrankaListFormatedWithAdressOIB>
    <izvorni_sadrzaj>
      <item>POLJO TIM društvo s ograničenom odgovornošću za poljoprivrednu proizvodnju, usluge i trgovinu, OIB 32224425314, Zbjeg/30 A, 35000 Zbjeg</item>
    </izvorni_sadrzaj>
    <derivirana_varijabla naziv="DomainObject.Predmet.ProtuStrankaListFormatedWithAdressOIB_1">
      <item>POLJO TIM društvo s ograničenom odgovornošću za poljoprivrednu proizvodnju, usluge i trgovinu, OIB 32224425314, Zbjeg/30 A, 35000 Zbjeg</item>
    </derivirana_varijabla>
  </DomainObject.Predmet.ProtuStrankaListFormatedWithAdressOIB>
  <DomainObject.Predmet.ProtuStrankaListNazivFormated>
    <izvorni_sadrzaj>
      <item>POLJO TIM društvo s ograničenom odgovornošću za poljoprivrednu proizvodnju, usluge i trgovinu</item>
    </izvorni_sadrzaj>
    <derivirana_varijabla naziv="DomainObject.Predmet.ProtuStrankaListNazivFormated_1">
      <item>POLJO TIM društvo s ograničenom odgovornošću za poljoprivrednu proizvodnju, usluge i trgovinu</item>
    </derivirana_varijabla>
  </DomainObject.Predmet.ProtuStrankaListNazivFormated>
  <DomainObject.Predmet.ProtuStrankaListNazivFormatedOIB>
    <izvorni_sadrzaj>
      <item>POLJO TIM društvo s ograničenom odgovornošću za poljoprivrednu proizvodnju, usluge i trgovinu, OIB 32224425314</item>
    </izvorni_sadrzaj>
    <derivirana_varijabla naziv="DomainObject.Predmet.ProtuStrankaListNazivFormatedOIB_1">
      <item>POLJO TIM društvo s ograničenom odgovornošću za poljoprivrednu proizvodnju, usluge i trgovinu, OIB 32224425314</item>
    </derivirana_varijabla>
  </DomainObject.Predmet.ProtuStrankaListNazivFormatedOIB>
  <DomainObject.Predmet.OstaliListFormated>
    <izvorni_sadrzaj>
      <item>Nada Reljić</item>
      <item>Gabrijel Zovak</item>
      <item>Katarina Balikić</item>
      <item>Marina Konrad</item>
      <item>Tomo Grgić</item>
      <item>Antun Grgić</item>
    </izvorni_sadrzaj>
    <derivirana_varijabla naziv="DomainObject.Predmet.OstaliListFormated_1">
      <item>Nada Reljić</item>
      <item>Gabrijel Zovak</item>
      <item>Katarina Balikić</item>
      <item>Marina Konrad</item>
      <item>Tomo Grgić</item>
      <item>Antun Grgić</item>
    </derivirana_varijabla>
  </DomainObject.Predmet.OstaliListFormated>
  <DomainObject.Predmet.OstaliListFormatedOIB>
    <izvorni_sadrzaj>
      <item>Nada Reljić</item>
      <item>Gabrijel Zovak</item>
      <item>Katarina Balikić</item>
      <item>Marina Konrad</item>
      <item>Tomo Grgić</item>
      <item>Antun Grgić</item>
    </izvorni_sadrzaj>
    <derivirana_varijabla naziv="DomainObject.Predmet.OstaliListFormatedOIB_1">
      <item>Nada Reljić</item>
      <item>Gabrijel Zovak</item>
      <item>Katarina Balikić</item>
      <item>Marina Konrad</item>
      <item>Tomo Grgić</item>
      <item>Antun Grgić</item>
    </derivirana_varijabla>
  </DomainObject.Predmet.OstaliListFormatedOIB>
  <DomainObject.Predmet.OstaliListFormatedWithAdress>
    <izvorni_sadrzaj>
      <item>Nada Reljić</item>
      <item>Gabrijel Zovak</item>
      <item>Katarina Balikić</item>
      <item>Marina Konrad</item>
      <item>Tomo Grgić</item>
      <item>Antun Grgić</item>
    </izvorni_sadrzaj>
    <derivirana_varijabla naziv="DomainObject.Predmet.OstaliListFormatedWithAdress_1">
      <item>Nada Reljić</item>
      <item>Gabrijel Zovak</item>
      <item>Katarina Balikić</item>
      <item>Marina Konrad</item>
      <item>Tomo Grgić</item>
      <item>Antun Grgić</item>
    </derivirana_varijabla>
  </DomainObject.Predmet.OstaliListFormatedWithAdress>
  <DomainObject.Predmet.OstaliListFormatedWithAdressOIB>
    <izvorni_sadrzaj>
      <item>Nada Reljić</item>
      <item>Gabrijel Zovak</item>
      <item>Katarina Balikić</item>
      <item>Marina Konrad</item>
      <item>Tomo Grgić</item>
      <item>Antun Grgić</item>
    </izvorni_sadrzaj>
    <derivirana_varijabla naziv="DomainObject.Predmet.OstaliListFormatedWithAdressOIB_1">
      <item>Nada Reljić</item>
      <item>Gabrijel Zovak</item>
      <item>Katarina Balikić</item>
      <item>Marina Konrad</item>
      <item>Tomo Grgić</item>
      <item>Antun Grgić</item>
    </derivirana_varijabla>
  </DomainObject.Predmet.OstaliListFormatedWithAdressOIB>
  <DomainObject.Predmet.OstaliListNazivFormated>
    <izvorni_sadrzaj>
      <item>Nada Reljić</item>
      <item>Gabrijel Zovak</item>
      <item>Katarina Balikić</item>
      <item>Marina Konrad</item>
      <item>Tomo Grgić</item>
      <item>Antun Grgić</item>
    </izvorni_sadrzaj>
    <derivirana_varijabla naziv="DomainObject.Predmet.OstaliListNazivFormated_1">
      <item>Nada Reljić</item>
      <item>Gabrijel Zovak</item>
      <item>Katarina Balikić</item>
      <item>Marina Konrad</item>
      <item>Tomo Grgić</item>
      <item>Antun Grgić</item>
    </derivirana_varijabla>
  </DomainObject.Predmet.OstaliListNazivFormated>
  <DomainObject.Predmet.OstaliListNazivFormatedOIB>
    <izvorni_sadrzaj>
      <item>Nada Reljić</item>
      <item>Gabrijel Zovak</item>
      <item>Katarina Balikić</item>
      <item>Marina Konrad</item>
      <item>Tomo Grgić</item>
      <item>Antun Grgić</item>
    </izvorni_sadrzaj>
    <derivirana_varijabla naziv="DomainObject.Predmet.OstaliListNazivFormatedOIB_1">
      <item>Nada Reljić</item>
      <item>Gabrijel Zovak</item>
      <item>Katarina Balikić</item>
      <item>Marina Konrad</item>
      <item>Tomo Grgić</item>
      <item>Antun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 TIM društvo s ograničenom odgovornošću za poljoprivrednu proizvodnju, usluge i trgovinu</izvorni_sadrzaj>
    <derivirana_varijabla naziv="DomainObject.Predmet.ProtustrankaIDrugi_1">POLJO TIM društvo s ograničenom odgovornošću za poljoprivrednu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POLJO TIM društvo s ograničenom odgovornošću za poljoprivrednu proizvodnju, usluge i trgovinu, OIB 32224425314, Zbjeg/30 A, 35000 Zbjeg</izvorni_sadrzaj>
    <derivirana_varijabla naziv="DomainObject.Predmet.ProtustrankaIDrugiAdressOIB_1">POLJO TIM društvo s ograničenom odgovornošću za poljoprivrednu proizvodnju, usluge i trgovinu, OIB 32224425314, Zbjeg/30 A, 35000 Zbjeg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 TIM društvo s ograničenom odgovornošću za poljoprivrednu proizvodnju, usluge i trgovinu</item>
      <item>Nada Reljić</item>
      <item>Gabrijel Zovak</item>
      <item>Katarina Balikić</item>
      <item>Marina Konrad</item>
      <item>Tomo Grgić</item>
      <item>Antun Grgić</item>
    </izvorni_sadrzaj>
    <derivirana_varijabla naziv="DomainObject.Predmet.SudioniciListNaziv_1">
      <item>Financijska agencija</item>
      <item>POLJO TIM društvo s ograničenom odgovornošću za poljoprivrednu proizvodnju, usluge i trgovinu</item>
      <item>Nada Reljić</item>
      <item>Gabrijel Zovak</item>
      <item>Katarina Balikić</item>
      <item>Marina Konrad</item>
      <item>Tomo Grgić</item>
      <item>Antun Grgić</item>
    </derivirana_varijabla>
  </DomainObject.Predmet.SudioniciListNaziv>
  <DomainObject.Predmet.SudioniciListAdressOIB>
    <izvorni_sadrzaj>
      <item>Financijska agencija, OIB 85821130368, Ulica grada Vukovara 70,10000 Zagreb</item>
      <item>POLJO TIM društvo s ograničenom odgovornošću za poljoprivrednu proizvodnju, usluge i trgovinu, OIB 32224425314, Zbjeg/30 A,35000 Zbjeg</item>
      <item>Nada Reljić</item>
      <item>Gabrijel Zovak</item>
      <item>Katarina Balikić</item>
      <item>Marina Konrad</item>
      <item>Tomo Grgić</item>
      <item>Antun Grgić</item>
    </izvorni_sadrzaj>
    <derivirana_varijabla naziv="DomainObject.Predmet.SudioniciListAdressOIB_1">
      <item>Financijska agencija, OIB 85821130368, Ulica grada Vukovara 70,10000 Zagreb</item>
      <item>POLJO TIM društvo s ograničenom odgovornošću za poljoprivrednu proizvodnju, usluge i trgovinu, OIB 32224425314, Zbjeg/30 A,35000 Zbjeg</item>
      <item>Nada Reljić</item>
      <item>Gabrijel Zovak</item>
      <item>Katarina Balikić</item>
      <item>Marina Konrad</item>
      <item>Tomo Grgić</item>
      <item>Antun Grgić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32224425314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32224425314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13. kolovoza 2018.</izvorni_sadrzaj>
    <derivirana_varijabla naziv="DomainObject.PredzadnjaOdlukaIzPredmeta.DatumDonosenjaOdluke_1">13. kolovoza 2018.</derivirana_varijabla>
  </DomainObject.PredzadnjaOdlukaIzPredmeta.DatumDonosenjaOdluke>
  <DomainObject.PredzadnjaOdlukaIzPredmeta.Oznaka>
    <izvorni_sadrzaj>St-564/2016-10</izvorni_sadrzaj>
    <derivirana_varijabla naziv="DomainObject.PredzadnjaOdlukaIzPredmeta.Oznaka_1">St-564/2016-10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D7566E-3A9C-4FB2-BA87-6FE46F78AC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683</properties:Words>
  <properties:Characters>3458</properties:Characters>
  <properties:Lines>209</properties:Lines>
  <properties:Paragraphs>101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2018-10-18T08:58:00Z</dcterms:created>
  <dc:creator>wsadmin</dc:creator>
  <cp:lastModifiedBy>wsadmin</cp:lastModifiedBy>
  <cp:lastPrinted>2018-08-28T10:10:00Z</cp:lastPrinted>
  <dcterms:modified xmlns:xsi="http://www.w3.org/2001/XMLSchema-instance" xsi:type="dcterms:W3CDTF">2018-10-18T10:12:00Z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