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e8a49a4" w14:paraId="e8a49a4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340226">
        <w:rPr>
          <w:rFonts w:hAnsi="Times New Roman" w:ascii="Times New Roman"/>
          <w:b/>
          <w:sz w:val="24"/>
          <w:szCs w:val="24"/>
        </w:rPr>
        <w:t>1666</w:t>
      </w:r>
      <w:r w:rsidR="004634DE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2D3AE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97505">
        <w:rPr>
          <w:rFonts w:hAnsi="Times New Roman" w:ascii="Times New Roman"/>
          <w:sz w:val="24"/>
          <w:szCs w:val="24"/>
        </w:rPr>
        <w:t>St -</w:t>
      </w:r>
      <w:r w:rsidR="00340226">
        <w:rPr>
          <w:rFonts w:hAnsi="Times New Roman" w:ascii="Times New Roman"/>
          <w:sz w:val="24"/>
          <w:szCs w:val="24"/>
        </w:rPr>
        <w:t>1666</w:t>
      </w:r>
      <w:r w:rsidR="004634DE">
        <w:rPr>
          <w:rFonts w:hAnsi="Times New Roman" w:ascii="Times New Roman"/>
          <w:sz w:val="24"/>
          <w:szCs w:val="24"/>
        </w:rPr>
        <w:t>/2016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340226" w:rsidRPr="00340226">
        <w:rPr>
          <w:rFonts w:hAnsi="Times New Roman" w:ascii="Times New Roman"/>
          <w:sz w:val="24"/>
          <w:szCs w:val="24"/>
        </w:rPr>
        <w:t>L-BETON d.o.o.</w:t>
      </w:r>
      <w:r w:rsidR="00340226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340226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340226" w:rsidRPr="00340226">
        <w:rPr>
          <w:rFonts w:hAnsi="Times New Roman" w:ascii="Times New Roman"/>
          <w:sz w:val="24"/>
          <w:szCs w:val="24"/>
        </w:rPr>
        <w:t>82321009112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21820"/>
    <w:rsid w:val="000520D2"/>
    <w:rsid w:val="00055931"/>
    <w:rsid w:val="00090E5B"/>
    <w:rsid w:val="00092F93"/>
    <w:rsid w:val="000971B6"/>
    <w:rsid w:val="000A2722"/>
    <w:rsid w:val="000A3FF1"/>
    <w:rsid w:val="000A569A"/>
    <w:rsid w:val="000A6BC0"/>
    <w:rsid w:val="000C7238"/>
    <w:rsid w:val="000D4B78"/>
    <w:rsid w:val="000D4C52"/>
    <w:rsid w:val="001169B6"/>
    <w:rsid w:val="001202E3"/>
    <w:rsid w:val="001230A1"/>
    <w:rsid w:val="00133603"/>
    <w:rsid w:val="00164B8D"/>
    <w:rsid w:val="00190299"/>
    <w:rsid w:val="001A78ED"/>
    <w:rsid w:val="001B2D4B"/>
    <w:rsid w:val="001B488D"/>
    <w:rsid w:val="001B5718"/>
    <w:rsid w:val="001D3751"/>
    <w:rsid w:val="001E4EE9"/>
    <w:rsid w:val="001E5740"/>
    <w:rsid w:val="001E6169"/>
    <w:rsid w:val="00214596"/>
    <w:rsid w:val="00224FC2"/>
    <w:rsid w:val="00225C0E"/>
    <w:rsid w:val="00227229"/>
    <w:rsid w:val="002438BA"/>
    <w:rsid w:val="00256CA2"/>
    <w:rsid w:val="002656B8"/>
    <w:rsid w:val="0028381F"/>
    <w:rsid w:val="00284F10"/>
    <w:rsid w:val="002904AC"/>
    <w:rsid w:val="00295B8A"/>
    <w:rsid w:val="00296E26"/>
    <w:rsid w:val="002B2575"/>
    <w:rsid w:val="002D3AE4"/>
    <w:rsid w:val="002D4D20"/>
    <w:rsid w:val="002D4F7E"/>
    <w:rsid w:val="0030190B"/>
    <w:rsid w:val="00311D55"/>
    <w:rsid w:val="00316769"/>
    <w:rsid w:val="003320D3"/>
    <w:rsid w:val="00340226"/>
    <w:rsid w:val="00345CBE"/>
    <w:rsid w:val="00353744"/>
    <w:rsid w:val="0035453C"/>
    <w:rsid w:val="00382C8B"/>
    <w:rsid w:val="003833A3"/>
    <w:rsid w:val="00391D27"/>
    <w:rsid w:val="00392D3E"/>
    <w:rsid w:val="00394614"/>
    <w:rsid w:val="003A0D30"/>
    <w:rsid w:val="003A3076"/>
    <w:rsid w:val="003A7841"/>
    <w:rsid w:val="003C192C"/>
    <w:rsid w:val="003D1DFA"/>
    <w:rsid w:val="003E28B0"/>
    <w:rsid w:val="003E33F8"/>
    <w:rsid w:val="003E3CF3"/>
    <w:rsid w:val="003E798E"/>
    <w:rsid w:val="003F2E45"/>
    <w:rsid w:val="00402391"/>
    <w:rsid w:val="00410ACE"/>
    <w:rsid w:val="004634DE"/>
    <w:rsid w:val="00466AD5"/>
    <w:rsid w:val="00467461"/>
    <w:rsid w:val="0047408A"/>
    <w:rsid w:val="00475F02"/>
    <w:rsid w:val="004C0FCE"/>
    <w:rsid w:val="004C3595"/>
    <w:rsid w:val="004C6375"/>
    <w:rsid w:val="004E4A4C"/>
    <w:rsid w:val="004E5985"/>
    <w:rsid w:val="0051523E"/>
    <w:rsid w:val="00517D33"/>
    <w:rsid w:val="0052295D"/>
    <w:rsid w:val="005247C0"/>
    <w:rsid w:val="0054292F"/>
    <w:rsid w:val="00571F34"/>
    <w:rsid w:val="0057230E"/>
    <w:rsid w:val="00587DB3"/>
    <w:rsid w:val="005A28F5"/>
    <w:rsid w:val="005A51ED"/>
    <w:rsid w:val="005A7220"/>
    <w:rsid w:val="005B0DF8"/>
    <w:rsid w:val="005B0E4E"/>
    <w:rsid w:val="005C090E"/>
    <w:rsid w:val="005C6D57"/>
    <w:rsid w:val="005E1E6C"/>
    <w:rsid w:val="005F0642"/>
    <w:rsid w:val="005F41C7"/>
    <w:rsid w:val="005F55AC"/>
    <w:rsid w:val="006067D2"/>
    <w:rsid w:val="0062068E"/>
    <w:rsid w:val="006219AE"/>
    <w:rsid w:val="00625E27"/>
    <w:rsid w:val="00627BDB"/>
    <w:rsid w:val="00631A5D"/>
    <w:rsid w:val="00636250"/>
    <w:rsid w:val="00641A8A"/>
    <w:rsid w:val="00642CD0"/>
    <w:rsid w:val="00642D9B"/>
    <w:rsid w:val="00650D98"/>
    <w:rsid w:val="006517E6"/>
    <w:rsid w:val="0066609C"/>
    <w:rsid w:val="00684DF6"/>
    <w:rsid w:val="006A7C49"/>
    <w:rsid w:val="006B32CB"/>
    <w:rsid w:val="006C1E4E"/>
    <w:rsid w:val="006E34AB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45893"/>
    <w:rsid w:val="00756BCF"/>
    <w:rsid w:val="00760480"/>
    <w:rsid w:val="00762977"/>
    <w:rsid w:val="0077295E"/>
    <w:rsid w:val="007A2F91"/>
    <w:rsid w:val="007A6ADB"/>
    <w:rsid w:val="007D3904"/>
    <w:rsid w:val="007E15B0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B70C3"/>
    <w:rsid w:val="008D102C"/>
    <w:rsid w:val="008E1309"/>
    <w:rsid w:val="008E34C6"/>
    <w:rsid w:val="008E6C05"/>
    <w:rsid w:val="008F7DC7"/>
    <w:rsid w:val="00906A6C"/>
    <w:rsid w:val="00906E6B"/>
    <w:rsid w:val="00925478"/>
    <w:rsid w:val="00945A8B"/>
    <w:rsid w:val="0095255C"/>
    <w:rsid w:val="00974CC7"/>
    <w:rsid w:val="00976D36"/>
    <w:rsid w:val="0098543C"/>
    <w:rsid w:val="00990A30"/>
    <w:rsid w:val="009B52C6"/>
    <w:rsid w:val="009C5E35"/>
    <w:rsid w:val="00A202EA"/>
    <w:rsid w:val="00A21C59"/>
    <w:rsid w:val="00A51D40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B3690"/>
    <w:rsid w:val="00BB58D1"/>
    <w:rsid w:val="00BC0118"/>
    <w:rsid w:val="00BC5EFF"/>
    <w:rsid w:val="00BD0234"/>
    <w:rsid w:val="00BE0790"/>
    <w:rsid w:val="00BE73AA"/>
    <w:rsid w:val="00BF65D9"/>
    <w:rsid w:val="00C14F9B"/>
    <w:rsid w:val="00C14FC1"/>
    <w:rsid w:val="00C24FB4"/>
    <w:rsid w:val="00C331DA"/>
    <w:rsid w:val="00C33E6E"/>
    <w:rsid w:val="00C348BA"/>
    <w:rsid w:val="00C375EC"/>
    <w:rsid w:val="00C40213"/>
    <w:rsid w:val="00C52D8D"/>
    <w:rsid w:val="00C84F10"/>
    <w:rsid w:val="00C90406"/>
    <w:rsid w:val="00CA46B9"/>
    <w:rsid w:val="00CA55EA"/>
    <w:rsid w:val="00CA7B48"/>
    <w:rsid w:val="00CD2CC0"/>
    <w:rsid w:val="00CD4926"/>
    <w:rsid w:val="00CE41E6"/>
    <w:rsid w:val="00CE5A16"/>
    <w:rsid w:val="00D1373D"/>
    <w:rsid w:val="00D22C78"/>
    <w:rsid w:val="00D33EBD"/>
    <w:rsid w:val="00D403CD"/>
    <w:rsid w:val="00D44C56"/>
    <w:rsid w:val="00D46164"/>
    <w:rsid w:val="00D61C91"/>
    <w:rsid w:val="00D8033B"/>
    <w:rsid w:val="00D9029A"/>
    <w:rsid w:val="00DD18B5"/>
    <w:rsid w:val="00E16475"/>
    <w:rsid w:val="00E1737F"/>
    <w:rsid w:val="00E5540B"/>
    <w:rsid w:val="00E637C0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EF3AF3"/>
    <w:rsid w:val="00F1455F"/>
    <w:rsid w:val="00F21BE4"/>
    <w:rsid w:val="00F235F3"/>
    <w:rsid w:val="00F32A1D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A4EFB"/>
    <w:rsid w:val="00FB1D73"/>
    <w:rsid w:val="00FC3763"/>
    <w:rsid w:val="00FC3B22"/>
    <w:rsid w:val="00FC7088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28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28F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A28F5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A28F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A28F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28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28F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A28F5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A28F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A28F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1666</izvorni_sadrzaj>
    <derivirana_varijabla naziv="DomainObject.Predmet.Broj_1">1666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2016.</izvorni_sadrzaj>
    <derivirana_varijabla naziv="DomainObject.Predmet.DatumOsnivanja_1">20.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St-1666/2016</izvorni_sadrzaj>
    <derivirana_varijabla naziv="DomainObject.Predmet.OznakaBroj_1">St-1666/2016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L-BETON d.o.o.</izvorni_sadrzaj>
    <derivirana_varijabla naziv="DomainObject.Predmet.ProtustrankaFormated_1">  L-BETON d.o.o.</derivirana_varijabla>
  </DomainObject.Predmet.ProtustrankaFormated>
  <DomainObject.Predmet.ProtustrankaFormatedOIB>
    <izvorni_sadrzaj>  L-BETON d.o.o., OIB 82321009112</izvorni_sadrzaj>
    <derivirana_varijabla naziv="DomainObject.Predmet.ProtustrankaFormatedOIB_1">  L-BETON d.o.o., OIB 82321009112</derivirana_varijabla>
  </DomainObject.Predmet.ProtustrankaFormatedOIB>
  <DomainObject.Predmet.ProtustrankaFormatedWithAdress>
    <izvorni_sadrzaj> L-BETON d.o.o., Čulinečka 271, 10000 Zagreb</izvorni_sadrzaj>
    <derivirana_varijabla naziv="DomainObject.Predmet.ProtustrankaFormatedWithAdress_1"> L-BETON d.o.o., Čulinečka 271, 10000 Zagreb</derivirana_varijabla>
  </DomainObject.Predmet.ProtustrankaFormatedWithAdress>
  <DomainObject.Predmet.ProtustrankaFormatedWithAdressOIB>
    <izvorni_sadrzaj> L-BETON d.o.o., OIB 82321009112, Čulinečka 271, 10000 Zagreb</izvorni_sadrzaj>
    <derivirana_varijabla naziv="DomainObject.Predmet.ProtustrankaFormatedWithAdressOIB_1"> L-BETON d.o.o., OIB 82321009112, Čulinečka 271, 10000 Zagreb</derivirana_varijabla>
  </DomainObject.Predmet.ProtustrankaFormatedWithAdressOIB>
  <DomainObject.Predmet.ProtustrankaWithAdress>
    <izvorni_sadrzaj>L-BETON d.o.o. Čulinečka 271, 10000 Zagreb</izvorni_sadrzaj>
    <derivirana_varijabla naziv="DomainObject.Predmet.ProtustrankaWithAdress_1">L-BETON d.o.o. Čulinečka 271, 10000 Zagreb</derivirana_varijabla>
  </DomainObject.Predmet.ProtustrankaWithAdress>
  <DomainObject.Predmet.ProtustrankaWithAdressOIB>
    <izvorni_sadrzaj>L-BETON d.o.o., OIB 82321009112, Čulinečka 271, 10000 Zagreb</izvorni_sadrzaj>
    <derivirana_varijabla naziv="DomainObject.Predmet.ProtustrankaWithAdressOIB_1">L-BETON d.o.o., OIB 82321009112, Čulinečka 271, 10000 Zagreb</derivirana_varijabla>
  </DomainObject.Predmet.ProtustrankaWithAdressOIB>
  <DomainObject.Predmet.ProtustrankaNazivFormated>
    <izvorni_sadrzaj>L-BETON d.o.o.</izvorni_sadrzaj>
    <derivirana_varijabla naziv="DomainObject.Predmet.ProtustrankaNazivFormated_1">L-BETON d.o.o.</derivirana_varijabla>
  </DomainObject.Predmet.ProtustrankaNazivFormated>
  <DomainObject.Predmet.ProtustrankaNazivFormatedOIB>
    <izvorni_sadrzaj>L-BETON d.o.o., OIB 82321009112</izvorni_sadrzaj>
    <derivirana_varijabla naziv="DomainObject.Predmet.ProtustrankaNazivFormatedOIB_1">L-BETON d.o.o., OIB 82321009112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L-BETON d.o.o.</item>
    </izvorni_sadrzaj>
    <derivirana_varijabla naziv="DomainObject.Predmet.ProtuStrankaListFormated_1">
      <item>L-BETON d.o.o.</item>
    </derivirana_varijabla>
  </DomainObject.Predmet.ProtuStrankaListFormated>
  <DomainObject.Predmet.ProtuStrankaListFormatedOIB>
    <izvorni_sadrzaj>
      <item>L-BETON d.o.o., OIB 82321009112</item>
    </izvorni_sadrzaj>
    <derivirana_varijabla naziv="DomainObject.Predmet.ProtuStrankaListFormatedOIB_1">
      <item>L-BETON d.o.o., OIB 82321009112</item>
    </derivirana_varijabla>
  </DomainObject.Predmet.ProtuStrankaListFormatedOIB>
  <DomainObject.Predmet.ProtuStrankaListFormatedWithAdress>
    <izvorni_sadrzaj>
      <item>L-BETON d.o.o., Čulinečka 271, 10000 Zagreb</item>
    </izvorni_sadrzaj>
    <derivirana_varijabla naziv="DomainObject.Predmet.ProtuStrankaListFormatedWithAdress_1">
      <item>L-BETON d.o.o., Čulinečka 271, 10000 Zagreb</item>
    </derivirana_varijabla>
  </DomainObject.Predmet.ProtuStrankaListFormatedWithAdress>
  <DomainObject.Predmet.ProtuStrankaListFormatedWithAdressOIB>
    <izvorni_sadrzaj>
      <item>L-BETON d.o.o., OIB 82321009112, Čulinečka 271, 10000 Zagreb</item>
    </izvorni_sadrzaj>
    <derivirana_varijabla naziv="DomainObject.Predmet.ProtuStrankaListFormatedWithAdressOIB_1">
      <item>L-BETON d.o.o., OIB 82321009112, Čulinečka 271, 10000 Zagreb</item>
    </derivirana_varijabla>
  </DomainObject.Predmet.ProtuStrankaListFormatedWithAdressOIB>
  <DomainObject.Predmet.ProtuStrankaListNazivFormated>
    <izvorni_sadrzaj>
      <item>L-BETON d.o.o.</item>
    </izvorni_sadrzaj>
    <derivirana_varijabla naziv="DomainObject.Predmet.ProtuStrankaListNazivFormated_1">
      <item>L-BETON d.o.o.</item>
    </derivirana_varijabla>
  </DomainObject.Predmet.ProtuStrankaListNazivFormated>
  <DomainObject.Predmet.ProtuStrankaListNazivFormatedOIB>
    <izvorni_sadrzaj>
      <item>L-BETON d.o.o., OIB 82321009112</item>
    </izvorni_sadrzaj>
    <derivirana_varijabla naziv="DomainObject.Predmet.ProtuStrankaListNazivFormatedOIB_1">
      <item>L-BETON d.o.o., OIB 82321009112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L-BETON d.o.o.</izvorni_sadrzaj>
    <derivirana_varijabla naziv="DomainObject.Predmet.ProtustrankaIDrugi_1">L-BETON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L-BETON d.o.o., OIB 82321009112, Čulinečka 271, 10000 Zagreb</izvorni_sadrzaj>
    <derivirana_varijabla naziv="DomainObject.Predmet.ProtustrankaIDrugiAdressOIB_1">L-BETON d.o.o., OIB 82321009112, Čulinečka 271,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L-BETON d.o.o.</item>
    </izvorni_sadrzaj>
    <derivirana_varijabla naziv="DomainObject.Predmet.SudioniciListNaziv_1">
      <item>FINA Regionalni centar Zagreb</item>
      <item>L-BETON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L-BETON d.o.o., OIB 82321009112, Čulinečka 271,10000 Zagreb</item>
    </izvorni_sadrzaj>
    <derivirana_varijabla naziv="DomainObject.Predmet.SudioniciListAdressOIB_1">
      <item>FINA Regionalni centar Zagreb, OIB 85821130368, Trg svibanjskih žrtava 1995. br. 1,10000 Zagreb</item>
      <item>L-BETON d.o.o., OIB 82321009112, Čulinečka 271,10000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82321009112</item>
    </izvorni_sadrzaj>
    <derivirana_varijabla naziv="DomainObject.Predmet.SudioniciListNazivOIB_1">
      <item>, OIB 85821130368</item>
      <item>, OIB 82321009112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777</properties:Characters>
  <properties:Lines>44</properties:Lines>
  <properties:Paragraphs>21</properties:Paragraphs>
  <properties:TotalTime>590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2016-04-18T11:11:00Z</cp:lastPrinted>
  <dcterms:modified xmlns:xsi="http://www.w3.org/2001/XMLSchema-instance" xsi:type="dcterms:W3CDTF">2016-04-18T11:12:00Z</dcterms:modified>
  <cp:revision>266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